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F7A2F66" w14:textId="18EA26DE" w:rsidR="00B6411C" w:rsidRPr="002B1165" w:rsidRDefault="0035609C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D7940E8" w14:textId="77777777" w:rsidR="006F6738" w:rsidRPr="00A71347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 w:rsidRPr="00A71347">
        <w:rPr>
          <w:rFonts w:ascii="標楷體" w:eastAsia="標楷體" w:hAnsi="標楷體" w:hint="eastAsia"/>
          <w:sz w:val="32"/>
          <w:szCs w:val="32"/>
        </w:rPr>
        <w:t>【</w:t>
      </w:r>
      <w:r w:rsidR="006F6738" w:rsidRPr="00A71347">
        <w:rPr>
          <w:rFonts w:ascii="標楷體" w:eastAsia="標楷體" w:hAnsi="標楷體"/>
          <w:sz w:val="32"/>
          <w:szCs w:val="32"/>
        </w:rPr>
        <w:t>第</w:t>
      </w:r>
      <w:r w:rsidRPr="00A71347">
        <w:rPr>
          <w:rFonts w:ascii="標楷體" w:eastAsia="標楷體" w:hAnsi="標楷體" w:hint="eastAsia"/>
          <w:sz w:val="32"/>
          <w:szCs w:val="32"/>
        </w:rPr>
        <w:t>一</w:t>
      </w:r>
      <w:r w:rsidR="006F6738" w:rsidRPr="00A71347">
        <w:rPr>
          <w:rFonts w:ascii="標楷體" w:eastAsia="標楷體" w:hAnsi="標楷體"/>
          <w:sz w:val="32"/>
          <w:szCs w:val="32"/>
        </w:rPr>
        <w:t>學期</w:t>
      </w:r>
      <w:r w:rsidRPr="00A71347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RPr="00A71347" w14:paraId="07F789B0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FBBF0DA" w14:textId="77777777" w:rsidR="00CE63A2" w:rsidRPr="00A71347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71347"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4813BCAD" w14:textId="77777777" w:rsidR="006F6738" w:rsidRPr="00A71347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71347"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383A1EC0" w14:textId="4066413B" w:rsidR="006F6738" w:rsidRPr="00A71347" w:rsidRDefault="00A71347" w:rsidP="006F6738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 w:rsidRPr="00A71347">
              <w:rPr>
                <w:rFonts w:ascii="標楷體" w:eastAsia="標楷體" w:hAnsi="標楷體" w:hint="eastAsia"/>
                <w:sz w:val="32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8BA86CA" w14:textId="77777777" w:rsidR="006F6738" w:rsidRPr="00A71347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A71347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A71347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A71347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16D1C176" w14:textId="4A6967A9" w:rsidR="006F6738" w:rsidRPr="00A7134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A71347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71347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="00D262A1" w:rsidRPr="00A7134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6F6738" w14:paraId="6BF74A4D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3E69D2CB" w14:textId="77777777"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7CC895E0" w14:textId="77777777" w:rsidR="006F6738" w:rsidRPr="006F5AF6" w:rsidRDefault="006F6738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362AB44D" w14:textId="77777777"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1F53C69D" w14:textId="162EAD4A"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7134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71347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B0624B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71347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B0624B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08EA60F0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35609C" w14:paraId="6114897A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0A99E088" w14:textId="77777777"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5D4E47FF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1.正確的朗讀課文，學唱課文歌曲和律動。 </w:t>
            </w:r>
          </w:p>
          <w:p w14:paraId="1F2CDE07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2.表達中秋節或臺灣其他節日的語句及想法。</w:t>
            </w:r>
          </w:p>
          <w:p w14:paraId="174E6499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3.欣賞、珍惜傳統節日活動及其文化意義。</w:t>
            </w:r>
          </w:p>
          <w:p w14:paraId="357601F2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4.說出傳統的童玩名稱及可譬喻為何物。</w:t>
            </w:r>
          </w:p>
          <w:p w14:paraId="0B357BE1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5.欣賞、珍惜傳統童玩及其文化意義。</w:t>
            </w:r>
          </w:p>
          <w:p w14:paraId="1DDE2DD9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6.認識常見的交通設施與對話短文。</w:t>
            </w:r>
          </w:p>
          <w:p w14:paraId="6F919FC4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7.說出商店名稱。</w:t>
            </w:r>
          </w:p>
          <w:p w14:paraId="40AB1C69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8.說出方位語詞，並應用於學校或社區生活。</w:t>
            </w:r>
          </w:p>
          <w:p w14:paraId="7F6DCBDF" w14:textId="77777777" w:rsidR="00BC6D7D" w:rsidRDefault="00BC6D7D" w:rsidP="00BC6D7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9.依句型仿作造句。 </w:t>
            </w:r>
          </w:p>
          <w:p w14:paraId="22959F7F" w14:textId="32332126" w:rsidR="00A71347" w:rsidRPr="003A62D3" w:rsidRDefault="00BC6D7D" w:rsidP="00BC6D7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10.聽辨與認讀羅馬拼音及其字詞。</w:t>
            </w:r>
          </w:p>
        </w:tc>
      </w:tr>
      <w:tr w:rsidR="00A66460" w14:paraId="2853A3E0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BEAEBF4" w14:textId="77777777"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E6AD94A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41ECA37" w14:textId="77777777"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C40941F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147F3192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6E9D6C60" w14:textId="77777777"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73E3616D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BC28BBD" w14:textId="77777777"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1779073" w14:textId="77777777"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2ED6DDC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99C61D9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6F627BE6" w14:textId="77777777"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30381DFE" w14:textId="77777777"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E06ED" w14:paraId="012558E7" w14:textId="77777777" w:rsidTr="009014AE">
        <w:trPr>
          <w:trHeight w:val="1827"/>
        </w:trPr>
        <w:tc>
          <w:tcPr>
            <w:tcW w:w="364" w:type="pct"/>
            <w:vAlign w:val="center"/>
          </w:tcPr>
          <w:p w14:paraId="751D8FBA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3C5670CD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一、好食閣好耍/</w:t>
            </w:r>
          </w:p>
          <w:p w14:paraId="0A1FB99A" w14:textId="5B322C0F" w:rsidR="003E06ED" w:rsidRDefault="003E06ED" w:rsidP="003E06ED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第一課八月十五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14:paraId="371F01FF" w14:textId="472BCEB1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B9C568C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818D103" w14:textId="08805F6A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2B173642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3ED7A1A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7E1FF320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7B90D35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7E07B7E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1.讓學生自由發表課文的插圖內容。</w:t>
            </w:r>
          </w:p>
          <w:p w14:paraId="0926B49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2.教師領讀課文、解釋文</w:t>
            </w:r>
          </w:p>
          <w:p w14:paraId="2CE9F99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意、並解釋中秋節的含</w:t>
            </w:r>
          </w:p>
          <w:p w14:paraId="2717EFD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義。</w:t>
            </w:r>
          </w:p>
          <w:p w14:paraId="5C57EAF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3.教師播放課文音檔或動畫，學生手指課文逐字對應並跟念。</w:t>
            </w:r>
          </w:p>
          <w:p w14:paraId="33DE990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4.教師逐句範念， 學生跟</w:t>
            </w:r>
          </w:p>
          <w:p w14:paraId="7DA115A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念，教師適時指正、說明，並透過師生提問，確認句意、語詞。</w:t>
            </w:r>
          </w:p>
          <w:p w14:paraId="27C79FE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lastRenderedPageBreak/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304E0F4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1.教師請學生欣賞「我會曉講」的插圖，猜想可能的節日，並將不會的字詞圈起來。</w:t>
            </w:r>
          </w:p>
          <w:p w14:paraId="3DADC12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2.教師播放教學媒體，請學生跟念，確認學生都能正確發音。</w:t>
            </w:r>
          </w:p>
          <w:p w14:paraId="4DD8009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3.教師導讀「我會曉講例</w:t>
            </w:r>
          </w:p>
          <w:p w14:paraId="729C3BC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句」。</w:t>
            </w:r>
          </w:p>
          <w:p w14:paraId="2ABF1CF2" w14:textId="6EAE6310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4.教師貼出字卡，請學生上臺在教師念出的語詞貼上磁鐵。</w:t>
            </w:r>
          </w:p>
        </w:tc>
        <w:tc>
          <w:tcPr>
            <w:tcW w:w="811" w:type="pct"/>
          </w:tcPr>
          <w:p w14:paraId="331B3CF2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36FDEB8D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00C62F62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46425FAE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14:paraId="7B5D7FC8" w14:textId="77777777" w:rsidR="003E06ED" w:rsidRDefault="003E06ED" w:rsidP="003E06E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多E1了解自己的文化特質。</w:t>
            </w:r>
          </w:p>
          <w:p w14:paraId="4CFC193C" w14:textId="77777777" w:rsidR="003E06ED" w:rsidRDefault="003E06ED" w:rsidP="003E06E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多E2 建立自己的文化認同與意識。</w:t>
            </w:r>
          </w:p>
          <w:p w14:paraId="4E14704F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7A663346" w14:textId="77777777" w:rsidTr="009014AE">
        <w:trPr>
          <w:trHeight w:val="1687"/>
        </w:trPr>
        <w:tc>
          <w:tcPr>
            <w:tcW w:w="364" w:type="pct"/>
            <w:vAlign w:val="center"/>
          </w:tcPr>
          <w:p w14:paraId="10D03877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2ED11D88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一、好食閣好耍/</w:t>
            </w:r>
          </w:p>
          <w:p w14:paraId="1F12D698" w14:textId="2766BB55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第一課八月十五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14:paraId="5A40D2F7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3EA373C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B55A2AE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2F4EDBA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7F4D8BD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30BF4E63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7E60FD1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69DB5E6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1.教師帶念「做伙來造句」</w:t>
            </w:r>
          </w:p>
          <w:p w14:paraId="1FC2AFF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的句型，解釋意義與使用</w:t>
            </w:r>
          </w:p>
          <w:p w14:paraId="0AE4DF23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時機。</w:t>
            </w:r>
          </w:p>
          <w:p w14:paraId="0950FDB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2.教師帶念語詞，並請學生進行造句。</w:t>
            </w:r>
          </w:p>
          <w:p w14:paraId="0322DBB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6B5464E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1.教師說明發揮想像力的趣味，猜謎時如何尋找線</w:t>
            </w:r>
          </w:p>
          <w:p w14:paraId="1FAF04A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索，觀察線索的樂趣。</w:t>
            </w:r>
          </w:p>
          <w:p w14:paraId="362F00E6" w14:textId="185331D9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2.說明文本大意，並請學生提問或發表意見。</w:t>
            </w:r>
          </w:p>
        </w:tc>
        <w:tc>
          <w:tcPr>
            <w:tcW w:w="811" w:type="pct"/>
          </w:tcPr>
          <w:p w14:paraId="4AAC12DF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465CC1F7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6F89E91C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  <w:p w14:paraId="444239FB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BB719D1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0216E924" w14:textId="77777777" w:rsidTr="009014AE">
        <w:trPr>
          <w:trHeight w:val="1808"/>
        </w:trPr>
        <w:tc>
          <w:tcPr>
            <w:tcW w:w="364" w:type="pct"/>
            <w:vAlign w:val="center"/>
          </w:tcPr>
          <w:p w14:paraId="3DCA0827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2B2D65F3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一、好食閣好耍/</w:t>
            </w:r>
          </w:p>
          <w:p w14:paraId="0AA7A699" w14:textId="07ACEC5B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第一課八月十五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5CFA2F03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4EA6E9E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0A265C9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6127A74F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94A72FE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5CAEFAAC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18C0C2D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35FFB30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1.請學生看課本頁面上的統計表，說明進行方式，請學生發表意見。</w:t>
            </w:r>
          </w:p>
          <w:p w14:paraId="2D85111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2.教師隨機請學生說出自己最喜歡的節日是什麼？並說出理由。</w:t>
            </w:r>
          </w:p>
          <w:p w14:paraId="64ED02C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活動二：拼音學習</w:t>
            </w:r>
          </w:p>
          <w:p w14:paraId="7391912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1.認識單元音韻母</w:t>
            </w:r>
          </w:p>
          <w:p w14:paraId="327B13E3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(1)引導學生練習發音及拼</w:t>
            </w:r>
          </w:p>
          <w:p w14:paraId="36B6A94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音。</w:t>
            </w:r>
          </w:p>
          <w:p w14:paraId="1889036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(2)說明各韻母之代表字母、發音位置及聲音響度的差異。</w:t>
            </w:r>
          </w:p>
          <w:p w14:paraId="5B535A0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(3)進行其他韻母的聽辨。</w:t>
            </w:r>
          </w:p>
          <w:p w14:paraId="27B0DA4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2.認識拼音</w:t>
            </w:r>
          </w:p>
          <w:p w14:paraId="46B3215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(1)說明拼音原理、音節並</w:t>
            </w:r>
          </w:p>
          <w:p w14:paraId="6114273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示例。</w:t>
            </w:r>
          </w:p>
          <w:p w14:paraId="5D30F31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(2)以本課例詞進行拼音練</w:t>
            </w:r>
          </w:p>
          <w:p w14:paraId="39EACD9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習。</w:t>
            </w:r>
          </w:p>
          <w:p w14:paraId="7FDCF21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5A4041F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1.引導學生拼音練習的進行方式。</w:t>
            </w:r>
          </w:p>
          <w:p w14:paraId="3FD37013" w14:textId="6E2F398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2.教師播放音檔，帶領全班完成練習 。</w:t>
            </w:r>
          </w:p>
        </w:tc>
        <w:tc>
          <w:tcPr>
            <w:tcW w:w="811" w:type="pct"/>
          </w:tcPr>
          <w:p w14:paraId="24BEF4F8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1.實作評量</w:t>
            </w:r>
          </w:p>
          <w:p w14:paraId="4CC88A8F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2.紙筆評量</w:t>
            </w:r>
          </w:p>
          <w:p w14:paraId="2D7F6FB5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0CED2E53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5107E6FB" w14:textId="77777777" w:rsidTr="009014AE">
        <w:trPr>
          <w:trHeight w:val="1537"/>
        </w:trPr>
        <w:tc>
          <w:tcPr>
            <w:tcW w:w="364" w:type="pct"/>
            <w:vAlign w:val="center"/>
          </w:tcPr>
          <w:p w14:paraId="43FACC64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0FF400B4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一、好食閣好耍/</w:t>
            </w:r>
          </w:p>
          <w:p w14:paraId="077FE8A8" w14:textId="1ECBC239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第二課風來陪阮耍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482A4653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8D8C601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F30E4C3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21C4E2DC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93FD97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510D34B8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478803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5DDAB56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1.教師領讀課文、解釋文</w:t>
            </w:r>
          </w:p>
          <w:p w14:paraId="2A6D6BC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意、解釋傳統童玩的文化</w:t>
            </w:r>
          </w:p>
          <w:p w14:paraId="42CCC92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意義和趣味。</w:t>
            </w:r>
          </w:p>
          <w:p w14:paraId="454E7DF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2.教師播放課文音檔或動</w:t>
            </w:r>
          </w:p>
          <w:p w14:paraId="6F42620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畫，學生手指課本配合逐</w:t>
            </w:r>
          </w:p>
          <w:p w14:paraId="60B7EB2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字對應並跟念。</w:t>
            </w:r>
          </w:p>
          <w:p w14:paraId="0AC528F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3.介紹一課一字的用法和造句。</w:t>
            </w:r>
          </w:p>
          <w:p w14:paraId="48C2220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5A9FBE7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1.教師以實物逐一介紹各種童玩。</w:t>
            </w:r>
          </w:p>
          <w:p w14:paraId="02AC5FD3" w14:textId="3D5A6186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2.教師播放教學媒體，請學生跟念。</w:t>
            </w:r>
          </w:p>
        </w:tc>
        <w:tc>
          <w:tcPr>
            <w:tcW w:w="811" w:type="pct"/>
          </w:tcPr>
          <w:p w14:paraId="4F5C3569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1F79CDEB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1EDD82DF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3.觀察評量</w:t>
            </w:r>
          </w:p>
          <w:p w14:paraId="29E4C120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2F257F7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47D1A731" w14:textId="162565FD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3E06ED" w14:paraId="791F1A3E" w14:textId="77777777" w:rsidTr="009014AE">
        <w:trPr>
          <w:trHeight w:val="1558"/>
        </w:trPr>
        <w:tc>
          <w:tcPr>
            <w:tcW w:w="364" w:type="pct"/>
            <w:vAlign w:val="center"/>
          </w:tcPr>
          <w:p w14:paraId="3734FF67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09E6CD77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一、好食閣好耍/</w:t>
            </w:r>
          </w:p>
          <w:p w14:paraId="0736F28E" w14:textId="76651004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第二課風來陪阮耍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41870911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473B2A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599BCF0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45F1F7DD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6EBEA75C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6203E6C9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33C66AC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5DFB6C9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1.教師帶念「做伙來造句」</w:t>
            </w:r>
          </w:p>
          <w:p w14:paraId="1182F42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的句型，解釋意義及使用</w:t>
            </w:r>
          </w:p>
          <w:p w14:paraId="67DDD86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時機。</w:t>
            </w:r>
          </w:p>
          <w:p w14:paraId="44C2FB5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2.教師請學生在課文中找出有「若」的句子。</w:t>
            </w:r>
          </w:p>
          <w:p w14:paraId="0732483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3.教師說明，除了譬喻，可於其後形容感覺，教師帶念語詞，並請學生進行造句。</w:t>
            </w:r>
          </w:p>
          <w:p w14:paraId="2F089A7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4.教師說明句型可用於形容人、事、物，並帶念課文句子。</w:t>
            </w:r>
          </w:p>
          <w:p w14:paraId="781A2A6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活動二：講俗語</w:t>
            </w:r>
          </w:p>
          <w:p w14:paraId="1ED8CE1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1.教師提問：風箏以什麼為動力？ </w:t>
            </w:r>
          </w:p>
          <w:p w14:paraId="7E661B5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2.教師提問：適合放風箏的天氣？ </w:t>
            </w:r>
          </w:p>
          <w:p w14:paraId="2E33EF83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3.教師解釋俗語的句意。 </w:t>
            </w:r>
          </w:p>
          <w:p w14:paraId="197847D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活動三：相招來開講</w:t>
            </w:r>
          </w:p>
          <w:p w14:paraId="3668AF0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1.教師說明題幹旨意。</w:t>
            </w:r>
          </w:p>
          <w:p w14:paraId="4AB98582" w14:textId="690EF0DC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2.引導學生兩兩對話。</w:t>
            </w:r>
          </w:p>
        </w:tc>
        <w:tc>
          <w:tcPr>
            <w:tcW w:w="811" w:type="pct"/>
          </w:tcPr>
          <w:p w14:paraId="7D3B21E7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60909007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4A43B9EC" w14:textId="24F2592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23406994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696ED9C1" w14:textId="77777777" w:rsidTr="009014AE">
        <w:trPr>
          <w:trHeight w:val="1260"/>
        </w:trPr>
        <w:tc>
          <w:tcPr>
            <w:tcW w:w="364" w:type="pct"/>
            <w:vAlign w:val="center"/>
          </w:tcPr>
          <w:p w14:paraId="393EC7AB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1E2455BA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一、好食閣好耍/</w:t>
            </w:r>
          </w:p>
          <w:p w14:paraId="387EAA70" w14:textId="72F9862D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第二課風來陪阮耍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2327589A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77EE03E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96D6B4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15B8C0C9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6E5D50D1" w14:textId="4E4E51DA" w:rsidR="003E06ED" w:rsidRPr="00754EC8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0052E34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06E5871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1.說明作答方式。</w:t>
            </w:r>
          </w:p>
          <w:p w14:paraId="2E7C399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2.播放教學音檔，請學生聽力作答。</w:t>
            </w:r>
          </w:p>
          <w:p w14:paraId="6EBA8C4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3.請學生用完整的句子發表自己想要嘗試的童玩。</w:t>
            </w:r>
          </w:p>
          <w:p w14:paraId="05A5158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活動二：拼音學習</w:t>
            </w:r>
          </w:p>
          <w:p w14:paraId="2937395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1.認識脣音p／ph，說明拼</w:t>
            </w:r>
          </w:p>
          <w:p w14:paraId="46A007B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音原理、音節並示例。</w:t>
            </w:r>
          </w:p>
          <w:p w14:paraId="0454BF0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2.引導學生練習發音及拼</w:t>
            </w:r>
          </w:p>
          <w:p w14:paraId="4231A80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音。</w:t>
            </w:r>
          </w:p>
          <w:p w14:paraId="060782F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3.教師以句子讓學生聽取內容有那些字尾韻有p／ph元音。</w:t>
            </w:r>
          </w:p>
          <w:p w14:paraId="6936F0B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7BBDEA9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1.教師隨機發p或ph，請學</w:t>
            </w:r>
          </w:p>
          <w:p w14:paraId="3FDE30B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生以舉手或身體構成圈叉</w:t>
            </w:r>
          </w:p>
          <w:p w14:paraId="4A00F3B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方式確認是哪一個，加以</w:t>
            </w:r>
          </w:p>
          <w:p w14:paraId="219295A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複習p、ph。</w:t>
            </w:r>
          </w:p>
          <w:p w14:paraId="0F83661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2.引導作答方式。</w:t>
            </w:r>
          </w:p>
          <w:p w14:paraId="0CF262BB" w14:textId="3EF0F61F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3.帶領全班檢核答案。</w:t>
            </w:r>
          </w:p>
        </w:tc>
        <w:tc>
          <w:tcPr>
            <w:tcW w:w="811" w:type="pct"/>
          </w:tcPr>
          <w:p w14:paraId="3D1ED4B6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1.實作評量</w:t>
            </w:r>
          </w:p>
          <w:p w14:paraId="62D30E9A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2.口頭評量</w:t>
            </w:r>
          </w:p>
          <w:p w14:paraId="49C25CB3" w14:textId="55E40488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</w:t>
            </w:r>
          </w:p>
        </w:tc>
        <w:tc>
          <w:tcPr>
            <w:tcW w:w="1028" w:type="pct"/>
          </w:tcPr>
          <w:p w14:paraId="406B24C8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774171E5" w14:textId="77777777" w:rsidTr="009014AE">
        <w:trPr>
          <w:trHeight w:val="1969"/>
        </w:trPr>
        <w:tc>
          <w:tcPr>
            <w:tcW w:w="364" w:type="pct"/>
            <w:vAlign w:val="center"/>
          </w:tcPr>
          <w:p w14:paraId="5CA4BDCB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699D62BB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一、好食閣好耍/</w:t>
            </w:r>
          </w:p>
          <w:p w14:paraId="3711F82D" w14:textId="55E19FD6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單元活動一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2DA6E9A5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75E236C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181E72F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1F8EE725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8462DAA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476AB19C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278EC66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活動一：練武功１</w:t>
            </w:r>
          </w:p>
          <w:p w14:paraId="2B5E0D9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1.選看覓</w:t>
            </w:r>
          </w:p>
          <w:p w14:paraId="523C788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(1)教師播放教學媒體，請</w:t>
            </w:r>
          </w:p>
          <w:p w14:paraId="74E9AE7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每位學生寫下答案。</w:t>
            </w:r>
          </w:p>
          <w:p w14:paraId="43D7AF2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(2)學生互相批閱。</w:t>
            </w:r>
          </w:p>
          <w:p w14:paraId="4467386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2.講看覓</w:t>
            </w:r>
          </w:p>
          <w:p w14:paraId="46EC452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(1)教師請學生口頭回答並</w:t>
            </w:r>
          </w:p>
          <w:p w14:paraId="7124B7C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填答。</w:t>
            </w:r>
          </w:p>
          <w:p w14:paraId="28AC829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(2)師生對話，可挑戰依教</w:t>
            </w:r>
          </w:p>
          <w:p w14:paraId="7D1A1D5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師上課補充內容，改為「說出五個」，以增加挑戰性。</w:t>
            </w:r>
          </w:p>
          <w:p w14:paraId="6DE4679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3.框看覓</w:t>
            </w:r>
          </w:p>
          <w:p w14:paraId="6E664BA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(1)教師播放教學媒體內</w:t>
            </w:r>
          </w:p>
          <w:p w14:paraId="6570B94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容，請學生寫下答案。</w:t>
            </w:r>
          </w:p>
          <w:p w14:paraId="3081C06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(2)學生互相批閱。</w:t>
            </w:r>
          </w:p>
          <w:p w14:paraId="7CBDF0F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活動二：鬥陣聽故事１</w:t>
            </w:r>
          </w:p>
          <w:p w14:paraId="1DD17E7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1.提示本故事是在探討家人最喜歡什麼節日及其理由。</w:t>
            </w:r>
          </w:p>
          <w:p w14:paraId="08ED22C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2.播放教學媒體，請學生配合插圖記錄聽到的內容。</w:t>
            </w:r>
          </w:p>
          <w:p w14:paraId="632C90A6" w14:textId="0C5CD33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3.請學生理解故事中各角色喜好不同節日的理由。</w:t>
            </w:r>
          </w:p>
        </w:tc>
        <w:tc>
          <w:tcPr>
            <w:tcW w:w="811" w:type="pct"/>
          </w:tcPr>
          <w:p w14:paraId="601F960F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36CC9651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61AF653C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20CB9766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4.紙筆評量</w:t>
            </w:r>
          </w:p>
          <w:p w14:paraId="3FB62E7C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4B222064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4E755043" w14:textId="77777777" w:rsidTr="009014AE">
        <w:trPr>
          <w:trHeight w:val="1812"/>
        </w:trPr>
        <w:tc>
          <w:tcPr>
            <w:tcW w:w="364" w:type="pct"/>
            <w:vAlign w:val="center"/>
          </w:tcPr>
          <w:p w14:paraId="24BB48AB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4BBDB0E7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二、鬧熱的街仔路/</w:t>
            </w:r>
          </w:p>
          <w:p w14:paraId="3FDF7FF1" w14:textId="473877CB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第三課青紅燈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4752A79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8F3A3E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5E44F5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62C42500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9CC68E3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7C3C26C0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3D7BED6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564FA85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1.由學生分組探索課文內</w:t>
            </w:r>
          </w:p>
          <w:p w14:paraId="48F8F6B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容，各組朗讀，把不會讀</w:t>
            </w:r>
          </w:p>
          <w:p w14:paraId="121E2C7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的生字圈起來。</w:t>
            </w:r>
          </w:p>
          <w:p w14:paraId="2A9CA47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2.通常比較不會念的「猛」、「徛」、「尪」、「通行」、「熱」這幾個字，請教師做範讀， 以拼音方式讀出發音，如b+ing=bíng／猛，讓學生建立拼音的概念。</w:t>
            </w:r>
          </w:p>
          <w:p w14:paraId="565EAE9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095CC1A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1.教師問學生在學校附近哪裡有這些交通設施。</w:t>
            </w:r>
          </w:p>
          <w:p w14:paraId="467D111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2.由學生發表這些交通設施有何功能。</w:t>
            </w:r>
          </w:p>
          <w:p w14:paraId="47062DE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3.學生分組討論本課裡這些交通設施語詞圖卡的說</w:t>
            </w:r>
          </w:p>
          <w:p w14:paraId="531C8CE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法。</w:t>
            </w:r>
          </w:p>
          <w:p w14:paraId="09564F6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4.教師統整學生的說法，將學生還不會的語詞做範讀，引導學生學習。</w:t>
            </w:r>
          </w:p>
          <w:p w14:paraId="4F3152A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活動三：臆謎猜</w:t>
            </w:r>
          </w:p>
          <w:p w14:paraId="323C8C8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1.由學生舉手發表情境圖大意。</w:t>
            </w:r>
          </w:p>
          <w:p w14:paraId="57E842A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2.播放曲目，請學生發表內容和答案。</w:t>
            </w:r>
          </w:p>
          <w:p w14:paraId="2AA78AAA" w14:textId="0450F2AF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3.教師做統整解說與範讀，最後揭曉謎底。</w:t>
            </w:r>
          </w:p>
        </w:tc>
        <w:tc>
          <w:tcPr>
            <w:tcW w:w="811" w:type="pct"/>
          </w:tcPr>
          <w:p w14:paraId="307ACF09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72654D3B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787F596C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350BCC8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  <w:r>
              <w:rPr>
                <w:rStyle w:val="apple-tab-span"/>
                <w:rFonts w:ascii="標楷體" w:eastAsia="標楷體" w:hAnsi="標楷體" w:hint="eastAsia"/>
                <w:color w:val="000000"/>
              </w:rPr>
              <w:tab/>
            </w:r>
          </w:p>
          <w:p w14:paraId="3B67114F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安E1了解安全教育。</w:t>
            </w:r>
          </w:p>
          <w:p w14:paraId="7C0FD691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安E4 探討日常生活應該注意的安全。</w:t>
            </w:r>
          </w:p>
          <w:p w14:paraId="489670E1" w14:textId="06A774D6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 了解日常生活危害安全的事件。</w:t>
            </w:r>
          </w:p>
        </w:tc>
      </w:tr>
      <w:tr w:rsidR="003E06ED" w14:paraId="5D12095D" w14:textId="77777777" w:rsidTr="009014AE">
        <w:trPr>
          <w:trHeight w:val="1540"/>
        </w:trPr>
        <w:tc>
          <w:tcPr>
            <w:tcW w:w="364" w:type="pct"/>
            <w:vAlign w:val="center"/>
          </w:tcPr>
          <w:p w14:paraId="05950318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5C587379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二、鬧熱的街仔路/</w:t>
            </w:r>
          </w:p>
          <w:p w14:paraId="40A460A6" w14:textId="4852C2CC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第三課青紅燈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51E097E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030E8D7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F614B1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328B4432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3C3EF8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7D1C8B3B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139E87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lastRenderedPageBreak/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05981C5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1.教師播放教學媒體領讀一遍。</w:t>
            </w:r>
          </w:p>
          <w:p w14:paraId="3782DEF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2.各組學生看圖說出任何一句造句。</w:t>
            </w:r>
          </w:p>
          <w:p w14:paraId="32AF67A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3.各組共同討論造出一句課堂上未被提及的句子。</w:t>
            </w:r>
          </w:p>
          <w:p w14:paraId="0E28D3B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4F4F60C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1.教師展開教學媒體，學生分組討論情境內容。</w:t>
            </w:r>
          </w:p>
          <w:p w14:paraId="3340CD2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2.教師彙整學生所發表內</w:t>
            </w:r>
          </w:p>
          <w:p w14:paraId="580BD5C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容，再問學生有沒有發現</w:t>
            </w:r>
          </w:p>
          <w:p w14:paraId="5914B6A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插圖裡的小朋友有哪裡不</w:t>
            </w:r>
          </w:p>
          <w:p w14:paraId="0AB0784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妥的地方？</w:t>
            </w:r>
          </w:p>
          <w:p w14:paraId="2F02A0B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3.學生討論出結果後再試著探索，插圖裡的可能</w:t>
            </w:r>
          </w:p>
          <w:p w14:paraId="12DD834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的對話，由各組發表。</w:t>
            </w:r>
          </w:p>
          <w:p w14:paraId="4B1648D9" w14:textId="5701DDA2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4.教師再範讀。</w:t>
            </w:r>
          </w:p>
        </w:tc>
        <w:tc>
          <w:tcPr>
            <w:tcW w:w="811" w:type="pct"/>
          </w:tcPr>
          <w:p w14:paraId="7DA07B72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30F594C2" w14:textId="10ACBE53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</w:tc>
        <w:tc>
          <w:tcPr>
            <w:tcW w:w="1028" w:type="pct"/>
          </w:tcPr>
          <w:p w14:paraId="5858ADD7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49C56009" w14:textId="77777777" w:rsidTr="009014AE">
        <w:trPr>
          <w:trHeight w:val="1402"/>
        </w:trPr>
        <w:tc>
          <w:tcPr>
            <w:tcW w:w="364" w:type="pct"/>
            <w:vAlign w:val="center"/>
          </w:tcPr>
          <w:p w14:paraId="17FE2315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2A07DDC8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二、鬧熱的街仔路/</w:t>
            </w:r>
          </w:p>
          <w:p w14:paraId="0B949E7F" w14:textId="0AD41B0D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第三課青紅燈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2EC9052E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0D8883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DEE3292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7616D24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648E7D7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5F9114A6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E0E3E0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136DB3F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1.教師展開課本頁面，問學生有哪幾條路可以到達大賣場，這幾條路分別經過哪些交通設施？</w:t>
            </w:r>
          </w:p>
          <w:p w14:paraId="729E9B8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2.播放教學媒體音檔，指導學生作答。</w:t>
            </w:r>
          </w:p>
          <w:p w14:paraId="49C20AE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3.學生作答後，一起說出音檔裡去大賣場的路線會經過哪些交通設施。</w:t>
            </w:r>
          </w:p>
          <w:p w14:paraId="3428E68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活動二：拼音學習</w:t>
            </w:r>
          </w:p>
          <w:p w14:paraId="201FD19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ind w:firstLine="16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請學生看圖說出圖意文字的發音，教師再播放教學媒體或由教師自行領讀。</w:t>
            </w:r>
          </w:p>
          <w:p w14:paraId="7FB912F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7A1A01B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1.教師解說作答方式，待學生理解後播放音檔。</w:t>
            </w:r>
          </w:p>
          <w:p w14:paraId="52BFF3B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2..學生作答後，教師解答將答案圈出來，並訂正。</w:t>
            </w:r>
          </w:p>
          <w:p w14:paraId="5BD20C14" w14:textId="28F481AD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3.教師再將語詞答案一一講解。</w:t>
            </w:r>
          </w:p>
        </w:tc>
        <w:tc>
          <w:tcPr>
            <w:tcW w:w="811" w:type="pct"/>
          </w:tcPr>
          <w:p w14:paraId="471FA26A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23A68ACF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4727F9EC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3.紙筆評量</w:t>
            </w:r>
          </w:p>
          <w:p w14:paraId="24264B10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6C1A5896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2471D29E" w14:textId="77777777" w:rsidTr="009014AE">
        <w:trPr>
          <w:trHeight w:val="1402"/>
        </w:trPr>
        <w:tc>
          <w:tcPr>
            <w:tcW w:w="364" w:type="pct"/>
            <w:vAlign w:val="center"/>
          </w:tcPr>
          <w:p w14:paraId="340228B0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061E6997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二、鬧熱的街仔路/</w:t>
            </w:r>
          </w:p>
          <w:p w14:paraId="51DFC599" w14:textId="57C56B3E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第四課店頭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4970C9CD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6FA897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477E1A9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1618E4E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0AC5A5F" w14:textId="5FCDF28F" w:rsidR="003E06ED" w:rsidRPr="00754EC8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3AB9A9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4956741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1.請問學生在學校周邊有哪些種類的商店。</w:t>
            </w:r>
          </w:p>
          <w:p w14:paraId="14B14D8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2.將學生分組，每組負責探索一句課文的朗讀。</w:t>
            </w:r>
          </w:p>
          <w:p w14:paraId="70F841C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3.教師提出有讀錯的字音，再示範領讀一次。</w:t>
            </w:r>
          </w:p>
          <w:p w14:paraId="7F016F2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4.教師提問「閱讀理解」，讓學生思索答案。</w:t>
            </w:r>
          </w:p>
          <w:p w14:paraId="7511F39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5.播放課文歌曲與律動，引導學生歌唱及律動。</w:t>
            </w:r>
          </w:p>
          <w:p w14:paraId="4CBC0D7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655DDEC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1.教師領讀語詞，由學生發表各種商店賣的是什麼商品。</w:t>
            </w:r>
          </w:p>
          <w:p w14:paraId="5D377F5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2.教師解釋語詞「麭」和</w:t>
            </w:r>
          </w:p>
          <w:p w14:paraId="351DBFD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</w:t>
            </w:r>
            <w:r w:rsidRPr="00723708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𥴊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仔店」。</w:t>
            </w:r>
          </w:p>
          <w:p w14:paraId="5154952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3.帶領學生探索語詞「我會曉講例句」， 將學生分</w:t>
            </w:r>
          </w:p>
          <w:p w14:paraId="34EA1BE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組，各組認領一句，整組</w:t>
            </w:r>
          </w:p>
          <w:p w14:paraId="3F13B58B" w14:textId="143C8179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一起讀出句子。</w:t>
            </w:r>
          </w:p>
        </w:tc>
        <w:tc>
          <w:tcPr>
            <w:tcW w:w="811" w:type="pct"/>
          </w:tcPr>
          <w:p w14:paraId="703FC6A9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59B53B14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722876D3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8A84782" w14:textId="77777777" w:rsidR="003E06ED" w:rsidRDefault="003E06ED" w:rsidP="003E06E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0ACC0685" w14:textId="77777777" w:rsidR="003E06ED" w:rsidRDefault="003E06ED" w:rsidP="003E06E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5022C9F2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  <w:r>
              <w:rPr>
                <w:rStyle w:val="apple-tab-span"/>
                <w:rFonts w:ascii="標楷體" w:eastAsia="標楷體" w:hAnsi="標楷體" w:hint="eastAsia"/>
                <w:color w:val="000000"/>
              </w:rPr>
              <w:tab/>
            </w:r>
          </w:p>
          <w:p w14:paraId="15637AFC" w14:textId="61AA3A81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安E4 探討日常生活應該注意的安全。</w:t>
            </w:r>
          </w:p>
        </w:tc>
      </w:tr>
      <w:tr w:rsidR="003E06ED" w14:paraId="7524FB0D" w14:textId="77777777" w:rsidTr="009014AE">
        <w:trPr>
          <w:trHeight w:val="1402"/>
        </w:trPr>
        <w:tc>
          <w:tcPr>
            <w:tcW w:w="364" w:type="pct"/>
            <w:vAlign w:val="center"/>
          </w:tcPr>
          <w:p w14:paraId="3DA9AC4C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4BB01BDD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二、鬧熱的街仔路/</w:t>
            </w:r>
          </w:p>
          <w:p w14:paraId="3143C297" w14:textId="3E29CE2B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第四課店頭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27215B59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5BA21B9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0AC9F7C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496F136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547B7C6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0F8CF2AD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5A934EC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604272B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1.介紹句型「</w:t>
            </w: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⋯⋯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有</w:t>
            </w:r>
          </w:p>
          <w:p w14:paraId="703901A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夠</w:t>
            </w: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⋯⋯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」如何應用。</w:t>
            </w:r>
          </w:p>
          <w:p w14:paraId="5601053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2.學生分組討論，各自在課本作答，讀出他們的答案。</w:t>
            </w:r>
          </w:p>
          <w:p w14:paraId="0032B70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3.參考「句型教學」的造句，引導學生讀出例句。</w:t>
            </w:r>
          </w:p>
          <w:p w14:paraId="34A42E0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1987B6D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1.教師請學生說一說去大賣場的經驗。</w:t>
            </w:r>
          </w:p>
          <w:p w14:paraId="067F141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2.請學生看「相招來開</w:t>
            </w:r>
          </w:p>
          <w:p w14:paraId="5432FEC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講」的插圖情境，進行看圖說話。</w:t>
            </w:r>
          </w:p>
          <w:p w14:paraId="436560F3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3.分配各組負責討論四句對話的語意，各組按照對話順序，說出討論的結果。</w:t>
            </w:r>
          </w:p>
          <w:p w14:paraId="234534C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4.將學生分成兩組進行對話練習。</w:t>
            </w:r>
          </w:p>
          <w:p w14:paraId="310587D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活動三：講俗語</w:t>
            </w:r>
          </w:p>
          <w:p w14:paraId="3C39E22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1.教師展開「講俗語」頁面，請問學生插畫的街道情境和你去過的哪些熱鬧商圈相似。</w:t>
            </w:r>
          </w:p>
          <w:p w14:paraId="2D4685D4" w14:textId="13A5ED34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2.教師解釋「三跤步，一坎店。」的意思。</w:t>
            </w:r>
          </w:p>
        </w:tc>
        <w:tc>
          <w:tcPr>
            <w:tcW w:w="811" w:type="pct"/>
          </w:tcPr>
          <w:p w14:paraId="5F89A11B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3DF67202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0588EB96" w14:textId="328091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70C29D99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7284366A" w14:textId="77777777" w:rsidTr="009014AE">
        <w:trPr>
          <w:trHeight w:val="1534"/>
        </w:trPr>
        <w:tc>
          <w:tcPr>
            <w:tcW w:w="364" w:type="pct"/>
            <w:vAlign w:val="center"/>
          </w:tcPr>
          <w:p w14:paraId="26C02752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64D71C23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二、鬧熱的街仔路/</w:t>
            </w:r>
          </w:p>
          <w:p w14:paraId="34B14989" w14:textId="2B5F66B9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第四課店頭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6B61F59A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8180A82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D57F6E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72A8591A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F6F4271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105ED0F5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09595AC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lastRenderedPageBreak/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43FD126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1.教師解說本校的特約愛心商店，問學生是否注意過那些商店，如果還有學生不清楚商店位置，可上網用衛星地圖，或街道實景做說明。</w:t>
            </w:r>
          </w:p>
          <w:p w14:paraId="5EB818D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2.展開「來練習」教學媒體頁面，說明各商店貼紙，準備作答。</w:t>
            </w:r>
          </w:p>
          <w:p w14:paraId="579EC48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3.播放題目音檔，引導學生作答。</w:t>
            </w:r>
          </w:p>
          <w:p w14:paraId="00E56A2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活動二：拼音學習</w:t>
            </w:r>
          </w:p>
          <w:p w14:paraId="7C24F84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 教師教以〈刀仔佮桃仔〉的繞口令，引發學生對ㄉ和ㄊ的趣味，聚焦學習。</w:t>
            </w:r>
          </w:p>
          <w:p w14:paraId="3154E36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2.展開t，th的拼音教學媒體頁面，解釋兩者發音之異同處。</w:t>
            </w:r>
          </w:p>
          <w:p w14:paraId="20A3D8B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3.讓學生分組探索各語詞如何拼音，再分組發表。</w:t>
            </w:r>
          </w:p>
          <w:p w14:paraId="48BE454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4.教師統整學生所說的語詞拼音，播放教學媒體音檔或教師示範。</w:t>
            </w:r>
          </w:p>
          <w:p w14:paraId="4674188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6EDE7A5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1.準備拼音字母圖卡，或開啟電子書的「臺羅拼</w:t>
            </w:r>
          </w:p>
          <w:p w14:paraId="6808406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音圖解與發音」影音檔，</w:t>
            </w:r>
          </w:p>
          <w:p w14:paraId="1F9AD54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複習母音。</w:t>
            </w:r>
          </w:p>
          <w:p w14:paraId="11F4F14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2.教師解說作答方式，播放題目音檔。</w:t>
            </w:r>
          </w:p>
          <w:p w14:paraId="208305B9" w14:textId="7CD97E51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3.學生作答後交換課本，教師公布答案，學生互相批改答案。</w:t>
            </w:r>
          </w:p>
        </w:tc>
        <w:tc>
          <w:tcPr>
            <w:tcW w:w="811" w:type="pct"/>
          </w:tcPr>
          <w:p w14:paraId="3ECFF2D8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4AA42767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5D7F3EF5" w14:textId="16887994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3.紙筆評量</w:t>
            </w:r>
          </w:p>
        </w:tc>
        <w:tc>
          <w:tcPr>
            <w:tcW w:w="1028" w:type="pct"/>
          </w:tcPr>
          <w:p w14:paraId="759F120B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62CCB26C" w14:textId="77777777" w:rsidTr="009014AE">
        <w:trPr>
          <w:trHeight w:val="1529"/>
        </w:trPr>
        <w:tc>
          <w:tcPr>
            <w:tcW w:w="364" w:type="pct"/>
            <w:vAlign w:val="center"/>
          </w:tcPr>
          <w:p w14:paraId="55287B9D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05F4924A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二、鬧熱的街仔路/</w:t>
            </w:r>
          </w:p>
          <w:p w14:paraId="0D1B20A9" w14:textId="129CD483" w:rsidR="003E06ED" w:rsidRDefault="003E06ED" w:rsidP="003E06E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單元活動二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2A54B69A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EEE0BB6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D440FD2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171FC8CD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9672E53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64C0B913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0CACF07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活動一：練武功２</w:t>
            </w:r>
          </w:p>
          <w:p w14:paraId="6191ECE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1.複習「刀仔佮桃仔」繞口令後，問學生繞口令裡，哪些字聲母有t或th。</w:t>
            </w:r>
          </w:p>
          <w:p w14:paraId="363B4F4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2.複習本單元語詞將其配</w:t>
            </w:r>
          </w:p>
          <w:p w14:paraId="1C5D81C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對，教師出題給學生配</w:t>
            </w:r>
          </w:p>
          <w:p w14:paraId="4A489C7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對，題例：「斑馬線」邊</w:t>
            </w:r>
          </w:p>
          <w:p w14:paraId="5EA74DA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仔有「西藥房」。這時學</w:t>
            </w:r>
          </w:p>
          <w:p w14:paraId="535B0A5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生就要拿出「斑馬線」和</w:t>
            </w:r>
          </w:p>
          <w:p w14:paraId="66A94D93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「西藥房」這兩張語詞圖</w:t>
            </w:r>
          </w:p>
          <w:p w14:paraId="0811FEA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卡，其他語詞也依此方式</w:t>
            </w:r>
          </w:p>
          <w:p w14:paraId="35634F5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配對練習。</w:t>
            </w:r>
          </w:p>
          <w:p w14:paraId="3DE7B46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3.教師「練武功」頁面， 說明作答方式。</w:t>
            </w:r>
          </w:p>
          <w:p w14:paraId="7D01315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4.教師播放教學媒體音檔，指導學生作答。</w:t>
            </w:r>
          </w:p>
          <w:p w14:paraId="31CF4AA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活動二：鬥陣聽故事２</w:t>
            </w:r>
          </w:p>
          <w:p w14:paraId="786F8D0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1.教師問學生今天用何種方式來上學，是自己來，還是由家人陪伴來的，放學又是如何回去的？</w:t>
            </w:r>
          </w:p>
          <w:p w14:paraId="6A81633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2.教師解說「鬥陣聽故事</w:t>
            </w:r>
          </w:p>
          <w:p w14:paraId="00C8E90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2」圖意。</w:t>
            </w:r>
          </w:p>
          <w:p w14:paraId="369FE75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3.將學生分組以一跨頁（兩頁）為一段故事，探索內容，同一組的同學看圖說話。</w:t>
            </w:r>
          </w:p>
          <w:p w14:paraId="2F7BBB5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4.第一跨頁發表後，換討論與發表第二跨頁的故事，同一組的同學一起看圖說話。</w:t>
            </w:r>
          </w:p>
          <w:p w14:paraId="38CFEF9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5.故事探索發表後，由教師統整大家所說的內容。</w:t>
            </w:r>
          </w:p>
          <w:p w14:paraId="1C2884E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6.教師播放教學媒體音檔讓學生聆聽。</w:t>
            </w:r>
          </w:p>
          <w:p w14:paraId="50890B42" w14:textId="597E3E3F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7.教師問學生故事內容大意。</w:t>
            </w:r>
          </w:p>
        </w:tc>
        <w:tc>
          <w:tcPr>
            <w:tcW w:w="811" w:type="pct"/>
          </w:tcPr>
          <w:p w14:paraId="5B26CB8E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7A5BEA2A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33333675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4EBD013E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4.紙筆評量</w:t>
            </w:r>
          </w:p>
          <w:p w14:paraId="3481B865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6F8BD73A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4ED015FD" w14:textId="77777777" w:rsidTr="009014AE">
        <w:trPr>
          <w:trHeight w:val="1834"/>
        </w:trPr>
        <w:tc>
          <w:tcPr>
            <w:tcW w:w="364" w:type="pct"/>
            <w:vAlign w:val="center"/>
          </w:tcPr>
          <w:p w14:paraId="61E5B7DE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25915ED6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三、你的位佇佗/</w:t>
            </w:r>
          </w:p>
          <w:p w14:paraId="44CBA94C" w14:textId="54F008E3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第五課我的椅仔位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4668F56D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39C372E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AFDBEB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538A7EF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0335E00A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542AA6CB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3E5801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566FC0A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1.說明課文大意。</w:t>
            </w:r>
          </w:p>
          <w:p w14:paraId="183EBFC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2.將學生分組，每組認讀一句，自行探索發音，由各組組員一起依課文順</w:t>
            </w:r>
          </w:p>
          <w:p w14:paraId="3A4F16F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序讀出。</w:t>
            </w:r>
          </w:p>
          <w:p w14:paraId="0731095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3.播放課文朗讀音檔，一句一句播放，對照各組所讀的句子有無錯誤。</w:t>
            </w:r>
          </w:p>
          <w:p w14:paraId="7F4092B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4.依指定句型教學，指導學生以此句型做語詞替換，仿作造句練習。</w:t>
            </w:r>
          </w:p>
          <w:p w14:paraId="6B4877B3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56250157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 教師指著教室天花板，問「頂面有啥物？」、「烏枋下面有啥物？」進入語詞教學主題。</w:t>
            </w:r>
          </w:p>
          <w:p w14:paraId="64B1556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2.教師展開語詞頁，介紹方位主題，並引導方向的辨認。</w:t>
            </w:r>
          </w:p>
          <w:p w14:paraId="022702E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3.教師問學生各方位的閩南語說法。</w:t>
            </w:r>
          </w:p>
          <w:p w14:paraId="034D9FF4" w14:textId="2DA621C5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4.指導學生撕下本課語詞圖卡，大家一起認讀。</w:t>
            </w:r>
          </w:p>
        </w:tc>
        <w:tc>
          <w:tcPr>
            <w:tcW w:w="811" w:type="pct"/>
          </w:tcPr>
          <w:p w14:paraId="596A469A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5D237017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53FDFDD3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38FFCA5" w14:textId="77777777" w:rsidR="003E06ED" w:rsidRDefault="003E06ED" w:rsidP="003E06E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51FF6B9C" w14:textId="35DC1B10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安E9 學習相互尊重的精神。</w:t>
            </w:r>
          </w:p>
        </w:tc>
      </w:tr>
      <w:tr w:rsidR="003E06ED" w14:paraId="7D80F2EA" w14:textId="77777777" w:rsidTr="009014AE">
        <w:trPr>
          <w:trHeight w:val="1685"/>
        </w:trPr>
        <w:tc>
          <w:tcPr>
            <w:tcW w:w="364" w:type="pct"/>
            <w:vAlign w:val="center"/>
          </w:tcPr>
          <w:p w14:paraId="1FE86E58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1791E1CE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三、你的位佇佗/</w:t>
            </w:r>
          </w:p>
          <w:p w14:paraId="32DDDADF" w14:textId="5290608B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第五課我的椅仔位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6D4B04FA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20AD5BE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4B6BBA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1149E996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042259A2" w14:textId="53F8CA3E" w:rsidR="003E06ED" w:rsidRPr="00754EC8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5806F57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1E0419C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1.進行教學遊戲「方位</w:t>
            </w:r>
          </w:p>
          <w:p w14:paraId="1E5E5DB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拳」，讓學生熟練方位的</w:t>
            </w:r>
          </w:p>
          <w:p w14:paraId="253EB8B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語詞。</w:t>
            </w:r>
          </w:p>
          <w:p w14:paraId="7241CA0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2.教師展開「做伙來造句」</w:t>
            </w:r>
          </w:p>
          <w:p w14:paraId="60F1590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講解簡單的文法，與替換</w:t>
            </w:r>
          </w:p>
          <w:p w14:paraId="25F1F2C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語詞的技巧。</w:t>
            </w:r>
          </w:p>
          <w:p w14:paraId="4DFCB3A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3.學生以組為單位，討論答案後一起發表。</w:t>
            </w:r>
          </w:p>
          <w:p w14:paraId="72861B2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4.教師訂正學生所發表的答案，再範讀或播放教學媒體音檔領讀。</w:t>
            </w:r>
          </w:p>
          <w:p w14:paraId="1DCCE4E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5875AF0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1.教師提問學生：是否有去過文具店，找不到東西在哪裡的經驗？如果問了老闆，你可以找到東西嗎？</w:t>
            </w:r>
          </w:p>
          <w:p w14:paraId="35C7B1B3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2.用教學遊戲「我是方向</w:t>
            </w:r>
          </w:p>
          <w:p w14:paraId="48F8EEE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王」複習方位語詞聽辨。</w:t>
            </w:r>
          </w:p>
          <w:p w14:paraId="10F2DE3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3.展開「相招來開講」，請學生討論對話內容大意。</w:t>
            </w:r>
          </w:p>
          <w:p w14:paraId="50433E24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4.播放教學媒體音檔，教師並領讀一遍。</w:t>
            </w:r>
          </w:p>
          <w:p w14:paraId="3EB3CF5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5.徵求兩位學生角色扮演，模擬「相招來開講」對話。</w:t>
            </w:r>
          </w:p>
          <w:p w14:paraId="1325CB1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活動三：盤喙錦</w:t>
            </w:r>
          </w:p>
          <w:p w14:paraId="2BEC273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1.教師指導學生「猴」和</w:t>
            </w:r>
          </w:p>
          <w:p w14:paraId="1DA8386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「狗」的發音差別，並解</w:t>
            </w:r>
          </w:p>
          <w:p w14:paraId="59878FD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釋這首繞口令的樂趣就在</w:t>
            </w:r>
          </w:p>
          <w:p w14:paraId="40A62A8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這兩個字發音相似。</w:t>
            </w:r>
          </w:p>
          <w:p w14:paraId="41BB88A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2.教師請學生欣賞圖意，解釋文意， 帶領學生念兩</w:t>
            </w:r>
          </w:p>
          <w:p w14:paraId="5276BDF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遍， 並說明「樹頂」與</w:t>
            </w:r>
          </w:p>
          <w:p w14:paraId="3063AA1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「樹跤」的相對位置。</w:t>
            </w:r>
          </w:p>
          <w:p w14:paraId="7A82098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3.學生兩人一組，練習朗讀五分鐘。</w:t>
            </w:r>
          </w:p>
          <w:p w14:paraId="34D54D4E" w14:textId="69B37413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4.徵求願意上臺挑戰朗讀的組別。</w:t>
            </w:r>
          </w:p>
        </w:tc>
        <w:tc>
          <w:tcPr>
            <w:tcW w:w="811" w:type="pct"/>
          </w:tcPr>
          <w:p w14:paraId="2478F16B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4ED25AA8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76ECAF20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  <w:p w14:paraId="76037EAD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7F1FAEC7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5F7D8A1B" w14:textId="77777777" w:rsidTr="009014AE">
        <w:trPr>
          <w:trHeight w:val="1827"/>
        </w:trPr>
        <w:tc>
          <w:tcPr>
            <w:tcW w:w="364" w:type="pct"/>
            <w:vAlign w:val="center"/>
          </w:tcPr>
          <w:p w14:paraId="56F3E721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07D4A3FE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三、你的位佇佗/</w:t>
            </w:r>
          </w:p>
          <w:p w14:paraId="65F6BB05" w14:textId="03A4058B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第五課我的椅仔位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39450E3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93EA1B5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2CE54CC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2098113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04D9558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4571AD72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7107657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43CD912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1.以網路地圖投影輔助，由學生引導教師路徑，說出從學校到自己家要怎麼走。</w:t>
            </w:r>
          </w:p>
          <w:p w14:paraId="404755A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2.教師解說此練習作答方式後，播放教學媒體音檔，學生開始作答。</w:t>
            </w:r>
          </w:p>
          <w:p w14:paraId="0BAE77A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活動二：拼音學習</w:t>
            </w:r>
          </w:p>
          <w:p w14:paraId="3F314F8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1.教師問學生英語的no和play是如何發音，讓學生從這裡知覺到n和l的發音和英語類似。</w:t>
            </w:r>
          </w:p>
          <w:p w14:paraId="61C4022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2.教師準備母音語詞圖卡複習。</w:t>
            </w:r>
          </w:p>
          <w:p w14:paraId="3793301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3.將n和l分別和各個母音拼湊起來讓學生做發音練</w:t>
            </w:r>
          </w:p>
          <w:p w14:paraId="24A7C1DC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習。</w:t>
            </w:r>
          </w:p>
          <w:p w14:paraId="52C4EBE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679B456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1.教師展開音標練習頁，解說作答方式。</w:t>
            </w:r>
          </w:p>
          <w:p w14:paraId="4AC34322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2.播放題目教學媒體音檔，學生聆聽作答。</w:t>
            </w:r>
          </w:p>
          <w:p w14:paraId="3517C735" w14:textId="3FF355B4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3.作答後，交換課本，互相批改，教師講解答案。</w:t>
            </w:r>
          </w:p>
        </w:tc>
        <w:tc>
          <w:tcPr>
            <w:tcW w:w="811" w:type="pct"/>
          </w:tcPr>
          <w:p w14:paraId="752BB8DF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29604517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2.紙筆評量</w:t>
            </w:r>
          </w:p>
          <w:p w14:paraId="6C41F918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9FDFA71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40F3D22B" w14:textId="77777777" w:rsidTr="009014AE">
        <w:trPr>
          <w:trHeight w:val="1526"/>
        </w:trPr>
        <w:tc>
          <w:tcPr>
            <w:tcW w:w="364" w:type="pct"/>
            <w:vAlign w:val="center"/>
          </w:tcPr>
          <w:p w14:paraId="6E280B77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467556CD" w14:textId="77777777" w:rsidR="003E06ED" w:rsidRDefault="003E06ED" w:rsidP="003E06ED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三、你的位佇佗/</w:t>
            </w:r>
          </w:p>
          <w:p w14:paraId="114CD662" w14:textId="1E8FBDE2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單元活動三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0A737BE0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B640191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69CCC34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1852A708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5DEA3F7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4BC934B5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6D47436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活動一：練武功３</w:t>
            </w:r>
          </w:p>
          <w:p w14:paraId="61F24553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1.教師解說作答方式，播放教學媒體音檔，引導學生作答。</w:t>
            </w:r>
          </w:p>
          <w:p w14:paraId="265A58E5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2..一起討論出認為是對的答案。</w:t>
            </w:r>
          </w:p>
          <w:p w14:paraId="7311179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3.開啟教學媒體的答案，說明與訂正。</w:t>
            </w:r>
          </w:p>
          <w:p w14:paraId="71C1EF5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活動二：鬥陣聽故事３</w:t>
            </w:r>
          </w:p>
          <w:p w14:paraId="3808ACF6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1.教師問學生是否有去過廟宇拜拜的經驗，去的時候有注意到進出方向嗎？</w:t>
            </w:r>
          </w:p>
          <w:p w14:paraId="3FE01BA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2.展開「鬥陣聽故事」頁，教師約略介紹故事插圖含意後，播放教學媒體。</w:t>
            </w:r>
          </w:p>
          <w:p w14:paraId="1392B28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3.教師請學生說出故事大</w:t>
            </w:r>
          </w:p>
          <w:p w14:paraId="7DD800D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意，或提出故事裡的一些</w:t>
            </w:r>
          </w:p>
          <w:p w14:paraId="00F7EC0F" w14:textId="62A443F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關鍵問題問學生。</w:t>
            </w:r>
          </w:p>
        </w:tc>
        <w:tc>
          <w:tcPr>
            <w:tcW w:w="811" w:type="pct"/>
          </w:tcPr>
          <w:p w14:paraId="52D04640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1B23F831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2.討論評量</w:t>
            </w:r>
          </w:p>
          <w:p w14:paraId="4DF53BB4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3.觀察評量</w:t>
            </w:r>
          </w:p>
          <w:p w14:paraId="4227A8EE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0688961F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314539CE" w14:textId="77777777" w:rsidTr="009014AE">
        <w:trPr>
          <w:trHeight w:val="1535"/>
        </w:trPr>
        <w:tc>
          <w:tcPr>
            <w:tcW w:w="364" w:type="pct"/>
            <w:vAlign w:val="center"/>
          </w:tcPr>
          <w:p w14:paraId="64D28A38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7C0D74EF" w14:textId="0B743E8D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來唱節日的歌/中秋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20B30120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E3EDD61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CBF80EC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79C1976D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2DB2B8F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2B4BF8ED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5400424E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1.教師可請學生依照「來唱節日的歌」情境圖，說一說圖中出現哪些應景的東西。</w:t>
            </w:r>
          </w:p>
          <w:p w14:paraId="28FC82FA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2.利用教學媒體帶領學生朗讀一次「中秋」。</w:t>
            </w:r>
          </w:p>
          <w:p w14:paraId="1C995891" w14:textId="7A398616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3.待學生熟悉後，配合教學媒體帶領學生演唱「中秋」歌謠。</w:t>
            </w:r>
          </w:p>
        </w:tc>
        <w:tc>
          <w:tcPr>
            <w:tcW w:w="811" w:type="pct"/>
          </w:tcPr>
          <w:p w14:paraId="0BD9EEF5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1.觀察評量</w:t>
            </w:r>
          </w:p>
          <w:p w14:paraId="42B0F54F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2.表演評量</w:t>
            </w:r>
          </w:p>
          <w:p w14:paraId="41E77C8E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68A2312B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06ED" w14:paraId="52672FDE" w14:textId="77777777" w:rsidTr="009014AE">
        <w:trPr>
          <w:trHeight w:val="1272"/>
        </w:trPr>
        <w:tc>
          <w:tcPr>
            <w:tcW w:w="364" w:type="pct"/>
            <w:vAlign w:val="center"/>
          </w:tcPr>
          <w:p w14:paraId="47C75EFD" w14:textId="77777777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4693F0DE" w14:textId="05906A96" w:rsidR="003E06ED" w:rsidRDefault="003E06ED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總複習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7D22C345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9AA225B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EF4D34D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。</w:t>
            </w:r>
          </w:p>
          <w:p w14:paraId="215B0D70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D1F3AB5" w14:textId="77777777" w:rsidR="003E06ED" w:rsidRDefault="003E06ED" w:rsidP="003E06ED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 </w:t>
            </w:r>
          </w:p>
          <w:p w14:paraId="348C5023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19BFBC68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活動一：看地圖來揣路</w:t>
            </w:r>
          </w:p>
          <w:p w14:paraId="6BAB9A0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1.請學生看地圖，找出阿婆和百貨公司的位置，標上記號。</w:t>
            </w:r>
          </w:p>
          <w:p w14:paraId="3141CE5F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2.學生在通往百貨公司的路線上會遇到哪些交通設施、商店及方位詞，請教師帶領學生複誦兩遍。</w:t>
            </w:r>
          </w:p>
          <w:p w14:paraId="4496F0D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4.播放題目音檔，學生依音檔內容，圈選答案。</w:t>
            </w:r>
          </w:p>
          <w:p w14:paraId="6DA2829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活動二：拼音寫看覓</w:t>
            </w:r>
          </w:p>
          <w:p w14:paraId="0E7962F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1.教師帶領學生複習六個單元音韻母「a、i、u、e、oo、o」的念法及寫法。</w:t>
            </w:r>
          </w:p>
          <w:p w14:paraId="61D6F599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2.教師帶領學生複習聲母「p、ph、b、m、t、th、</w:t>
            </w:r>
          </w:p>
          <w:p w14:paraId="0E98D430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n、l」的念法及寫法。</w:t>
            </w:r>
          </w:p>
          <w:p w14:paraId="1810F49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3.教師複習拼音方式。</w:t>
            </w:r>
          </w:p>
          <w:p w14:paraId="5D849681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活動三：一課一字大考驗</w:t>
            </w:r>
          </w:p>
          <w:p w14:paraId="428EB58B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1.請每位學生將自己會念</w:t>
            </w:r>
          </w:p>
          <w:p w14:paraId="77D777CD" w14:textId="77777777" w:rsidR="003E06ED" w:rsidRPr="00723708" w:rsidRDefault="003E06ED" w:rsidP="003E06E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的例字勾起來， 在自我評量表上打勾。</w:t>
            </w:r>
          </w:p>
          <w:p w14:paraId="05EB203E" w14:textId="201BD94D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7237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2.選幾位願意念例字的同學上台示範。</w:t>
            </w:r>
          </w:p>
        </w:tc>
        <w:tc>
          <w:tcPr>
            <w:tcW w:w="811" w:type="pct"/>
          </w:tcPr>
          <w:p w14:paraId="676C331D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3CF1DF10" w14:textId="77777777" w:rsidR="003E06ED" w:rsidRDefault="003E06ED" w:rsidP="003E06ED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2.紙筆評量</w:t>
            </w:r>
          </w:p>
          <w:p w14:paraId="28408F9D" w14:textId="2607487F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3.討論評量</w:t>
            </w:r>
          </w:p>
        </w:tc>
        <w:tc>
          <w:tcPr>
            <w:tcW w:w="1028" w:type="pct"/>
          </w:tcPr>
          <w:p w14:paraId="4FD25080" w14:textId="77777777" w:rsidR="003E06ED" w:rsidRDefault="003E06ED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B0624B" w14:paraId="43A42313" w14:textId="77777777" w:rsidTr="009014AE">
        <w:trPr>
          <w:trHeight w:val="1272"/>
        </w:trPr>
        <w:tc>
          <w:tcPr>
            <w:tcW w:w="364" w:type="pct"/>
            <w:vAlign w:val="center"/>
          </w:tcPr>
          <w:p w14:paraId="36410958" w14:textId="0B550C50" w:rsidR="00B0624B" w:rsidRDefault="00B0624B" w:rsidP="003E06E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7468FFE6" w14:textId="77777777" w:rsidR="0014670B" w:rsidRDefault="0014670B" w:rsidP="0014670B">
            <w:pPr>
              <w:pStyle w:val="Web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語詞運用</w:t>
            </w:r>
          </w:p>
          <w:p w14:paraId="78104CDB" w14:textId="77777777" w:rsidR="00B0624B" w:rsidRDefault="00B0624B" w:rsidP="003E06E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2461703C" w14:textId="5274134C" w:rsidR="00B0624B" w:rsidRDefault="00280DDD" w:rsidP="003E06ED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 E -B1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291A34A7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1.教師詢問學生是否會念題號內的例字，並同時帶領學生以拼音方式念出。</w:t>
            </w:r>
          </w:p>
          <w:p w14:paraId="6D62A08A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2.教師在黑板示範例字的寫法，再請學生在例字的右邊空格，描寫一次。</w:t>
            </w:r>
          </w:p>
          <w:p w14:paraId="7BB5BEF9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3.教師解說字義。</w:t>
            </w:r>
          </w:p>
          <w:p w14:paraId="066C4594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4.請學生看圖意， 說出大意。</w:t>
            </w:r>
          </w:p>
          <w:p w14:paraId="02B600A2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5.請學生試著念出例句，再由老師範讀。</w:t>
            </w:r>
          </w:p>
          <w:p w14:paraId="1B42ED5E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6.全班齊聲朗讀例句或分成五組，每組念一題。</w:t>
            </w:r>
          </w:p>
          <w:p w14:paraId="7198F08F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7.請學生挑選2~3個例字造短句。</w:t>
            </w:r>
          </w:p>
          <w:p w14:paraId="491B7F3E" w14:textId="77777777" w:rsidR="00B0624B" w:rsidRPr="00280DDD" w:rsidRDefault="00B0624B" w:rsidP="003E06ED">
            <w:pPr>
              <w:pStyle w:val="Web"/>
              <w:spacing w:before="0" w:beforeAutospacing="0" w:after="0" w:afterAutospacing="0"/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</w:tcPr>
          <w:p w14:paraId="225E929A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212AF04B" w14:textId="77777777" w:rsidR="00280DDD" w:rsidRDefault="00280DDD" w:rsidP="00280DDD">
            <w:pPr>
              <w:pStyle w:val="Web"/>
              <w:spacing w:before="0" w:beforeAutospacing="0" w:after="0" w:afterAutospacing="0"/>
              <w:ind w:left="20" w:right="2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2.紙筆評量</w:t>
            </w:r>
          </w:p>
          <w:p w14:paraId="3EED585F" w14:textId="77777777" w:rsidR="00B0624B" w:rsidRDefault="00B0624B" w:rsidP="003E06E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</w:tcPr>
          <w:p w14:paraId="32640F1A" w14:textId="77777777" w:rsidR="00B0624B" w:rsidRDefault="00B0624B" w:rsidP="003E06E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14:paraId="5123F663" w14:textId="77777777" w:rsidR="00DC4BFB" w:rsidRDefault="00DC4BFB" w:rsidP="005A5B68">
      <w:pPr>
        <w:jc w:val="center"/>
        <w:rPr>
          <w:rFonts w:ascii="標楷體" w:eastAsia="標楷體" w:hAnsi="標楷體"/>
        </w:rPr>
      </w:pPr>
    </w:p>
    <w:p w14:paraId="6BB02362" w14:textId="77777777"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5F4A4443" w14:textId="64668AE4"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lastRenderedPageBreak/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14:paraId="3F299A47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14:paraId="50B36011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3A106AC3" w14:textId="77777777" w:rsidR="00C576CF" w:rsidRPr="00C95CCD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95CCD"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22DC93EF" w14:textId="77777777" w:rsidR="00C576CF" w:rsidRPr="00C95CCD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95CCD"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0323EA2E" w14:textId="762D9F29" w:rsidR="00C576CF" w:rsidRPr="00C95CCD" w:rsidRDefault="00C95CCD" w:rsidP="00855E9B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 w:rsidRPr="00C95CCD">
              <w:rPr>
                <w:rFonts w:ascii="標楷體" w:eastAsia="標楷體" w:hAnsi="標楷體" w:hint="eastAsia"/>
                <w:sz w:val="32"/>
              </w:rPr>
              <w:t>閩南語</w:t>
            </w:r>
          </w:p>
        </w:tc>
        <w:tc>
          <w:tcPr>
            <w:tcW w:w="2126" w:type="dxa"/>
            <w:vAlign w:val="center"/>
          </w:tcPr>
          <w:p w14:paraId="13DB9C96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6B12F0F9" w14:textId="189C7820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C95CCD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14:paraId="3C207D2A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C793D54" w14:textId="77777777"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2326821" w14:textId="77777777" w:rsidR="00C576CF" w:rsidRPr="006F5AF6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02D17EB4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9F66228" w14:textId="66A2146A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205540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0A361C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665B2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0A361C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665B2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456E7C90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62"/>
        <w:gridCol w:w="2987"/>
      </w:tblGrid>
      <w:tr w:rsidR="00C576CF" w14:paraId="2DD4C917" w14:textId="77777777" w:rsidTr="00855E9B">
        <w:trPr>
          <w:trHeight w:val="1648"/>
        </w:trPr>
        <w:tc>
          <w:tcPr>
            <w:tcW w:w="5000" w:type="pct"/>
            <w:gridSpan w:val="10"/>
          </w:tcPr>
          <w:p w14:paraId="35E13891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4E41D133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1.正確的朗讀課文，學唱課文歌曲和律動。  </w:t>
            </w:r>
          </w:p>
          <w:p w14:paraId="4E036CDD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2.能夠說出各種休閒活動，並能和家人參與休閒活動。</w:t>
            </w:r>
          </w:p>
          <w:p w14:paraId="7474443B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3.能夠說出各種休閒場所，並能了解各種休閒場所的功能。</w:t>
            </w:r>
          </w:p>
          <w:p w14:paraId="2B6A857E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4.從課文中情境中，透過運動的樂趣，了解自己的專長，並培養運動的好習慣。</w:t>
            </w:r>
          </w:p>
          <w:p w14:paraId="30900891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5.能聽懂並說出各種運動項目的閩南語說法。</w:t>
            </w:r>
          </w:p>
          <w:p w14:paraId="20A57BB1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6.能夠說出各種常見天氣現象的閩南語說法。</w:t>
            </w:r>
          </w:p>
          <w:p w14:paraId="0787070D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7.能聽懂並說出各種生病症狀的閩南語說法。</w:t>
            </w:r>
          </w:p>
          <w:p w14:paraId="622637B7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8.藉課文情境，讓學生學習如何預防感冒的發生。</w:t>
            </w:r>
          </w:p>
          <w:p w14:paraId="6F3457F2" w14:textId="77777777" w:rsidR="001C2F39" w:rsidRDefault="001C2F39" w:rsidP="001C2F39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9.能聽懂並說出各種消暑食物的閩南語說法。 </w:t>
            </w:r>
          </w:p>
          <w:p w14:paraId="3AAD8504" w14:textId="461ED168" w:rsidR="00205540" w:rsidRPr="003A62D3" w:rsidRDefault="001C2F39" w:rsidP="001C2F3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10.聽辨與認讀羅馬拼音及其字詞。</w:t>
            </w:r>
          </w:p>
        </w:tc>
      </w:tr>
      <w:tr w:rsidR="00A66460" w14:paraId="3162A7A3" w14:textId="77777777" w:rsidTr="0032766A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57333AA4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35D83C3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594B60C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2" w:type="pct"/>
            <w:vMerge w:val="restart"/>
            <w:shd w:val="clear" w:color="auto" w:fill="F3F3F3"/>
            <w:vAlign w:val="center"/>
          </w:tcPr>
          <w:p w14:paraId="0518948C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7" w:type="pct"/>
            <w:vMerge w:val="restart"/>
            <w:shd w:val="clear" w:color="auto" w:fill="F3F3F3"/>
            <w:vAlign w:val="center"/>
          </w:tcPr>
          <w:p w14:paraId="1B077C74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093E2D75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05BF0CDA" w14:textId="77777777" w:rsidTr="0032766A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C5F2A8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4FAD3B9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5993EFF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312677F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2" w:type="pct"/>
            <w:vMerge/>
            <w:shd w:val="clear" w:color="auto" w:fill="F3F3F3"/>
            <w:vAlign w:val="center"/>
          </w:tcPr>
          <w:p w14:paraId="64194914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7" w:type="pct"/>
            <w:vMerge/>
            <w:shd w:val="clear" w:color="auto" w:fill="F3F3F3"/>
            <w:vAlign w:val="center"/>
          </w:tcPr>
          <w:p w14:paraId="39156B38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7E579F" w14:paraId="7FC5D205" w14:textId="77777777" w:rsidTr="007661F4">
        <w:trPr>
          <w:trHeight w:val="1827"/>
        </w:trPr>
        <w:tc>
          <w:tcPr>
            <w:tcW w:w="364" w:type="pct"/>
            <w:vAlign w:val="center"/>
          </w:tcPr>
          <w:p w14:paraId="0D5CC1F1" w14:textId="7C62EFBC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3A88FD9D" w14:textId="22E91930" w:rsidR="007E579F" w:rsidRDefault="007E579F" w:rsidP="007E579F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開學準備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34763951" w14:textId="2D26AA4A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3681A4A1" w14:textId="555405DB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269583EA" w14:textId="24A2A2C5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7" w:type="pct"/>
          </w:tcPr>
          <w:p w14:paraId="50F2702A" w14:textId="5709F541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6C48FC57" w14:textId="77777777" w:rsidTr="00C803A6">
        <w:trPr>
          <w:trHeight w:val="1687"/>
        </w:trPr>
        <w:tc>
          <w:tcPr>
            <w:tcW w:w="364" w:type="pct"/>
            <w:vAlign w:val="center"/>
          </w:tcPr>
          <w:p w14:paraId="79EEA618" w14:textId="7A93FA07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5366E0ED" w14:textId="5E7CEBD0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一、愈耍愈好耍/第一課 騎鐵馬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14:paraId="796F6A2B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248EB22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2714668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4EA6A918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AB1E91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CCFC7D4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4648135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561BA1D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1.教師可配合教學媒體，帶領學生朗讀課文，待熟練後，再與學生一句一句輪讀，或由學生分組輪讀，最後由全班一起朗讀。</w:t>
            </w:r>
          </w:p>
          <w:p w14:paraId="7D1D754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2.教師解說本課是描述騎腳踏車的愉快心情與沿路碰到的趣事，並闡明這是一件健康又好玩，有助於身心健康的事情，請大家有空一定要來試試看。</w:t>
            </w:r>
          </w:p>
          <w:p w14:paraId="6E28DE0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3.教師請學生分享自己騎腳踏車的經驗。</w:t>
            </w:r>
          </w:p>
          <w:p w14:paraId="30DAF6C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4.教師可說明：近年來國內利用假日騎乘自行車的休閒風氣盛行，各地縣市政府也紛紛興建自行車專用道，以響應騎自行車活動。</w:t>
            </w:r>
          </w:p>
          <w:p w14:paraId="5B3A25B4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60C55C6E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1.教師請學生說說看，生活中有哪些常見的休閒活動，並請學生約略說明各個休閒活動的內容及所需裝備和安全注意事項，再就學生不足或不正確之處做補充。</w:t>
            </w:r>
          </w:p>
          <w:p w14:paraId="0E77D35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2.教師播放教學媒體，請學生配合本課「我會曉講」頁面，仔細聆聽各語詞範讀。</w:t>
            </w:r>
          </w:p>
          <w:p w14:paraId="3A31E0CA" w14:textId="25F348E2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3.教師帶領全班念誦語詞，待熟練後， 教師可念國語，請學生說出該語詞的閩南語說法。</w:t>
            </w:r>
          </w:p>
        </w:tc>
        <w:tc>
          <w:tcPr>
            <w:tcW w:w="812" w:type="pct"/>
          </w:tcPr>
          <w:p w14:paraId="013FDA40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268977E1" w14:textId="09A47C0E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7" w:type="pct"/>
          </w:tcPr>
          <w:p w14:paraId="0637DE69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02C8CC0F" w14:textId="285C1F66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安E13 熟悉與家庭生活相關的社區資源。</w:t>
            </w:r>
          </w:p>
        </w:tc>
      </w:tr>
      <w:tr w:rsidR="007E579F" w14:paraId="3256B042" w14:textId="77777777" w:rsidTr="00C803A6">
        <w:trPr>
          <w:trHeight w:val="1687"/>
        </w:trPr>
        <w:tc>
          <w:tcPr>
            <w:tcW w:w="364" w:type="pct"/>
            <w:vAlign w:val="center"/>
          </w:tcPr>
          <w:p w14:paraId="6317170E" w14:textId="061B362D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07DC5D10" w14:textId="19853528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一、愈耍愈好耍/第一課 騎鐵馬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14:paraId="7C1AB4E1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79A051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AC21CBE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63D5999C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472E7CA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BEAF4A6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488D47C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6F085AC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1.教師帶念「做伙來造句」的句型，解釋意義與使用時機。</w:t>
            </w:r>
          </w:p>
          <w:p w14:paraId="2E8EDC22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2.教師帶念語詞，並請學生進行造句。</w:t>
            </w:r>
          </w:p>
          <w:p w14:paraId="399FD06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6FB842DE" w14:textId="430AE745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教師可請學生說一說自己最喜歡的休閒活動，也可鼓勵學生和全班分享最常和家人一起做哪些休閒活動。</w:t>
            </w:r>
          </w:p>
        </w:tc>
        <w:tc>
          <w:tcPr>
            <w:tcW w:w="812" w:type="pct"/>
          </w:tcPr>
          <w:p w14:paraId="14571278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6B6C353F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0AEA3231" w14:textId="31439FCF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7" w:type="pct"/>
          </w:tcPr>
          <w:p w14:paraId="559438DF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7D4E445E" w14:textId="77777777" w:rsidTr="00C803A6">
        <w:trPr>
          <w:trHeight w:val="1808"/>
        </w:trPr>
        <w:tc>
          <w:tcPr>
            <w:tcW w:w="364" w:type="pct"/>
            <w:vAlign w:val="center"/>
          </w:tcPr>
          <w:p w14:paraId="42B4A75F" w14:textId="7FF6068E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2785C7B9" w14:textId="2654EF30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一、愈耍愈好耍/第一課 騎鐵馬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1732FC5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A08364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81822DB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60FE0133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B80F2F9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24BC060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0A568DA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35854E7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1.教師和學生簡單的討論來練習的內容，並為學生解說操作方式。</w:t>
            </w:r>
          </w:p>
          <w:p w14:paraId="5620A67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2.教師播放教學媒體，請學生仔細聽，將對應的答案連在正確的地方。</w:t>
            </w:r>
          </w:p>
          <w:p w14:paraId="3D9EFEA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活動二：拼音教學</w:t>
            </w:r>
          </w:p>
          <w:p w14:paraId="179BCA7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   教師配合「拼音教學」頁面，或將教學媒體選至此頁。</w:t>
            </w:r>
          </w:p>
          <w:p w14:paraId="4EB439B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7316D13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1.教師請學生看圖，並請學生試著念出七題的語詞。</w:t>
            </w:r>
          </w:p>
          <w:p w14:paraId="3F1FF73F" w14:textId="4D64D324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2.教師說明作答方式，並播放教學媒體進行評量。</w:t>
            </w:r>
          </w:p>
        </w:tc>
        <w:tc>
          <w:tcPr>
            <w:tcW w:w="812" w:type="pct"/>
          </w:tcPr>
          <w:p w14:paraId="3004F3B5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1.實作評量</w:t>
            </w:r>
          </w:p>
          <w:p w14:paraId="485CF398" w14:textId="4906223F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2.紙筆評量</w:t>
            </w:r>
          </w:p>
        </w:tc>
        <w:tc>
          <w:tcPr>
            <w:tcW w:w="1027" w:type="pct"/>
          </w:tcPr>
          <w:p w14:paraId="30F9E18A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5E73CB42" w14:textId="77777777" w:rsidTr="00C803A6">
        <w:trPr>
          <w:trHeight w:val="1537"/>
        </w:trPr>
        <w:tc>
          <w:tcPr>
            <w:tcW w:w="364" w:type="pct"/>
            <w:vAlign w:val="center"/>
          </w:tcPr>
          <w:p w14:paraId="3EA1D72A" w14:textId="1FE18DA8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61C83A67" w14:textId="2368CBFF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一、愈耍愈好耍/第二課 運動當時行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6CF5EE1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1BB7B3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073A450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6F7339AC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278668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9755A95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0B5CAD4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7D6FF67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1.教師播放教學媒體帶領學生朗讀課文，為學生解說新詞、句意及課文內容。</w:t>
            </w:r>
          </w:p>
          <w:p w14:paraId="4B505C7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2.教師解說本課運動項目有很多種，藉由課文中了解運動可以讓身體變健康，每天都有好心情，以及每個人的喜好本來就有所不同，所以我們要學會尊重他們的想法與意見。</w:t>
            </w:r>
          </w:p>
          <w:p w14:paraId="64F77A6C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3.教師引導學生念誦本課生詞之例句，並請學生試著照樣造句。</w:t>
            </w:r>
          </w:p>
          <w:p w14:paraId="0520687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4755426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  教師可搭配課本語詞圖卡， 讓學生做認圖練習。教師不按順序念出各個語詞， 學生依教師所念語詞， 舉起正確的語詞圖卡，並複念一次。</w:t>
            </w:r>
          </w:p>
          <w:p w14:paraId="2CE2203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活動三：講俗語</w:t>
            </w:r>
          </w:p>
          <w:p w14:paraId="79FAEF4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1.教師播放教學媒體，請學生仔細聆聽，再逐句為學生解釋文意。</w:t>
            </w:r>
          </w:p>
          <w:p w14:paraId="2AB9E54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2.教師告訴學生本課要學的俗諺為「飯後行百步，較好開藥舖。」並為學生說明這句俗諺的意思。</w:t>
            </w:r>
          </w:p>
          <w:p w14:paraId="0620E5D1" w14:textId="389D01FF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3.教師請學生再聽一遍俗諺故事內容。繼而利用暫停鍵，讓學生逐句跟念，直到學生了解文意。</w:t>
            </w:r>
          </w:p>
        </w:tc>
        <w:tc>
          <w:tcPr>
            <w:tcW w:w="812" w:type="pct"/>
          </w:tcPr>
          <w:p w14:paraId="7A62787D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2EB53FFC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371D34AE" w14:textId="7A6461A9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027" w:type="pct"/>
          </w:tcPr>
          <w:p w14:paraId="78039CA8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3D9DDA6F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安E7 探究運動基本的保健。</w:t>
            </w:r>
          </w:p>
          <w:p w14:paraId="6BD1A279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【海洋教育】</w:t>
            </w:r>
          </w:p>
          <w:p w14:paraId="6452E71A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海E1 喜歡親水活動，重視水域安全。</w:t>
            </w:r>
          </w:p>
          <w:p w14:paraId="5B78C70E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海E2 學會游泳技巧，熟悉自救知能。</w:t>
            </w:r>
          </w:p>
          <w:p w14:paraId="767AC210" w14:textId="43795288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海E3 具備從事多元水域休閒活動的知識與技能。</w:t>
            </w:r>
          </w:p>
        </w:tc>
      </w:tr>
      <w:tr w:rsidR="007E579F" w14:paraId="43127E8C" w14:textId="77777777" w:rsidTr="00C803A6">
        <w:trPr>
          <w:trHeight w:val="1558"/>
        </w:trPr>
        <w:tc>
          <w:tcPr>
            <w:tcW w:w="364" w:type="pct"/>
            <w:vAlign w:val="center"/>
          </w:tcPr>
          <w:p w14:paraId="1B498F1A" w14:textId="56E906AF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7003900A" w14:textId="0666BB06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一、愈耍愈好耍/第二課 運動當時行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500350B1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A3B80DA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7CAE9E9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4E7C6AC2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6186986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3B9C74B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205FFB3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1D34E4E4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1.教師帶念「做伙來造句」的句型，解釋意義與使用時機。</w:t>
            </w:r>
          </w:p>
          <w:p w14:paraId="113DC0FE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2.教師帶念語詞，並請學生進行造句。</w:t>
            </w:r>
          </w:p>
          <w:p w14:paraId="092192A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3.教師說明可以將此句型用於形容人事物，並帶念課文句子。</w:t>
            </w:r>
          </w:p>
          <w:p w14:paraId="680434A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04660ED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1.教師利用「相招來開講」頁面，指導學生先觀察圖片。</w:t>
            </w:r>
          </w:p>
          <w:p w14:paraId="5A5526B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2.教師先帶領學生熟念「相招來開講」出現的語詞。</w:t>
            </w:r>
          </w:p>
          <w:p w14:paraId="191F653C" w14:textId="0FBA88E2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3.待學生熟念後，教師可配合教學媒體， 請學生跟念。</w:t>
            </w:r>
          </w:p>
        </w:tc>
        <w:tc>
          <w:tcPr>
            <w:tcW w:w="812" w:type="pct"/>
          </w:tcPr>
          <w:p w14:paraId="0221F024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6B0644BB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647B723B" w14:textId="6A87A7DA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7" w:type="pct"/>
          </w:tcPr>
          <w:p w14:paraId="713F58F1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6EDA2D8D" w14:textId="26441455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安E7 探究運動基本的保健。</w:t>
            </w:r>
          </w:p>
        </w:tc>
      </w:tr>
      <w:tr w:rsidR="007E579F" w14:paraId="50438DEC" w14:textId="77777777" w:rsidTr="00C803A6">
        <w:trPr>
          <w:trHeight w:val="1260"/>
        </w:trPr>
        <w:tc>
          <w:tcPr>
            <w:tcW w:w="364" w:type="pct"/>
            <w:vAlign w:val="center"/>
          </w:tcPr>
          <w:p w14:paraId="378D924F" w14:textId="054DB3A4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4D32A52F" w14:textId="2E21904D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一、愈耍愈好耍/第二課 運動當時行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4194F360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A497E79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0859E3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61131E36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57AD7FB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AF7D6AA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1CCCC13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761E427C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1.教師先為學生複習第二課的語詞，請學生先將第二課語詞念一次之後，仔細觀察本練習圖，再開始作答。</w:t>
            </w:r>
          </w:p>
          <w:p w14:paraId="01E97C8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2.教師向學生簡單討論內容，並為學生詳細說明操作方式。</w:t>
            </w:r>
          </w:p>
          <w:p w14:paraId="755ABC5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3.本練習的操作方式為寫代號，請學生仔細聽教學媒體的內容，聽清楚阿典每天的計畫表，將答案寫在正確位置上。</w:t>
            </w:r>
          </w:p>
          <w:p w14:paraId="34F7BD5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4.待作答完畢後，教師再次播放教學媒體，師生逐一校對答案，找出錯誤，予以適當的指導。</w:t>
            </w:r>
          </w:p>
          <w:p w14:paraId="1F273621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活動二：拼音教學</w:t>
            </w:r>
          </w:p>
          <w:p w14:paraId="3E545812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1.教師配合「拼音教學」頁面將媒體選至此頁。</w:t>
            </w:r>
          </w:p>
          <w:p w14:paraId="44C37A5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2.教師先就音標練習的圖和學生討論語詞的念法。</w:t>
            </w:r>
          </w:p>
          <w:p w14:paraId="1A39203E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3.教師可請學生找找看第二課課文裡，哪些字有聲母「h」。</w:t>
            </w:r>
          </w:p>
          <w:p w14:paraId="1C96ACB0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5B6B9E5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1.教師請學生看圖，並請學生試著念出八題的語詞。</w:t>
            </w:r>
          </w:p>
          <w:p w14:paraId="00F30264" w14:textId="4AA5AD72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2.教師說明作答方式，並播放教學媒體進行評量。</w:t>
            </w:r>
          </w:p>
        </w:tc>
        <w:tc>
          <w:tcPr>
            <w:tcW w:w="812" w:type="pct"/>
          </w:tcPr>
          <w:p w14:paraId="50FBB957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1.實作評量</w:t>
            </w:r>
          </w:p>
          <w:p w14:paraId="64023105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2.口頭評量</w:t>
            </w:r>
          </w:p>
          <w:p w14:paraId="05AF6683" w14:textId="431F74AB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</w:t>
            </w:r>
          </w:p>
        </w:tc>
        <w:tc>
          <w:tcPr>
            <w:tcW w:w="1027" w:type="pct"/>
          </w:tcPr>
          <w:p w14:paraId="34FC5B33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201858C1" w14:textId="77777777" w:rsidTr="00C803A6">
        <w:trPr>
          <w:trHeight w:val="1969"/>
        </w:trPr>
        <w:tc>
          <w:tcPr>
            <w:tcW w:w="364" w:type="pct"/>
            <w:vAlign w:val="center"/>
          </w:tcPr>
          <w:p w14:paraId="4AA881D8" w14:textId="14775ED2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3D8A1B3A" w14:textId="58A99983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一、愈耍愈好耍/單元活動一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44BC944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190FDFA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26C0A4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05D42BCE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7A12CAB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76435F27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28CB948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活動一：練武功１</w:t>
            </w:r>
          </w:p>
          <w:p w14:paraId="250D885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1.第一大題「選看覓」，教師可配合播放媒體，請學生仔細聆聽並作答。</w:t>
            </w:r>
          </w:p>
          <w:p w14:paraId="133412C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2.第二大題「講看覓」，請用閩南語說出三個運動項目。</w:t>
            </w:r>
          </w:p>
          <w:p w14:paraId="4FC207D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3.第三大題「勾看覓」，請觀察圖片的情境，並聽聽看，選出正確的聲母。</w:t>
            </w:r>
          </w:p>
          <w:p w14:paraId="61B43E0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活動二：鬥陣聽故事１</w:t>
            </w:r>
          </w:p>
          <w:p w14:paraId="5ABCEB8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1.教師播放教學媒體，帶領學生複習朗讀第一課、第二課課文，並讓學生複習課文律動。</w:t>
            </w:r>
          </w:p>
          <w:p w14:paraId="1CA4C1C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2.教師配合教學媒體播放故事內容後，請學生說一說故事大意，確認學生閩南語的聆聽能力。</w:t>
            </w:r>
          </w:p>
          <w:p w14:paraId="77ABF04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3.教師將國語對譯解釋給學生聽，加深學生對單元故事的理解。</w:t>
            </w:r>
          </w:p>
          <w:p w14:paraId="11A64844" w14:textId="1A2D919D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4.教師請表達能力較好的學生，示範單獨將故事重述一遍。也可請班上願意發表的學生， 以每人講一句、兩句的接龍方式，將故事完成。</w:t>
            </w:r>
          </w:p>
        </w:tc>
        <w:tc>
          <w:tcPr>
            <w:tcW w:w="812" w:type="pct"/>
          </w:tcPr>
          <w:p w14:paraId="6137E1F7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37E4A7D5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5A076DD2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332F1E2A" w14:textId="6A0CEA2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4.紙筆評量</w:t>
            </w:r>
          </w:p>
        </w:tc>
        <w:tc>
          <w:tcPr>
            <w:tcW w:w="1027" w:type="pct"/>
          </w:tcPr>
          <w:p w14:paraId="0C7FC458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31A4F359" w14:textId="1C9C2635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了解家庭中各種關係的互動（親子、手足、祖孫及其他親屬等）。</w:t>
            </w:r>
          </w:p>
        </w:tc>
      </w:tr>
      <w:tr w:rsidR="007E579F" w14:paraId="2674E9A5" w14:textId="77777777" w:rsidTr="00C803A6">
        <w:trPr>
          <w:trHeight w:val="1812"/>
        </w:trPr>
        <w:tc>
          <w:tcPr>
            <w:tcW w:w="364" w:type="pct"/>
            <w:vAlign w:val="center"/>
          </w:tcPr>
          <w:p w14:paraId="61119929" w14:textId="5EE164EA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7B2DAACF" w14:textId="7D7311A0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二、天氣多變化/第三課 天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3D3B7AB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DE0CBC0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3F560D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1790D4A6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2A3AB52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1FEBD23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D72889C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1DEF9BD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1.教師展開教學媒體的本課課文頁次，和學生討論本課課文插圖內容的涵義為何？</w:t>
            </w:r>
          </w:p>
          <w:p w14:paraId="0C3A78C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2.將學生分做五組，各組指定認讀一句課文，如班級有五組以上，第六組則任選一句。</w:t>
            </w:r>
          </w:p>
          <w:p w14:paraId="3A380C7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3.本課用字簡單，學生應該都會讀，如有差錯時，教師再做範讀。</w:t>
            </w:r>
          </w:p>
          <w:p w14:paraId="1342DE1E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4.教師參考教師手冊「關鍵提問」的題目與學生討論。</w:t>
            </w:r>
          </w:p>
          <w:p w14:paraId="074FD0C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5.進行課文朗讀接龍教學遊戲。</w:t>
            </w:r>
          </w:p>
          <w:p w14:paraId="1C0A599C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541C894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1.教師可先問學生：「今仔日的天氣好無？」（今天的天氣好嗎？）</w:t>
            </w:r>
          </w:p>
          <w:p w14:paraId="65CBD0FE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2.教師和學生討論常見的氣象名稱時，可讓學生發表每一種氣象的特色。例如： 「好天」是指出太陽； 「透風」則是指颳風；「烏陰天」是說太陽被厚雲層遮蔽等。</w:t>
            </w:r>
          </w:p>
          <w:p w14:paraId="571D9CCE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3.教師可讓學生說說對各種天氣現象的觀察及自己的感受。</w:t>
            </w:r>
          </w:p>
          <w:p w14:paraId="44AABDF5" w14:textId="26156055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4.教師指導學生撕下課本後的語詞圖卡，反覆做語詞練習。</w:t>
            </w:r>
          </w:p>
        </w:tc>
        <w:tc>
          <w:tcPr>
            <w:tcW w:w="812" w:type="pct"/>
          </w:tcPr>
          <w:p w14:paraId="1D1D5A06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65463C77" w14:textId="0A13540D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7" w:type="pct"/>
          </w:tcPr>
          <w:p w14:paraId="228C2F39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14:paraId="76FC4F88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閱E6 發展向文本提問的能力。</w:t>
            </w:r>
          </w:p>
          <w:p w14:paraId="48840C97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528A809D" w14:textId="0CE3E42F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安E4 探討日常生活應該注意的安全。</w:t>
            </w:r>
          </w:p>
        </w:tc>
      </w:tr>
      <w:tr w:rsidR="007E579F" w14:paraId="3E577686" w14:textId="77777777" w:rsidTr="00C803A6">
        <w:trPr>
          <w:trHeight w:val="1540"/>
        </w:trPr>
        <w:tc>
          <w:tcPr>
            <w:tcW w:w="364" w:type="pct"/>
            <w:vAlign w:val="center"/>
          </w:tcPr>
          <w:p w14:paraId="6E3413EA" w14:textId="1B956B91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5EECE1F4" w14:textId="42781B90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二、天氣多變化/第三課 天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294472A2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1EE860C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69941F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7085799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B97CC8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0A547D9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1DB5A50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5C89FCF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1.教師帶念「做伙來造句」的句型，解釋意義與使用時機。</w:t>
            </w:r>
          </w:p>
          <w:p w14:paraId="34B9E19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2.教師帶念語詞，並請學生進行造句。</w:t>
            </w:r>
          </w:p>
          <w:p w14:paraId="5A0FA270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24D77AF4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1.教師可請學生形容對午後雷陣雨的感覺。</w:t>
            </w:r>
          </w:p>
          <w:p w14:paraId="7994BB6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2.展開「相招來開講」教學媒體，徵求學生以習慣的語言看圖說話。</w:t>
            </w:r>
          </w:p>
          <w:p w14:paraId="59E74E2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3.剛才A學生說的內容，請B學生再複誦一遍。</w:t>
            </w:r>
          </w:p>
          <w:p w14:paraId="19AE8DF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4.教師修正學生說的內容後，播放教學媒體音檔範讀，指導學生念誦「相招來開講」的句子。</w:t>
            </w:r>
          </w:p>
          <w:p w14:paraId="58899F2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5.教師可請幾個學生輪流上臺練習對話內容，一次兩位，並可替換情境，讓學生做不同的對話練習。</w:t>
            </w:r>
          </w:p>
          <w:p w14:paraId="32ABE4F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活動三：講俗語</w:t>
            </w:r>
          </w:p>
          <w:p w14:paraId="077B1E30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1.教師問學生，教師在教室裡總放著一把雨傘有何作用，由此引起討論。</w:t>
            </w:r>
          </w:p>
          <w:p w14:paraId="1941DE1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2.教師在問學生颱風要來前，知不知道要做哪些準備。</w:t>
            </w:r>
          </w:p>
          <w:p w14:paraId="0EF2239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3.展開教學媒體「講俗語」頁次，與學生討論探索插畫內容大意。</w:t>
            </w:r>
          </w:p>
          <w:p w14:paraId="7A4B849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4.播放教學媒體音檔讓學生聆聽內容後，教師問學生對話裡的大意。</w:t>
            </w:r>
          </w:p>
          <w:p w14:paraId="1FC2337D" w14:textId="3E2B3614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5.教師根據對話內容講解本課這句與氣象有關的俗語含意。</w:t>
            </w:r>
          </w:p>
        </w:tc>
        <w:tc>
          <w:tcPr>
            <w:tcW w:w="812" w:type="pct"/>
          </w:tcPr>
          <w:p w14:paraId="1AC67C34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783E0C36" w14:textId="4B978FB0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</w:tc>
        <w:tc>
          <w:tcPr>
            <w:tcW w:w="1027" w:type="pct"/>
          </w:tcPr>
          <w:p w14:paraId="7F677098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6D4FF257" w14:textId="77777777" w:rsidTr="00C803A6">
        <w:trPr>
          <w:trHeight w:val="1402"/>
        </w:trPr>
        <w:tc>
          <w:tcPr>
            <w:tcW w:w="364" w:type="pct"/>
            <w:vAlign w:val="center"/>
          </w:tcPr>
          <w:p w14:paraId="3C6ABD89" w14:textId="5FBD0866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65F5F5DA" w14:textId="14C647A5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二、天氣多變化/第三課 天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198F7746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FDF6C6E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94F940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6CEF7343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925C88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7E5982B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107020A4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38A0F4E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1.配合「來練習」，或將教學媒體選至此目次。</w:t>
            </w:r>
          </w:p>
          <w:p w14:paraId="11E09DD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2.就複習頁面解釋作答方式讓學生知悉。</w:t>
            </w:r>
          </w:p>
          <w:p w14:paraId="7113D2A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3.教師播放教學媒體，引導學生作答。</w:t>
            </w:r>
          </w:p>
          <w:p w14:paraId="2084A46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4.檢查學生作答結果後，師生一起討論答案。</w:t>
            </w:r>
          </w:p>
          <w:p w14:paraId="1BA3367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活動二：拼音教學</w:t>
            </w:r>
          </w:p>
          <w:p w14:paraId="5F6D5E8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   教師配合「拼音教學」頁面，或將媒體選至此頁。</w:t>
            </w:r>
          </w:p>
          <w:p w14:paraId="01D03F1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2D10BA8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1.教師請學生看圖，並請學生試著念出六題的語詞。</w:t>
            </w:r>
          </w:p>
          <w:p w14:paraId="2E0B79A5" w14:textId="75D0CC32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2.教師說明作答方式，並播放教學媒體進行評量。</w:t>
            </w:r>
          </w:p>
        </w:tc>
        <w:tc>
          <w:tcPr>
            <w:tcW w:w="812" w:type="pct"/>
          </w:tcPr>
          <w:p w14:paraId="6636945F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56E6E43D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0946887C" w14:textId="72CEEF4B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3.紙筆評量</w:t>
            </w:r>
          </w:p>
        </w:tc>
        <w:tc>
          <w:tcPr>
            <w:tcW w:w="1027" w:type="pct"/>
          </w:tcPr>
          <w:p w14:paraId="71EEB2D8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4969AF7E" w14:textId="77777777" w:rsidTr="00C803A6">
        <w:trPr>
          <w:trHeight w:val="1402"/>
        </w:trPr>
        <w:tc>
          <w:tcPr>
            <w:tcW w:w="364" w:type="pct"/>
            <w:vAlign w:val="center"/>
          </w:tcPr>
          <w:p w14:paraId="2F10E6C6" w14:textId="5744BCA4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3671F473" w14:textId="15B740BD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二、天氣多變化/單元活動二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798BA2C2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CEFEF00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BB0BD0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665069EA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5FC34F0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CBBB44C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7BF091C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活動一：練武功２</w:t>
            </w:r>
          </w:p>
          <w:p w14:paraId="46CD2A3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1.第一大題「選看覓」，教師可配合播放媒體，請學生仔細聆聽並作答。</w:t>
            </w:r>
          </w:p>
          <w:p w14:paraId="47D8B4C1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2.第二大題「講看覓」，請用閩南語說出三個天氣現象。</w:t>
            </w:r>
          </w:p>
          <w:p w14:paraId="5F9B1BD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3.第三大題「框看覓」，請觀察圖片的情境，把聽到的音標聲母圈出來，再自己說一遍。</w:t>
            </w:r>
          </w:p>
          <w:p w14:paraId="5C88DFA0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活動二：鬥陣聽故事２</w:t>
            </w:r>
          </w:p>
          <w:p w14:paraId="09F7DE0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1.教師播放教學媒體，帶領學生複習朗讀第三課，並讓學生複習課文律動。</w:t>
            </w:r>
          </w:p>
          <w:p w14:paraId="050CC740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2.教師介紹昆蟲在下雨前後，被濕氣或雨水影響後的變化，如：白蟻、蜻蜓或蚯蚓類。</w:t>
            </w:r>
          </w:p>
          <w:p w14:paraId="5644918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3.上網搜尋關鍵字「白蟻飛」或「蜻蜓低飛」的影片，供學生瀏覽，認識氣候轉變影響到昆蟲的行為。</w:t>
            </w:r>
          </w:p>
          <w:p w14:paraId="1F8FD97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4.教師配合教學媒體播放故事內容後，請學生說一說故事大意，確認學生閩南語的聆聽能力。</w:t>
            </w:r>
          </w:p>
          <w:p w14:paraId="6C97440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5.教師將國語對譯解釋給學生聽，加深學生對單元故事的理解。</w:t>
            </w:r>
          </w:p>
          <w:p w14:paraId="58009D40" w14:textId="0219ECE2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6.教師請表達能力較好的學生，示範單獨將故事重述一遍。也可請班上願意發表的學生， 以每人講一句、兩句的接龍方式，將故事完成。</w:t>
            </w:r>
          </w:p>
        </w:tc>
        <w:tc>
          <w:tcPr>
            <w:tcW w:w="812" w:type="pct"/>
          </w:tcPr>
          <w:p w14:paraId="37A144E3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2A9D91B1" w14:textId="40DC8771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7" w:type="pct"/>
          </w:tcPr>
          <w:p w14:paraId="6744D5C3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14:paraId="56C98044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0B4A9629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 低、中年級以紙本閱讀為主。</w:t>
            </w:r>
          </w:p>
          <w:p w14:paraId="476F541F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閱E12 培養喜愛閱讀的態度。</w:t>
            </w:r>
          </w:p>
          <w:p w14:paraId="79EB0D49" w14:textId="14FB1011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 願意廣泛接觸不同類型及不同學科主題的文本。</w:t>
            </w:r>
          </w:p>
        </w:tc>
      </w:tr>
      <w:tr w:rsidR="007E579F" w14:paraId="1976C246" w14:textId="77777777" w:rsidTr="00C803A6">
        <w:trPr>
          <w:trHeight w:val="1402"/>
        </w:trPr>
        <w:tc>
          <w:tcPr>
            <w:tcW w:w="364" w:type="pct"/>
            <w:vAlign w:val="center"/>
          </w:tcPr>
          <w:p w14:paraId="767E45EB" w14:textId="10FFA902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654D3DB5" w14:textId="323B4430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三、熱天愛注意/第四課 阿宏頭楞楞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2787A97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A7DF322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CE5273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2E1DFD83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F935BB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F4533FA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EA417BE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782FBD5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1.教師播放教學媒體帶領學生朗讀課文，為學生解說新詞、句意及課文內容。教師再領讀一次，之後由教師和學生或學生分兩組以角色扮演方式，再念一次課文，交換角色再念一次。</w:t>
            </w:r>
          </w:p>
          <w:p w14:paraId="5A80CE5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2.教師說明若不小心淋到雨，衣物弄溼了，或是運動流汗後，都應該先換上乾爽的衣物，不可以馬上吹電風扇或吹冷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氣，以及如果感冒了，應該要戴口罩避免傳染給別人。</w:t>
            </w:r>
          </w:p>
          <w:p w14:paraId="1A789794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3.教師引導學生念誦本課生詞之例句，並請學生試著照樣造句。</w:t>
            </w:r>
          </w:p>
          <w:p w14:paraId="1F5BD68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7CE7D4E2" w14:textId="21425ACE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   教師配合教學媒體，請學生跟讀語詞，並依次在課本上指出正確的語詞。</w:t>
            </w:r>
          </w:p>
        </w:tc>
        <w:tc>
          <w:tcPr>
            <w:tcW w:w="812" w:type="pct"/>
          </w:tcPr>
          <w:p w14:paraId="09A24F2E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32C44FFC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64DEE4D9" w14:textId="303D39D5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7" w:type="pct"/>
          </w:tcPr>
          <w:p w14:paraId="37E07E91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5FE57AF" w14:textId="3A644084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 良好生活習慣與德行。</w:t>
            </w:r>
          </w:p>
        </w:tc>
      </w:tr>
      <w:tr w:rsidR="007E579F" w14:paraId="7FFDC154" w14:textId="77777777" w:rsidTr="00C803A6">
        <w:trPr>
          <w:trHeight w:val="1534"/>
        </w:trPr>
        <w:tc>
          <w:tcPr>
            <w:tcW w:w="364" w:type="pct"/>
            <w:vAlign w:val="center"/>
          </w:tcPr>
          <w:p w14:paraId="7C07A7E8" w14:textId="0C2BE61F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4CC15D20" w14:textId="26B3C1C0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三、熱天愛注意/第四課 阿宏頭楞楞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633330A2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DDDA1E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A99CA39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78EFF7B2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28FE65C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11E798E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330BD881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687D8A74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1.教師帶念「做伙來造句」的句型，解釋意義與使用時機。</w:t>
            </w:r>
          </w:p>
          <w:p w14:paraId="333569D2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2.教師帶念語詞，並請學生進行造句。</w:t>
            </w:r>
          </w:p>
          <w:p w14:paraId="2329636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3.教師盡量讓學生開口說，如碰到學習進度較慢的學生， 也要鼓勵他試著發言，教師可在旁協助，使每位學生都有練習的機會。</w:t>
            </w:r>
          </w:p>
          <w:p w14:paraId="05D800A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4.教師也可鼓勵學生，將課本未出現而學生已知的語詞帶入語句練習，並給予肯定與嘉獎。</w:t>
            </w:r>
          </w:p>
          <w:p w14:paraId="4A9EA98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43DAF1E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1.教師配合教學媒體，教導學生熟念內容。</w:t>
            </w:r>
          </w:p>
          <w:p w14:paraId="792A09C2" w14:textId="417F9598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2.教師和學生分別角色扮演，做對話練習，對換角色再練習一次。</w:t>
            </w:r>
          </w:p>
        </w:tc>
        <w:tc>
          <w:tcPr>
            <w:tcW w:w="812" w:type="pct"/>
          </w:tcPr>
          <w:p w14:paraId="569ABE29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097E11DA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5CC55B20" w14:textId="447F7B56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3.紙筆評量</w:t>
            </w:r>
          </w:p>
        </w:tc>
        <w:tc>
          <w:tcPr>
            <w:tcW w:w="1027" w:type="pct"/>
          </w:tcPr>
          <w:p w14:paraId="1A45BA03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2C0BC51A" w14:textId="77777777" w:rsidTr="00C803A6">
        <w:trPr>
          <w:trHeight w:val="1529"/>
        </w:trPr>
        <w:tc>
          <w:tcPr>
            <w:tcW w:w="364" w:type="pct"/>
            <w:vAlign w:val="center"/>
          </w:tcPr>
          <w:p w14:paraId="44EEB537" w14:textId="15080F9E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14AAE902" w14:textId="591CB432" w:rsidR="007E579F" w:rsidRDefault="007E579F" w:rsidP="007E579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三、熱天愛注意/第四課 阿宏頭楞楞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42930504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D344B1D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A32572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78462EC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77EAB8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7BB9A606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9AB735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717506C1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1.教師和學生簡單討論內容，並為學生詳細說明操作方式。</w:t>
            </w:r>
          </w:p>
          <w:p w14:paraId="319109C2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2.本練習的操作方式為圈圈看，請學生仔細聽教學媒體的內容，聽清楚每一位小朋友感冒的症狀是什麼，再將答案圈起來。</w:t>
            </w:r>
          </w:p>
          <w:p w14:paraId="243023D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3.待作答完畢後，教師再次播放教學媒體，師生逐一校對答案，找出錯誤，予以適當的指導。</w:t>
            </w:r>
          </w:p>
          <w:p w14:paraId="65DB5960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活動二：拼音學習</w:t>
            </w:r>
          </w:p>
          <w:p w14:paraId="2B009E2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1.教師配合「拼音學習」頁面，或將媒體選至此頁。</w:t>
            </w:r>
          </w:p>
          <w:p w14:paraId="51C015A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2.練習聲母ts（ㄗ）、tsh（ㄘ）。</w:t>
            </w:r>
          </w:p>
          <w:p w14:paraId="510CBA6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3.教師可利用課本第四課課文頁面，請學生圈出有「ts」、「tsh」的字。</w:t>
            </w:r>
          </w:p>
          <w:p w14:paraId="70580DD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7D178D5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1.教師請學生看圖，並請學生試著念出六題的語詞。</w:t>
            </w:r>
          </w:p>
          <w:p w14:paraId="1C232C24" w14:textId="0B96A1F8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2.教師說明作答方式，並播放教學媒體進行評量。</w:t>
            </w:r>
          </w:p>
        </w:tc>
        <w:tc>
          <w:tcPr>
            <w:tcW w:w="812" w:type="pct"/>
          </w:tcPr>
          <w:p w14:paraId="2CD06CB4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52E7056A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03C78D0D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0C613394" w14:textId="197AE186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4.紙筆評量</w:t>
            </w:r>
          </w:p>
        </w:tc>
        <w:tc>
          <w:tcPr>
            <w:tcW w:w="1027" w:type="pct"/>
          </w:tcPr>
          <w:p w14:paraId="080467B8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45C85AD5" w14:textId="77777777" w:rsidTr="00C803A6">
        <w:trPr>
          <w:trHeight w:val="1834"/>
        </w:trPr>
        <w:tc>
          <w:tcPr>
            <w:tcW w:w="364" w:type="pct"/>
            <w:vAlign w:val="center"/>
          </w:tcPr>
          <w:p w14:paraId="5A954651" w14:textId="0941F98E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2BB78365" w14:textId="3D39CD03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三、熱天愛注意/第五課 來去食礤冰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1186CB96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B3CEACB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B085B84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3AABB4D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8456682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A3877BC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1A2A9531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</w:t>
            </w:r>
          </w:p>
          <w:p w14:paraId="6EAA458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1.教師展開教學媒體的本課課文頁， 問學生有吃過「傳統刨冰」嗎？請有吃過的學生分享經驗。</w:t>
            </w:r>
          </w:p>
          <w:p w14:paraId="153A25E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2.學生以組為單位找出不會念的生字，教師再以引導方式和學生探索該字發音。</w:t>
            </w:r>
          </w:p>
          <w:p w14:paraId="72CC20D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3.生字探索完畢，讓學生試著讀課文，如有錯誤，教師再做範讀或播放教學媒體音檔領讀。</w:t>
            </w:r>
          </w:p>
          <w:p w14:paraId="1C150531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4.讓程度較好的學生試著解釋課文文意，如有落差教師再做解釋。</w:t>
            </w:r>
          </w:p>
          <w:p w14:paraId="6D74F30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5.全班分組分課文段落，各組讀出一段課文輪讀。</w:t>
            </w:r>
          </w:p>
          <w:p w14:paraId="3A9D3A2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6.參考本課的「課文語詞例句」，將語詞學習延伸至句子。</w:t>
            </w:r>
          </w:p>
          <w:p w14:paraId="3CCCAA8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活動二：我會曉講</w:t>
            </w:r>
          </w:p>
          <w:p w14:paraId="12B6FE5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1.教師以語詞圖卡或教學媒體圖片介紹各冷飲或配料的說法。</w:t>
            </w:r>
          </w:p>
          <w:p w14:paraId="1149499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2.教師問學生各冰品是在何種情況吃到的，是家人自己準備的？還是從外面買來吃的？</w:t>
            </w:r>
          </w:p>
          <w:p w14:paraId="439A1AB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3.介紹「我會曉講例句」裡面的句子。</w:t>
            </w:r>
          </w:p>
          <w:p w14:paraId="23562A0F" w14:textId="09FF18E0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4.介紹相關冰品的「語詞補充」。</w:t>
            </w:r>
          </w:p>
        </w:tc>
        <w:tc>
          <w:tcPr>
            <w:tcW w:w="812" w:type="pct"/>
          </w:tcPr>
          <w:p w14:paraId="1A6A06AB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3B985538" w14:textId="708E97EC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7" w:type="pct"/>
          </w:tcPr>
          <w:p w14:paraId="5E0A2207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46257581" w14:textId="77777777" w:rsidTr="00C803A6">
        <w:trPr>
          <w:trHeight w:val="1685"/>
        </w:trPr>
        <w:tc>
          <w:tcPr>
            <w:tcW w:w="364" w:type="pct"/>
            <w:vAlign w:val="center"/>
          </w:tcPr>
          <w:p w14:paraId="3251739F" w14:textId="409BBAE2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79CD7738" w14:textId="6D7AC6AD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三、熱天愛注意/第五課 來去食礤冰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497A713A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9569C6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ABB0F8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4550A968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27FC70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A63A517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296735B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活動一：做伙來造句</w:t>
            </w:r>
          </w:p>
          <w:p w14:paraId="7784866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1.教師帶念「做伙來造句」的句型，解釋意義與使用時機。</w:t>
            </w:r>
          </w:p>
          <w:p w14:paraId="3225A804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2.教師帶念語詞，並請學生進行造句。</w:t>
            </w:r>
          </w:p>
          <w:p w14:paraId="69AB5FB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6E83ED82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1.複習課文朗讀、歌唱和律動。</w:t>
            </w:r>
          </w:p>
          <w:p w14:paraId="563B81F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2.展開「相招來開講」教學媒體，徵求學生以習慣的語言看圖說話。</w:t>
            </w:r>
          </w:p>
          <w:p w14:paraId="43F6F18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3.剛才A學生說的內容，請B學生再複誦一遍。</w:t>
            </w:r>
          </w:p>
          <w:p w14:paraId="739C6C01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4.教師修正學生說的內容後，播放教學媒體音檔範讀。</w:t>
            </w:r>
          </w:p>
          <w:p w14:paraId="52E869C2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活動三：來練習</w:t>
            </w:r>
          </w:p>
          <w:p w14:paraId="392E1A02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1.配合「來練習」，或將教學媒體選至此目次。</w:t>
            </w:r>
          </w:p>
          <w:p w14:paraId="38A8931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2.就複習頁面解釋作答方式讓學生知悉。</w:t>
            </w:r>
          </w:p>
          <w:p w14:paraId="361FEDC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3.教師播放教學媒體，引導學生作答。</w:t>
            </w:r>
          </w:p>
          <w:p w14:paraId="3BC14609" w14:textId="01F231B5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4.檢查學生作答結果後，師生一起討論答案。</w:t>
            </w:r>
          </w:p>
        </w:tc>
        <w:tc>
          <w:tcPr>
            <w:tcW w:w="812" w:type="pct"/>
          </w:tcPr>
          <w:p w14:paraId="43699FA1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461DCA24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00A8A994" w14:textId="7FE0B212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7" w:type="pct"/>
          </w:tcPr>
          <w:p w14:paraId="617E523A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00BDB8B5" w14:textId="77777777" w:rsidTr="00C803A6">
        <w:trPr>
          <w:trHeight w:val="1827"/>
        </w:trPr>
        <w:tc>
          <w:tcPr>
            <w:tcW w:w="364" w:type="pct"/>
            <w:vAlign w:val="center"/>
          </w:tcPr>
          <w:p w14:paraId="2619B387" w14:textId="637FED7F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4308F778" w14:textId="1A24CBD8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三、熱天愛注意/第五課 來去食礤冰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3B0460D8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2040281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EE0E601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74E497B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09D4224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A0A7DA0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A1C6B6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活動一：唸謠</w:t>
            </w:r>
          </w:p>
          <w:p w14:paraId="5F521D6C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1.教師展開教學媒體的「唸謠」頁次，請學生舉手看圖說話，將插圖傳達的訊息講出來。</w:t>
            </w:r>
          </w:p>
          <w:p w14:paraId="6C3F967E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2.請學生先讀出歌詞裡看懂的文字，不會讀的文字教師再範讀。</w:t>
            </w:r>
          </w:p>
          <w:p w14:paraId="5E7D4CF1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3.教師領讀或播放教學媒體課文曲目音檔領讀唸謠歌詞。</w:t>
            </w:r>
          </w:p>
          <w:p w14:paraId="07FDAC6B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4.解說插圖情境的時代背景與歌詞含意，尤其是「兩角半」這個語詞。</w:t>
            </w:r>
          </w:p>
          <w:p w14:paraId="29CC49CF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5.領讀熟習後，播放歌曲音檔曲目練習歌唱。</w:t>
            </w:r>
          </w:p>
          <w:p w14:paraId="1D3841E0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6.師生一起討論歌詞的動作，歌唱時加入動作，邊唱邊跳。</w:t>
            </w:r>
          </w:p>
          <w:p w14:paraId="1243E04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活動二：拼音學習</w:t>
            </w:r>
          </w:p>
          <w:p w14:paraId="50FFDC95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1.教師配合「拼音學習」頁面，或將媒體選至此頁。</w:t>
            </w:r>
          </w:p>
          <w:p w14:paraId="02BE235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2.和學生討論課本裡的圖案是什麼。</w:t>
            </w:r>
          </w:p>
          <w:p w14:paraId="535E609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3.練習聲母s。</w:t>
            </w:r>
          </w:p>
          <w:p w14:paraId="66ACBCE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4.練習聲母j。</w:t>
            </w:r>
          </w:p>
          <w:p w14:paraId="0BD8BDCC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㈢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活動三：拼音練習</w:t>
            </w:r>
          </w:p>
          <w:p w14:paraId="14F5EB9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1.第一大題操作方式是需依照聽到的音走迷宮，以得到正確答案，並需將正確的冰品念一遍。</w:t>
            </w:r>
          </w:p>
          <w:p w14:paraId="0F824476" w14:textId="395BC756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2.第二大題則是聽語詞，分辨不同的聲母，將相對應的語詞插圖及聲母連起來。</w:t>
            </w:r>
          </w:p>
        </w:tc>
        <w:tc>
          <w:tcPr>
            <w:tcW w:w="812" w:type="pct"/>
          </w:tcPr>
          <w:p w14:paraId="10FB1306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13891479" w14:textId="0B158C6C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2.紙筆評量</w:t>
            </w:r>
          </w:p>
        </w:tc>
        <w:tc>
          <w:tcPr>
            <w:tcW w:w="1027" w:type="pct"/>
          </w:tcPr>
          <w:p w14:paraId="0CE322E1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27BAD101" w14:textId="77777777" w:rsidTr="00C803A6">
        <w:trPr>
          <w:trHeight w:val="1526"/>
        </w:trPr>
        <w:tc>
          <w:tcPr>
            <w:tcW w:w="364" w:type="pct"/>
            <w:vAlign w:val="center"/>
          </w:tcPr>
          <w:p w14:paraId="09639641" w14:textId="17E73FDB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4C87EC51" w14:textId="10ACCDA7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三、熱天愛注意/單元活動三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2BFF1FE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5774C3C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CB4A067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387A88BA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FDC2468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581C751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54B8CA6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㈠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活動一：練武功3</w:t>
            </w:r>
          </w:p>
          <w:p w14:paraId="5039899D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1.第一大題「聽看覓」，教師可配合播放媒體，請學生仔細聆聽並作答。</w:t>
            </w:r>
          </w:p>
          <w:p w14:paraId="4A612EB7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2.第二大題「選看覓」，看圖選出正確的答案。</w:t>
            </w:r>
          </w:p>
          <w:p w14:paraId="0D4A04C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3.第三大題「框看覓」，請觀察圖片的情境，把聽到的音標聲母圈起來，再自己說一遍。</w:t>
            </w:r>
          </w:p>
          <w:p w14:paraId="6BA678D8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4.第四大題「講看覓」，請用閩南語說出三種身體病痛和三種消暑食物。</w:t>
            </w:r>
          </w:p>
          <w:p w14:paraId="6C76F0E6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㈡</w:t>
            </w: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活動二：鬥陣聽故事３</w:t>
            </w:r>
          </w:p>
          <w:p w14:paraId="2A04A044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1.教師播放教學媒體，帶領學生朗讀第四課、第五課課文，並讓學生複習課文律動。</w:t>
            </w:r>
          </w:p>
          <w:p w14:paraId="0E851C29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2.教師配合教學媒體播放故事內容後，請學生說一說故事大意，確認學生閩南語的聆聽能力。</w:t>
            </w:r>
          </w:p>
          <w:p w14:paraId="23960100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3.教師將國語對譯解釋給學生聽，加深學生對單元故事的理解。</w:t>
            </w:r>
          </w:p>
          <w:p w14:paraId="2EC82F2A" w14:textId="4CB12801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4.教師請表達能力較好的學生，單獨示範將故事重述一遍。也可請班上願意發表的學生， 以每人講一句、兩句的接龍方式，將故事完成。</w:t>
            </w:r>
          </w:p>
        </w:tc>
        <w:tc>
          <w:tcPr>
            <w:tcW w:w="812" w:type="pct"/>
          </w:tcPr>
          <w:p w14:paraId="43588162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35687055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2.討論評量</w:t>
            </w:r>
          </w:p>
          <w:p w14:paraId="50C635B3" w14:textId="02AA3DA8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027" w:type="pct"/>
          </w:tcPr>
          <w:p w14:paraId="5F06ECE4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665B22" w14:paraId="67CBE494" w14:textId="77777777" w:rsidTr="00E004EF">
        <w:trPr>
          <w:trHeight w:val="1535"/>
        </w:trPr>
        <w:tc>
          <w:tcPr>
            <w:tcW w:w="364" w:type="pct"/>
            <w:vAlign w:val="center"/>
          </w:tcPr>
          <w:p w14:paraId="3DC1B010" w14:textId="77777777" w:rsidR="00665B22" w:rsidRDefault="00665B22" w:rsidP="00E004E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4A8C2370" w14:textId="77777777" w:rsidR="00665B22" w:rsidRDefault="00665B22" w:rsidP="00E004E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唸謠/西北雨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14:paraId="7D38606B" w14:textId="77777777" w:rsidR="00665B22" w:rsidRDefault="00665B22" w:rsidP="00E004E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6D7D5D0" w14:textId="77777777" w:rsidR="00665B22" w:rsidRDefault="00665B22" w:rsidP="00E004E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13290F6" w14:textId="77777777" w:rsidR="00665B22" w:rsidRDefault="00665B22" w:rsidP="00E004E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1BF005B6" w14:textId="77777777" w:rsidR="00665B22" w:rsidRDefault="00665B22" w:rsidP="00E004E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217D083" w14:textId="77777777" w:rsidR="00665B22" w:rsidRPr="00AC23EB" w:rsidRDefault="00665B22" w:rsidP="00E004E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46A710AC" w14:textId="77777777" w:rsidR="00665B22" w:rsidRPr="00520F03" w:rsidRDefault="00665B22" w:rsidP="00E004E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1.請教師配合教學媒體，帶領學生念誦歌詞， 熟練後，再由全班一起朗誦。</w:t>
            </w:r>
          </w:p>
          <w:p w14:paraId="12378395" w14:textId="77777777" w:rsidR="00665B22" w:rsidRPr="00520F03" w:rsidRDefault="00665B22" w:rsidP="00E004E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2.教師為學生解釋歌詞的意思與情節內容，幫助學生了解歌詞含義。</w:t>
            </w:r>
          </w:p>
          <w:p w14:paraId="76BFB096" w14:textId="77777777" w:rsidR="00665B22" w:rsidRDefault="00665B22" w:rsidP="00E004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3.教師可配合教學媒體，讓學生先熟悉歌曲旋律，再全班跟唱。</w:t>
            </w:r>
          </w:p>
        </w:tc>
        <w:tc>
          <w:tcPr>
            <w:tcW w:w="812" w:type="pct"/>
          </w:tcPr>
          <w:p w14:paraId="32E652F2" w14:textId="77777777" w:rsidR="00665B22" w:rsidRDefault="00665B22" w:rsidP="00E004EF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1.觀察評量</w:t>
            </w:r>
          </w:p>
          <w:p w14:paraId="4908C97B" w14:textId="77777777" w:rsidR="00665B22" w:rsidRDefault="00665B22" w:rsidP="00E004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2.表演評量</w:t>
            </w:r>
          </w:p>
        </w:tc>
        <w:tc>
          <w:tcPr>
            <w:tcW w:w="1027" w:type="pct"/>
          </w:tcPr>
          <w:p w14:paraId="71265D08" w14:textId="77777777" w:rsidR="00665B22" w:rsidRDefault="00665B22" w:rsidP="00E004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E579F" w14:paraId="619001AB" w14:textId="77777777" w:rsidTr="00C803A6">
        <w:trPr>
          <w:trHeight w:val="1535"/>
        </w:trPr>
        <w:tc>
          <w:tcPr>
            <w:tcW w:w="364" w:type="pct"/>
            <w:vAlign w:val="center"/>
          </w:tcPr>
          <w:p w14:paraId="44F0D59A" w14:textId="7293B1AC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  <w:r w:rsidR="00665B22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663F3E4C" w14:textId="505A2B47" w:rsidR="007E579F" w:rsidRDefault="007E579F" w:rsidP="007E57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唸謠/西北雨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14:paraId="4B6D85A5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3ACD8F1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90B72C3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閩-E-A3</w:t>
            </w:r>
          </w:p>
          <w:p w14:paraId="273E7B2F" w14:textId="77777777" w:rsidR="007E579F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2345E325" w14:textId="06B14760" w:rsidR="007E579F" w:rsidRPr="00AC23EB" w:rsidRDefault="007E579F" w:rsidP="007E579F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580C022A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1.請教師配合教學媒體，帶領學生念誦歌詞， 熟練後，再由全班一起朗誦。</w:t>
            </w:r>
          </w:p>
          <w:p w14:paraId="5FBBDE93" w14:textId="77777777" w:rsidR="007E579F" w:rsidRPr="00520F03" w:rsidRDefault="007E579F" w:rsidP="007E579F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2.教師為學生解釋歌詞的意思與情節內容，幫助學生了解歌詞含義。</w:t>
            </w:r>
          </w:p>
          <w:p w14:paraId="4B27CDBE" w14:textId="45568BAA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20F0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3.教師可配合教學媒體，讓學生先熟悉歌曲旋律，再全班跟唱。</w:t>
            </w:r>
          </w:p>
        </w:tc>
        <w:tc>
          <w:tcPr>
            <w:tcW w:w="812" w:type="pct"/>
          </w:tcPr>
          <w:p w14:paraId="2438BF91" w14:textId="77777777" w:rsidR="007E579F" w:rsidRDefault="007E579F" w:rsidP="007E579F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1.觀察評量</w:t>
            </w:r>
          </w:p>
          <w:p w14:paraId="510CE0EB" w14:textId="3019EA1B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2.表演評量</w:t>
            </w:r>
          </w:p>
        </w:tc>
        <w:tc>
          <w:tcPr>
            <w:tcW w:w="1027" w:type="pct"/>
          </w:tcPr>
          <w:p w14:paraId="761D6A9D" w14:textId="77777777" w:rsidR="007E579F" w:rsidRDefault="007E579F" w:rsidP="007E579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14:paraId="74E641DD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4079AF59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1748D11C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5F8AE89A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864DF" w14:textId="77777777" w:rsidR="001C16D1" w:rsidRDefault="001C16D1" w:rsidP="001E09F9">
      <w:r>
        <w:separator/>
      </w:r>
    </w:p>
  </w:endnote>
  <w:endnote w:type="continuationSeparator" w:id="0">
    <w:p w14:paraId="5202A433" w14:textId="77777777" w:rsidR="001C16D1" w:rsidRDefault="001C16D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47E39" w14:textId="77777777" w:rsidR="001C16D1" w:rsidRDefault="001C16D1" w:rsidP="001E09F9">
      <w:r>
        <w:separator/>
      </w:r>
    </w:p>
  </w:footnote>
  <w:footnote w:type="continuationSeparator" w:id="0">
    <w:p w14:paraId="33189313" w14:textId="77777777" w:rsidR="001C16D1" w:rsidRDefault="001C16D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9B12C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559ED467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361C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70B"/>
    <w:rsid w:val="0014689E"/>
    <w:rsid w:val="00157CEA"/>
    <w:rsid w:val="00180CC5"/>
    <w:rsid w:val="00182BE0"/>
    <w:rsid w:val="001833A5"/>
    <w:rsid w:val="001977AB"/>
    <w:rsid w:val="001B6014"/>
    <w:rsid w:val="001C16D1"/>
    <w:rsid w:val="001C2F39"/>
    <w:rsid w:val="001C7F16"/>
    <w:rsid w:val="001E09F9"/>
    <w:rsid w:val="001F78B1"/>
    <w:rsid w:val="00205540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0DDD"/>
    <w:rsid w:val="00281925"/>
    <w:rsid w:val="00286217"/>
    <w:rsid w:val="00292039"/>
    <w:rsid w:val="002A4997"/>
    <w:rsid w:val="002B0034"/>
    <w:rsid w:val="002B1165"/>
    <w:rsid w:val="002C282B"/>
    <w:rsid w:val="002D4CAB"/>
    <w:rsid w:val="002D506B"/>
    <w:rsid w:val="002E4FC6"/>
    <w:rsid w:val="00302F95"/>
    <w:rsid w:val="00306883"/>
    <w:rsid w:val="0032766A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0B5"/>
    <w:rsid w:val="003A62D3"/>
    <w:rsid w:val="003B3E8D"/>
    <w:rsid w:val="003B761D"/>
    <w:rsid w:val="003C0F32"/>
    <w:rsid w:val="003C505E"/>
    <w:rsid w:val="003E06ED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5FFC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5B22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54EC8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7E579F"/>
    <w:rsid w:val="00804B09"/>
    <w:rsid w:val="008140E7"/>
    <w:rsid w:val="008243A7"/>
    <w:rsid w:val="008262C3"/>
    <w:rsid w:val="0087419E"/>
    <w:rsid w:val="00877B86"/>
    <w:rsid w:val="008970C0"/>
    <w:rsid w:val="008A0ABC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105A3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71347"/>
    <w:rsid w:val="00A820AD"/>
    <w:rsid w:val="00A833B3"/>
    <w:rsid w:val="00AB785E"/>
    <w:rsid w:val="00AB7B0E"/>
    <w:rsid w:val="00AC23EB"/>
    <w:rsid w:val="00AD5461"/>
    <w:rsid w:val="00AD7B59"/>
    <w:rsid w:val="00AE26A2"/>
    <w:rsid w:val="00AF2B80"/>
    <w:rsid w:val="00AF458E"/>
    <w:rsid w:val="00B017C7"/>
    <w:rsid w:val="00B0624B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C6D7D"/>
    <w:rsid w:val="00BD19FB"/>
    <w:rsid w:val="00BD7560"/>
    <w:rsid w:val="00BF2742"/>
    <w:rsid w:val="00BF319C"/>
    <w:rsid w:val="00C12A43"/>
    <w:rsid w:val="00C158EB"/>
    <w:rsid w:val="00C23B9C"/>
    <w:rsid w:val="00C51370"/>
    <w:rsid w:val="00C576CF"/>
    <w:rsid w:val="00C71BBD"/>
    <w:rsid w:val="00C85944"/>
    <w:rsid w:val="00C8628B"/>
    <w:rsid w:val="00C945B9"/>
    <w:rsid w:val="00C95CCD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5526"/>
    <w:rsid w:val="00E51C64"/>
    <w:rsid w:val="00E5508F"/>
    <w:rsid w:val="00E671A4"/>
    <w:rsid w:val="00E73E30"/>
    <w:rsid w:val="00E928BC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BC6D7D"/>
    <w:pPr>
      <w:spacing w:before="100" w:beforeAutospacing="1" w:after="100" w:afterAutospacing="1"/>
    </w:pPr>
    <w:rPr>
      <w:rFonts w:ascii="新細明體" w:hAnsi="新細明體" w:cs="新細明體"/>
    </w:rPr>
  </w:style>
  <w:style w:type="character" w:customStyle="1" w:styleId="apple-tab-span">
    <w:name w:val="apple-tab-span"/>
    <w:basedOn w:val="a0"/>
    <w:rsid w:val="003E0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18531">
          <w:marLeft w:val="-2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5759">
          <w:marLeft w:val="-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2214</Words>
  <Characters>12621</Characters>
  <Application>Microsoft Office Word</Application>
  <DocSecurity>0</DocSecurity>
  <Lines>105</Lines>
  <Paragraphs>29</Paragraphs>
  <ScaleCrop>false</ScaleCrop>
  <Company/>
  <LinksUpToDate>false</LinksUpToDate>
  <CharactersWithSpaces>14806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886933411532</cp:lastModifiedBy>
  <cp:revision>15</cp:revision>
  <cp:lastPrinted>2019-03-26T07:40:00Z</cp:lastPrinted>
  <dcterms:created xsi:type="dcterms:W3CDTF">2021-05-19T07:56:00Z</dcterms:created>
  <dcterms:modified xsi:type="dcterms:W3CDTF">2021-05-26T07:30:00Z</dcterms:modified>
</cp:coreProperties>
</file>