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BB73AD7" w14:textId="6CB01391" w:rsidR="00BC3696" w:rsidRPr="004F4430" w:rsidRDefault="00BC3696" w:rsidP="00BC3696">
      <w:pPr>
        <w:jc w:val="center"/>
        <w:rPr>
          <w:rFonts w:ascii="標楷體" w:eastAsia="標楷體" w:hAnsi="標楷體"/>
          <w:sz w:val="30"/>
          <w:szCs w:val="30"/>
        </w:rPr>
      </w:pPr>
      <w:r>
        <w:rPr>
          <w:rFonts w:eastAsia="標楷體"/>
          <w:b/>
          <w:sz w:val="30"/>
          <w:szCs w:val="30"/>
        </w:rPr>
        <w:t>南投縣</w:t>
      </w:r>
      <w:r w:rsidR="00D071C9">
        <w:rPr>
          <w:rFonts w:eastAsia="標楷體" w:hint="eastAsia"/>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2C3F4D">
        <w:rPr>
          <w:rFonts w:eastAsia="標楷體"/>
          <w:b/>
          <w:sz w:val="30"/>
          <w:szCs w:val="30"/>
        </w:rPr>
        <w:t>領域學習課程計畫</w:t>
      </w:r>
    </w:p>
    <w:p w14:paraId="6F5928E3" w14:textId="77777777" w:rsidR="00BC3696" w:rsidRPr="004F4430" w:rsidRDefault="00BC3696" w:rsidP="00BC3696">
      <w:pPr>
        <w:rPr>
          <w:rFonts w:ascii="標楷體" w:eastAsia="標楷體" w:hAnsi="標楷體"/>
          <w:sz w:val="32"/>
          <w:szCs w:val="32"/>
        </w:rPr>
      </w:pPr>
      <w:r>
        <w:rPr>
          <w:rFonts w:eastAsia="標楷體"/>
          <w:sz w:val="32"/>
          <w:szCs w:val="32"/>
        </w:rPr>
        <w:t>【第一學期】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BC3696" w:rsidRPr="004F4430" w14:paraId="7E0E5B70" w14:textId="77777777" w:rsidTr="00BC3696">
        <w:trPr>
          <w:trHeight w:val="680"/>
        </w:trPr>
        <w:tc>
          <w:tcPr>
            <w:tcW w:w="1375" w:type="dxa"/>
            <w:vAlign w:val="center"/>
          </w:tcPr>
          <w:p w14:paraId="4A828420" w14:textId="77777777" w:rsidR="00BC3696" w:rsidRPr="004F4430" w:rsidRDefault="00BC3696" w:rsidP="00BC3696">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0C139C9D" w14:textId="77777777" w:rsidR="00BC3696" w:rsidRPr="00926A1F" w:rsidRDefault="00BC3696" w:rsidP="00BC3696">
            <w:pPr>
              <w:rPr>
                <w:rFonts w:ascii="標楷體" w:eastAsia="標楷體" w:hAnsi="標楷體"/>
                <w:sz w:val="28"/>
                <w:shd w:val="pct15" w:color="auto" w:fill="FFFFFF"/>
              </w:rPr>
            </w:pPr>
            <w:r>
              <w:rPr>
                <w:rFonts w:eastAsia="標楷體"/>
                <w:sz w:val="28"/>
              </w:rPr>
              <w:t>閩南語</w:t>
            </w:r>
          </w:p>
        </w:tc>
        <w:tc>
          <w:tcPr>
            <w:tcW w:w="2126" w:type="dxa"/>
            <w:vAlign w:val="center"/>
          </w:tcPr>
          <w:p w14:paraId="676BF678" w14:textId="77777777" w:rsidR="00BC3696" w:rsidRPr="004F4430" w:rsidRDefault="00BC3696" w:rsidP="00BC3696">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33DB45B7" w14:textId="7E214DC0" w:rsidR="00BC3696" w:rsidRPr="004F4430" w:rsidRDefault="002C3F4D" w:rsidP="00BC3696">
            <w:pPr>
              <w:rPr>
                <w:rFonts w:ascii="標楷體" w:eastAsia="標楷體" w:hAnsi="標楷體"/>
                <w:sz w:val="28"/>
              </w:rPr>
            </w:pPr>
            <w:r>
              <w:rPr>
                <w:rFonts w:ascii="標楷體" w:eastAsia="標楷體" w:hAnsi="標楷體" w:hint="eastAsia"/>
                <w:sz w:val="28"/>
              </w:rPr>
              <w:t>六</w:t>
            </w:r>
            <w:r w:rsidRPr="004F4430">
              <w:rPr>
                <w:rFonts w:ascii="標楷體" w:eastAsia="標楷體" w:hAnsi="標楷體" w:hint="eastAsia"/>
                <w:sz w:val="28"/>
              </w:rPr>
              <w:t>年</w:t>
            </w:r>
            <w:r>
              <w:rPr>
                <w:rFonts w:ascii="標楷體" w:eastAsia="標楷體" w:hAnsi="標楷體" w:hint="eastAsia"/>
                <w:sz w:val="28"/>
              </w:rPr>
              <w:t>仁</w:t>
            </w:r>
            <w:r w:rsidRPr="004F4430">
              <w:rPr>
                <w:rFonts w:ascii="標楷體" w:eastAsia="標楷體" w:hAnsi="標楷體" w:hint="eastAsia"/>
                <w:sz w:val="28"/>
              </w:rPr>
              <w:t>班</w:t>
            </w:r>
          </w:p>
        </w:tc>
      </w:tr>
      <w:tr w:rsidR="00BC3696" w:rsidRPr="004F4430" w14:paraId="55C3B3FA" w14:textId="77777777" w:rsidTr="00BC3696">
        <w:trPr>
          <w:trHeight w:val="680"/>
        </w:trPr>
        <w:tc>
          <w:tcPr>
            <w:tcW w:w="1375" w:type="dxa"/>
            <w:vAlign w:val="center"/>
          </w:tcPr>
          <w:p w14:paraId="07D6CF5A" w14:textId="77777777" w:rsidR="00BC3696" w:rsidRPr="004F4430" w:rsidRDefault="00BC3696" w:rsidP="00BC3696">
            <w:pPr>
              <w:jc w:val="center"/>
              <w:rPr>
                <w:rFonts w:ascii="標楷體" w:eastAsia="標楷體" w:hAnsi="標楷體"/>
                <w:sz w:val="28"/>
              </w:rPr>
            </w:pPr>
            <w:r w:rsidRPr="004F4430">
              <w:rPr>
                <w:rFonts w:eastAsia="標楷體"/>
                <w:sz w:val="28"/>
              </w:rPr>
              <w:t>教師</w:t>
            </w:r>
          </w:p>
        </w:tc>
        <w:tc>
          <w:tcPr>
            <w:tcW w:w="5288" w:type="dxa"/>
            <w:vAlign w:val="center"/>
          </w:tcPr>
          <w:p w14:paraId="56DD6651" w14:textId="11E4B9D6" w:rsidR="00BC3696" w:rsidRPr="004F4430" w:rsidRDefault="0094454D" w:rsidP="00BC3696">
            <w:pPr>
              <w:rPr>
                <w:rFonts w:ascii="標楷體" w:eastAsia="標楷體" w:hAnsi="標楷體"/>
                <w:sz w:val="28"/>
              </w:rPr>
            </w:pPr>
            <w:r>
              <w:rPr>
                <w:rFonts w:ascii="標楷體" w:eastAsia="標楷體" w:hAnsi="標楷體" w:hint="eastAsia"/>
                <w:sz w:val="28"/>
              </w:rPr>
              <w:t>廖采慧</w:t>
            </w:r>
          </w:p>
        </w:tc>
        <w:tc>
          <w:tcPr>
            <w:tcW w:w="2126" w:type="dxa"/>
            <w:vAlign w:val="center"/>
          </w:tcPr>
          <w:p w14:paraId="06AB1B3A" w14:textId="77777777" w:rsidR="00BC3696" w:rsidRPr="004F4430" w:rsidRDefault="00BC3696" w:rsidP="00BC3696">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6D4045D3" w14:textId="6D25F967" w:rsidR="00BC3696" w:rsidRPr="004F4430" w:rsidRDefault="00BC3696" w:rsidP="0094454D">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2</w:t>
            </w:r>
            <w:r w:rsidR="0094454D">
              <w:rPr>
                <w:rFonts w:eastAsia="標楷體"/>
                <w:sz w:val="28"/>
              </w:rPr>
              <w:t>1</w:t>
            </w:r>
            <w:r>
              <w:rPr>
                <w:rFonts w:eastAsia="標楷體"/>
                <w:sz w:val="28"/>
              </w:rPr>
              <w:t>週，共</w:t>
            </w:r>
            <w:r>
              <w:rPr>
                <w:rFonts w:eastAsia="標楷體"/>
                <w:sz w:val="28"/>
              </w:rPr>
              <w:t>2</w:t>
            </w:r>
            <w:r w:rsidR="0094454D">
              <w:rPr>
                <w:rFonts w:eastAsia="標楷體"/>
                <w:sz w:val="28"/>
              </w:rPr>
              <w:t>1</w:t>
            </w:r>
            <w:bookmarkStart w:id="0" w:name="_GoBack"/>
            <w:bookmarkEnd w:id="0"/>
            <w:r>
              <w:rPr>
                <w:rFonts w:eastAsia="標楷體"/>
                <w:sz w:val="28"/>
              </w:rPr>
              <w:t>節</w:t>
            </w:r>
          </w:p>
        </w:tc>
      </w:tr>
    </w:tbl>
    <w:p w14:paraId="4FDC4F44" w14:textId="77777777" w:rsidR="00BC3696" w:rsidRDefault="00BC3696" w:rsidP="00BC3696">
      <w:pPr>
        <w:spacing w:line="60" w:lineRule="auto"/>
        <w:rPr>
          <w:rFonts w:ascii="標楷體" w:eastAsia="標楷體" w:hAnsi="標楷體"/>
          <w:sz w:val="16"/>
          <w:szCs w:val="16"/>
        </w:rPr>
      </w:pPr>
    </w:p>
    <w:p w14:paraId="51D9CE8D" w14:textId="77777777" w:rsidR="00BC3696" w:rsidRPr="004F4430" w:rsidRDefault="00BC3696" w:rsidP="00BC3696">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BC3696" w:rsidRPr="004F4430" w14:paraId="7D6609AA" w14:textId="77777777" w:rsidTr="00BC3696">
        <w:trPr>
          <w:trHeight w:val="1648"/>
        </w:trPr>
        <w:tc>
          <w:tcPr>
            <w:tcW w:w="5000" w:type="pct"/>
            <w:gridSpan w:val="6"/>
          </w:tcPr>
          <w:p w14:paraId="2BD5D1D0" w14:textId="77777777" w:rsidR="00BC3696" w:rsidRPr="00E50494" w:rsidRDefault="00BC3696" w:rsidP="00BC3696">
            <w:pPr>
              <w:rPr>
                <w:rFonts w:eastAsia="標楷體"/>
                <w:sz w:val="26"/>
                <w:szCs w:val="26"/>
              </w:rPr>
            </w:pPr>
            <w:r w:rsidRPr="004F4430">
              <w:rPr>
                <w:rFonts w:eastAsia="標楷體"/>
                <w:sz w:val="26"/>
                <w:szCs w:val="26"/>
              </w:rPr>
              <w:t>課程目標</w:t>
            </w:r>
            <w:r w:rsidRPr="004F4430">
              <w:rPr>
                <w:rFonts w:eastAsia="標楷體"/>
                <w:sz w:val="26"/>
                <w:szCs w:val="26"/>
              </w:rPr>
              <w:t>:</w:t>
            </w:r>
          </w:p>
          <w:p w14:paraId="46C0812E" w14:textId="77777777" w:rsidR="00E50494" w:rsidRPr="00E50494" w:rsidRDefault="00E50494" w:rsidP="00E50494">
            <w:pPr>
              <w:rPr>
                <w:rFonts w:eastAsia="標楷體"/>
                <w:sz w:val="26"/>
                <w:szCs w:val="26"/>
              </w:rPr>
            </w:pPr>
            <w:r w:rsidRPr="00E50494">
              <w:rPr>
                <w:rFonts w:eastAsia="標楷體" w:hint="eastAsia"/>
                <w:sz w:val="26"/>
                <w:szCs w:val="26"/>
              </w:rPr>
              <w:t>1.</w:t>
            </w:r>
            <w:r w:rsidRPr="00E50494">
              <w:rPr>
                <w:rFonts w:eastAsia="標楷體" w:hint="eastAsia"/>
                <w:sz w:val="26"/>
                <w:szCs w:val="26"/>
              </w:rPr>
              <w:t>能流暢念出課文，並理解課文的內涵。</w:t>
            </w:r>
          </w:p>
          <w:p w14:paraId="6228951B" w14:textId="77777777" w:rsidR="00E50494" w:rsidRPr="00E50494" w:rsidRDefault="00E50494" w:rsidP="00E50494">
            <w:pPr>
              <w:rPr>
                <w:rFonts w:eastAsia="標楷體"/>
                <w:sz w:val="26"/>
                <w:szCs w:val="26"/>
              </w:rPr>
            </w:pPr>
            <w:r w:rsidRPr="00E50494">
              <w:rPr>
                <w:rFonts w:eastAsia="標楷體" w:hint="eastAsia"/>
                <w:sz w:val="26"/>
                <w:szCs w:val="26"/>
              </w:rPr>
              <w:t>2.</w:t>
            </w:r>
            <w:r w:rsidRPr="00E50494">
              <w:rPr>
                <w:rFonts w:eastAsia="標楷體" w:hint="eastAsia"/>
                <w:sz w:val="26"/>
                <w:szCs w:val="26"/>
              </w:rPr>
              <w:t>能用閩南語說出公益活動名稱。</w:t>
            </w:r>
          </w:p>
          <w:p w14:paraId="49ED0D04" w14:textId="77777777" w:rsidR="00E50494" w:rsidRPr="00E50494" w:rsidRDefault="00E50494" w:rsidP="00E50494">
            <w:pPr>
              <w:rPr>
                <w:rFonts w:eastAsia="標楷體"/>
                <w:sz w:val="26"/>
                <w:szCs w:val="26"/>
              </w:rPr>
            </w:pPr>
            <w:r w:rsidRPr="00E50494">
              <w:rPr>
                <w:rFonts w:eastAsia="標楷體"/>
                <w:sz w:val="26"/>
                <w:szCs w:val="26"/>
              </w:rPr>
              <w:t>3.</w:t>
            </w:r>
            <w:r w:rsidRPr="00E50494">
              <w:rPr>
                <w:rFonts w:eastAsia="標楷體" w:hint="eastAsia"/>
                <w:sz w:val="26"/>
                <w:szCs w:val="26"/>
              </w:rPr>
              <w:t>能用句型「</w:t>
            </w:r>
            <w:r w:rsidRPr="00E50494">
              <w:rPr>
                <w:rFonts w:eastAsia="標楷體"/>
                <w:sz w:val="26"/>
                <w:szCs w:val="26"/>
              </w:rPr>
              <w:t>......</w:t>
            </w:r>
            <w:r w:rsidRPr="00E50494">
              <w:rPr>
                <w:rFonts w:eastAsia="標楷體" w:hint="eastAsia"/>
                <w:sz w:val="26"/>
                <w:szCs w:val="26"/>
              </w:rPr>
              <w:t>當咧</w:t>
            </w:r>
            <w:r w:rsidRPr="00E50494">
              <w:rPr>
                <w:rFonts w:eastAsia="標楷體"/>
                <w:sz w:val="26"/>
                <w:szCs w:val="26"/>
              </w:rPr>
              <w:t>......</w:t>
            </w:r>
            <w:r w:rsidRPr="00E50494">
              <w:rPr>
                <w:rFonts w:eastAsia="標楷體" w:hint="eastAsia"/>
                <w:sz w:val="26"/>
                <w:szCs w:val="26"/>
              </w:rPr>
              <w:t>」來造句。</w:t>
            </w:r>
          </w:p>
          <w:p w14:paraId="261934FC" w14:textId="77777777" w:rsidR="00E50494" w:rsidRPr="00E50494" w:rsidRDefault="00E50494" w:rsidP="00E50494">
            <w:pPr>
              <w:rPr>
                <w:rFonts w:eastAsia="標楷體"/>
                <w:sz w:val="26"/>
                <w:szCs w:val="26"/>
              </w:rPr>
            </w:pPr>
            <w:r w:rsidRPr="00E50494">
              <w:rPr>
                <w:rFonts w:eastAsia="標楷體" w:hint="eastAsia"/>
                <w:sz w:val="26"/>
                <w:szCs w:val="26"/>
              </w:rPr>
              <w:t>4.</w:t>
            </w:r>
            <w:r w:rsidRPr="00E50494">
              <w:rPr>
                <w:rFonts w:eastAsia="標楷體" w:hint="eastAsia"/>
                <w:sz w:val="26"/>
                <w:szCs w:val="26"/>
              </w:rPr>
              <w:t>能了解閩南語聲調的基本變調。</w:t>
            </w:r>
          </w:p>
          <w:p w14:paraId="30127BEB" w14:textId="77777777" w:rsidR="00E50494" w:rsidRPr="00E50494" w:rsidRDefault="00E50494" w:rsidP="00E50494">
            <w:pPr>
              <w:rPr>
                <w:rFonts w:eastAsia="標楷體"/>
                <w:sz w:val="26"/>
                <w:szCs w:val="26"/>
              </w:rPr>
            </w:pPr>
            <w:r w:rsidRPr="00E50494">
              <w:rPr>
                <w:rFonts w:eastAsia="標楷體" w:hint="eastAsia"/>
                <w:sz w:val="26"/>
                <w:szCs w:val="26"/>
              </w:rPr>
              <w:t>5.</w:t>
            </w:r>
            <w:r w:rsidRPr="00E50494">
              <w:rPr>
                <w:rFonts w:eastAsia="標楷體" w:hint="eastAsia"/>
                <w:sz w:val="26"/>
                <w:szCs w:val="26"/>
              </w:rPr>
              <w:t>能透過課文情境，培養幫助他人的觀念。</w:t>
            </w:r>
          </w:p>
          <w:p w14:paraId="5028AE14" w14:textId="77777777" w:rsidR="00E50494" w:rsidRPr="00E50494" w:rsidRDefault="00E50494" w:rsidP="00E50494">
            <w:pPr>
              <w:rPr>
                <w:rFonts w:eastAsia="標楷體"/>
                <w:sz w:val="26"/>
                <w:szCs w:val="26"/>
              </w:rPr>
            </w:pPr>
            <w:r w:rsidRPr="00E50494">
              <w:rPr>
                <w:rFonts w:eastAsia="標楷體" w:hint="eastAsia"/>
                <w:sz w:val="26"/>
                <w:szCs w:val="26"/>
              </w:rPr>
              <w:t>6.</w:t>
            </w:r>
            <w:r w:rsidRPr="00E50494">
              <w:rPr>
                <w:rFonts w:eastAsia="標楷體" w:hint="eastAsia"/>
                <w:sz w:val="26"/>
                <w:szCs w:val="26"/>
              </w:rPr>
              <w:t>以閩南語說出臺灣各地農特產。</w:t>
            </w:r>
          </w:p>
          <w:p w14:paraId="43AB0896" w14:textId="77777777" w:rsidR="00E50494" w:rsidRPr="00E50494" w:rsidRDefault="00E50494" w:rsidP="00E50494">
            <w:pPr>
              <w:rPr>
                <w:rFonts w:eastAsia="標楷體"/>
                <w:sz w:val="26"/>
                <w:szCs w:val="26"/>
              </w:rPr>
            </w:pPr>
            <w:r w:rsidRPr="00E50494">
              <w:rPr>
                <w:rFonts w:eastAsia="標楷體"/>
                <w:sz w:val="26"/>
                <w:szCs w:val="26"/>
              </w:rPr>
              <w:t>7.</w:t>
            </w:r>
            <w:r w:rsidRPr="00E50494">
              <w:rPr>
                <w:rFonts w:eastAsia="標楷體" w:hint="eastAsia"/>
                <w:sz w:val="26"/>
                <w:szCs w:val="26"/>
              </w:rPr>
              <w:t>以「</w:t>
            </w:r>
            <w:r w:rsidRPr="00E50494">
              <w:rPr>
                <w:rFonts w:eastAsia="標楷體"/>
                <w:sz w:val="26"/>
                <w:szCs w:val="26"/>
              </w:rPr>
              <w:t>......</w:t>
            </w:r>
            <w:r w:rsidRPr="00E50494">
              <w:rPr>
                <w:rFonts w:eastAsia="標楷體" w:hint="eastAsia"/>
                <w:sz w:val="26"/>
                <w:szCs w:val="26"/>
              </w:rPr>
              <w:t>哪會</w:t>
            </w:r>
            <w:r w:rsidRPr="00E50494">
              <w:rPr>
                <w:rFonts w:eastAsia="標楷體"/>
                <w:sz w:val="26"/>
                <w:szCs w:val="26"/>
              </w:rPr>
              <w:t>......</w:t>
            </w:r>
            <w:r w:rsidRPr="00E50494">
              <w:rPr>
                <w:rFonts w:eastAsia="標楷體" w:hint="eastAsia"/>
                <w:sz w:val="26"/>
                <w:szCs w:val="26"/>
              </w:rPr>
              <w:t>」造句。</w:t>
            </w:r>
          </w:p>
          <w:p w14:paraId="13753BBC" w14:textId="77777777" w:rsidR="00E50494" w:rsidRPr="00E50494" w:rsidRDefault="00E50494" w:rsidP="00E50494">
            <w:pPr>
              <w:rPr>
                <w:rFonts w:eastAsia="標楷體"/>
                <w:sz w:val="26"/>
                <w:szCs w:val="26"/>
              </w:rPr>
            </w:pPr>
            <w:r w:rsidRPr="00E50494">
              <w:rPr>
                <w:rFonts w:eastAsia="標楷體" w:hint="eastAsia"/>
                <w:sz w:val="26"/>
                <w:szCs w:val="26"/>
              </w:rPr>
              <w:t>8.</w:t>
            </w:r>
            <w:r w:rsidRPr="00E50494">
              <w:rPr>
                <w:rFonts w:eastAsia="標楷體" w:hint="eastAsia"/>
                <w:sz w:val="26"/>
                <w:szCs w:val="26"/>
              </w:rPr>
              <w:t>認讀並書寫本課閩南語語詞之漢字。</w:t>
            </w:r>
          </w:p>
          <w:p w14:paraId="13815B97" w14:textId="77777777" w:rsidR="00E50494" w:rsidRPr="00E50494" w:rsidRDefault="00E50494" w:rsidP="00E50494">
            <w:pPr>
              <w:rPr>
                <w:rFonts w:eastAsia="標楷體"/>
                <w:sz w:val="26"/>
                <w:szCs w:val="26"/>
              </w:rPr>
            </w:pPr>
            <w:r w:rsidRPr="00E50494">
              <w:rPr>
                <w:rFonts w:eastAsia="標楷體"/>
                <w:sz w:val="26"/>
                <w:szCs w:val="26"/>
              </w:rPr>
              <w:t>9.</w:t>
            </w:r>
            <w:r w:rsidRPr="00E50494">
              <w:rPr>
                <w:rFonts w:eastAsia="標楷體" w:hint="eastAsia"/>
                <w:sz w:val="26"/>
                <w:szCs w:val="26"/>
              </w:rPr>
              <w:t>以「</w:t>
            </w:r>
            <w:r w:rsidRPr="00E50494">
              <w:rPr>
                <w:rFonts w:eastAsia="標楷體"/>
                <w:sz w:val="26"/>
                <w:szCs w:val="26"/>
              </w:rPr>
              <w:t>......</w:t>
            </w:r>
            <w:r w:rsidRPr="00E50494">
              <w:rPr>
                <w:rFonts w:eastAsia="標楷體" w:hint="eastAsia"/>
                <w:sz w:val="26"/>
                <w:szCs w:val="26"/>
              </w:rPr>
              <w:t>毋但</w:t>
            </w:r>
            <w:r w:rsidRPr="00E50494">
              <w:rPr>
                <w:rFonts w:eastAsia="標楷體"/>
                <w:sz w:val="26"/>
                <w:szCs w:val="26"/>
              </w:rPr>
              <w:t>......</w:t>
            </w:r>
            <w:r w:rsidRPr="00E50494">
              <w:rPr>
                <w:rFonts w:eastAsia="標楷體" w:hint="eastAsia"/>
                <w:sz w:val="26"/>
                <w:szCs w:val="26"/>
              </w:rPr>
              <w:t>閣</w:t>
            </w:r>
            <w:r w:rsidRPr="00E50494">
              <w:rPr>
                <w:rFonts w:eastAsia="標楷體"/>
                <w:sz w:val="26"/>
                <w:szCs w:val="26"/>
              </w:rPr>
              <w:t>......</w:t>
            </w:r>
            <w:r w:rsidRPr="00E50494">
              <w:rPr>
                <w:rFonts w:eastAsia="標楷體" w:hint="eastAsia"/>
                <w:sz w:val="26"/>
                <w:szCs w:val="26"/>
              </w:rPr>
              <w:t>」造句。</w:t>
            </w:r>
          </w:p>
          <w:p w14:paraId="64A35D7C" w14:textId="77777777" w:rsidR="00E50494" w:rsidRPr="00E50494" w:rsidRDefault="00E50494" w:rsidP="00E50494">
            <w:pPr>
              <w:rPr>
                <w:rFonts w:eastAsia="標楷體"/>
                <w:sz w:val="26"/>
                <w:szCs w:val="26"/>
              </w:rPr>
            </w:pPr>
            <w:r w:rsidRPr="00E50494">
              <w:rPr>
                <w:rFonts w:eastAsia="標楷體" w:hint="eastAsia"/>
                <w:sz w:val="26"/>
                <w:szCs w:val="26"/>
              </w:rPr>
              <w:t>10.</w:t>
            </w:r>
            <w:r w:rsidRPr="00E50494">
              <w:rPr>
                <w:rFonts w:eastAsia="標楷體" w:hint="eastAsia"/>
                <w:sz w:val="26"/>
                <w:szCs w:val="26"/>
              </w:rPr>
              <w:t>能用閩南語念出本課各國特產的語詞。</w:t>
            </w:r>
          </w:p>
          <w:p w14:paraId="6A464FA3" w14:textId="77777777" w:rsidR="00E50494" w:rsidRPr="00E50494" w:rsidRDefault="00E50494" w:rsidP="00E50494">
            <w:pPr>
              <w:rPr>
                <w:rFonts w:eastAsia="標楷體"/>
                <w:sz w:val="26"/>
                <w:szCs w:val="26"/>
              </w:rPr>
            </w:pPr>
            <w:r w:rsidRPr="00E50494">
              <w:rPr>
                <w:rFonts w:eastAsia="標楷體"/>
                <w:sz w:val="26"/>
                <w:szCs w:val="26"/>
              </w:rPr>
              <w:t>11.</w:t>
            </w:r>
            <w:r w:rsidRPr="00E50494">
              <w:rPr>
                <w:rFonts w:eastAsia="標楷體" w:hint="eastAsia"/>
                <w:sz w:val="26"/>
                <w:szCs w:val="26"/>
              </w:rPr>
              <w:t>能用「</w:t>
            </w:r>
            <w:r w:rsidRPr="00E50494">
              <w:rPr>
                <w:rFonts w:eastAsia="標楷體"/>
                <w:sz w:val="26"/>
                <w:szCs w:val="26"/>
              </w:rPr>
              <w:t>......</w:t>
            </w:r>
            <w:r w:rsidRPr="00E50494">
              <w:rPr>
                <w:rFonts w:eastAsia="標楷體" w:hint="eastAsia"/>
                <w:sz w:val="26"/>
                <w:szCs w:val="26"/>
              </w:rPr>
              <w:t>到底</w:t>
            </w:r>
            <w:r w:rsidRPr="00E50494">
              <w:rPr>
                <w:rFonts w:eastAsia="標楷體"/>
                <w:sz w:val="26"/>
                <w:szCs w:val="26"/>
              </w:rPr>
              <w:t>......</w:t>
            </w:r>
            <w:r w:rsidRPr="00E50494">
              <w:rPr>
                <w:rFonts w:eastAsia="標楷體" w:hint="eastAsia"/>
                <w:sz w:val="26"/>
                <w:szCs w:val="26"/>
              </w:rPr>
              <w:t>抑</w:t>
            </w:r>
            <w:r w:rsidRPr="00E50494">
              <w:rPr>
                <w:rFonts w:eastAsia="標楷體"/>
                <w:sz w:val="26"/>
                <w:szCs w:val="26"/>
              </w:rPr>
              <w:t>......</w:t>
            </w:r>
            <w:r w:rsidRPr="00E50494">
              <w:rPr>
                <w:rFonts w:eastAsia="標楷體" w:hint="eastAsia"/>
                <w:sz w:val="26"/>
                <w:szCs w:val="26"/>
              </w:rPr>
              <w:t>」的句型，簡單做閩南語造句。</w:t>
            </w:r>
          </w:p>
          <w:p w14:paraId="266A0824" w14:textId="77777777" w:rsidR="00E50494" w:rsidRPr="00E50494" w:rsidRDefault="00E50494" w:rsidP="00E50494">
            <w:pPr>
              <w:rPr>
                <w:rFonts w:eastAsia="標楷體"/>
                <w:sz w:val="26"/>
                <w:szCs w:val="26"/>
              </w:rPr>
            </w:pPr>
            <w:r w:rsidRPr="00E50494">
              <w:rPr>
                <w:rFonts w:eastAsia="標楷體" w:hint="eastAsia"/>
                <w:sz w:val="26"/>
                <w:szCs w:val="26"/>
              </w:rPr>
              <w:t>12.</w:t>
            </w:r>
            <w:r w:rsidRPr="00E50494">
              <w:rPr>
                <w:rFonts w:eastAsia="標楷體" w:hint="eastAsia"/>
                <w:sz w:val="26"/>
                <w:szCs w:val="26"/>
              </w:rPr>
              <w:t>能理解「相招來開講」的故事內容並用閩南語念出來。</w:t>
            </w:r>
          </w:p>
          <w:p w14:paraId="4CC72472" w14:textId="77777777" w:rsidR="00E50494" w:rsidRPr="00E50494" w:rsidRDefault="00E50494" w:rsidP="00E50494">
            <w:pPr>
              <w:rPr>
                <w:rFonts w:eastAsia="標楷體"/>
                <w:sz w:val="26"/>
                <w:szCs w:val="26"/>
              </w:rPr>
            </w:pPr>
            <w:r w:rsidRPr="00E50494">
              <w:rPr>
                <w:rFonts w:eastAsia="標楷體" w:hint="eastAsia"/>
                <w:sz w:val="26"/>
                <w:szCs w:val="26"/>
              </w:rPr>
              <w:t>13.</w:t>
            </w:r>
            <w:r w:rsidRPr="00E50494">
              <w:rPr>
                <w:rFonts w:eastAsia="標楷體" w:hint="eastAsia"/>
                <w:sz w:val="26"/>
                <w:szCs w:val="26"/>
              </w:rPr>
              <w:t>能分辨閩南語音調第五調與第七調的差別。</w:t>
            </w:r>
          </w:p>
          <w:p w14:paraId="0ECDFB50" w14:textId="77777777" w:rsidR="00E50494" w:rsidRPr="00E50494" w:rsidRDefault="00E50494" w:rsidP="00E50494">
            <w:pPr>
              <w:rPr>
                <w:rFonts w:eastAsia="標楷體"/>
                <w:sz w:val="26"/>
                <w:szCs w:val="26"/>
              </w:rPr>
            </w:pPr>
            <w:r w:rsidRPr="00E50494">
              <w:rPr>
                <w:rFonts w:eastAsia="標楷體" w:hint="eastAsia"/>
                <w:sz w:val="26"/>
                <w:szCs w:val="26"/>
              </w:rPr>
              <w:t>14.</w:t>
            </w:r>
            <w:r w:rsidRPr="00E50494">
              <w:rPr>
                <w:rFonts w:eastAsia="標楷體" w:hint="eastAsia"/>
                <w:sz w:val="26"/>
                <w:szCs w:val="26"/>
              </w:rPr>
              <w:t>能認識煮食的動詞，並用閩南語念出。</w:t>
            </w:r>
          </w:p>
          <w:p w14:paraId="0F2EF3FF" w14:textId="77777777" w:rsidR="00E50494" w:rsidRPr="00E50494" w:rsidRDefault="00E50494" w:rsidP="00E50494">
            <w:pPr>
              <w:rPr>
                <w:rFonts w:eastAsia="標楷體"/>
                <w:sz w:val="26"/>
                <w:szCs w:val="26"/>
              </w:rPr>
            </w:pPr>
            <w:r w:rsidRPr="00E50494">
              <w:rPr>
                <w:rFonts w:eastAsia="標楷體"/>
                <w:sz w:val="26"/>
                <w:szCs w:val="26"/>
              </w:rPr>
              <w:t>15.</w:t>
            </w:r>
            <w:r w:rsidRPr="00E50494">
              <w:rPr>
                <w:rFonts w:eastAsia="標楷體" w:hint="eastAsia"/>
                <w:sz w:val="26"/>
                <w:szCs w:val="26"/>
              </w:rPr>
              <w:t>能用句型「</w:t>
            </w:r>
            <w:r w:rsidRPr="00E50494">
              <w:rPr>
                <w:rFonts w:eastAsia="標楷體"/>
                <w:sz w:val="26"/>
                <w:szCs w:val="26"/>
              </w:rPr>
              <w:t>......</w:t>
            </w:r>
            <w:r w:rsidRPr="00E50494">
              <w:rPr>
                <w:rFonts w:eastAsia="標楷體" w:hint="eastAsia"/>
                <w:sz w:val="26"/>
                <w:szCs w:val="26"/>
              </w:rPr>
              <w:t>敢會使</w:t>
            </w:r>
            <w:r w:rsidRPr="00E50494">
              <w:rPr>
                <w:rFonts w:eastAsia="標楷體"/>
                <w:sz w:val="26"/>
                <w:szCs w:val="26"/>
              </w:rPr>
              <w:t>......</w:t>
            </w:r>
            <w:r w:rsidRPr="00E50494">
              <w:rPr>
                <w:rFonts w:eastAsia="標楷體" w:hint="eastAsia"/>
                <w:sz w:val="26"/>
                <w:szCs w:val="26"/>
              </w:rPr>
              <w:t>」來做句型練習。</w:t>
            </w:r>
          </w:p>
          <w:p w14:paraId="62E16ED7" w14:textId="17533F80" w:rsidR="00BC3696" w:rsidRDefault="00E50494" w:rsidP="00E50494">
            <w:pPr>
              <w:rPr>
                <w:rFonts w:ascii="標楷體" w:eastAsia="標楷體" w:hAnsi="標楷體"/>
                <w:sz w:val="26"/>
                <w:szCs w:val="26"/>
              </w:rPr>
            </w:pPr>
            <w:r w:rsidRPr="00E50494">
              <w:rPr>
                <w:rFonts w:eastAsia="標楷體" w:hint="eastAsia"/>
                <w:sz w:val="26"/>
                <w:szCs w:val="26"/>
              </w:rPr>
              <w:t>16.</w:t>
            </w:r>
            <w:r w:rsidRPr="00E50494">
              <w:rPr>
                <w:rFonts w:eastAsia="標楷體" w:hint="eastAsia"/>
                <w:sz w:val="26"/>
                <w:szCs w:val="26"/>
              </w:rPr>
              <w:t>能分辨閩南語聲調第四調與第八調的差別。</w:t>
            </w:r>
          </w:p>
        </w:tc>
      </w:tr>
      <w:tr w:rsidR="00BC3696" w:rsidRPr="004F4430" w14:paraId="61914E65" w14:textId="77777777" w:rsidTr="00BC3696">
        <w:trPr>
          <w:trHeight w:val="370"/>
        </w:trPr>
        <w:tc>
          <w:tcPr>
            <w:tcW w:w="1027" w:type="pct"/>
            <w:gridSpan w:val="2"/>
            <w:shd w:val="clear" w:color="auto" w:fill="F3F3F3"/>
            <w:vAlign w:val="center"/>
          </w:tcPr>
          <w:p w14:paraId="4E8DBD9C"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2EAFF771"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2FB487DD"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3BCCECA5"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3F9F5B18"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5F7689CC"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BC3696" w:rsidRPr="004F4430" w14:paraId="4884A545" w14:textId="77777777" w:rsidTr="00BC3696">
        <w:trPr>
          <w:trHeight w:val="422"/>
        </w:trPr>
        <w:tc>
          <w:tcPr>
            <w:tcW w:w="364" w:type="pct"/>
            <w:tcBorders>
              <w:right w:val="single" w:sz="4" w:space="0" w:color="auto"/>
            </w:tcBorders>
            <w:shd w:val="clear" w:color="auto" w:fill="F3F3F3"/>
            <w:vAlign w:val="center"/>
          </w:tcPr>
          <w:p w14:paraId="1E795920"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305CF1B3"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78B12808" w14:textId="77777777" w:rsidR="00BC3696" w:rsidRPr="004F4430" w:rsidRDefault="00BC3696" w:rsidP="00BC3696">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3F59AA1A" w14:textId="77777777" w:rsidR="00BC3696" w:rsidRPr="004F4430" w:rsidRDefault="00BC3696" w:rsidP="00BC3696">
            <w:pPr>
              <w:jc w:val="center"/>
              <w:rPr>
                <w:rFonts w:ascii="標楷體" w:eastAsia="標楷體" w:hAnsi="標楷體" w:cs="新細明體"/>
                <w:sz w:val="26"/>
                <w:szCs w:val="26"/>
              </w:rPr>
            </w:pPr>
          </w:p>
        </w:tc>
        <w:tc>
          <w:tcPr>
            <w:tcW w:w="811" w:type="pct"/>
            <w:vMerge/>
            <w:shd w:val="clear" w:color="auto" w:fill="F3F3F3"/>
            <w:vAlign w:val="center"/>
          </w:tcPr>
          <w:p w14:paraId="6DDF7033" w14:textId="77777777" w:rsidR="00BC3696" w:rsidRPr="004F4430" w:rsidRDefault="00BC3696" w:rsidP="00BC3696">
            <w:pPr>
              <w:jc w:val="center"/>
              <w:rPr>
                <w:rFonts w:ascii="標楷體" w:eastAsia="標楷體" w:hAnsi="標楷體"/>
                <w:sz w:val="26"/>
                <w:szCs w:val="26"/>
              </w:rPr>
            </w:pPr>
          </w:p>
        </w:tc>
        <w:tc>
          <w:tcPr>
            <w:tcW w:w="1028" w:type="pct"/>
            <w:vMerge/>
            <w:shd w:val="clear" w:color="auto" w:fill="F3F3F3"/>
            <w:vAlign w:val="center"/>
          </w:tcPr>
          <w:p w14:paraId="2FE03CAE" w14:textId="77777777" w:rsidR="00BC3696" w:rsidRPr="004F4430" w:rsidRDefault="00BC3696" w:rsidP="00BC3696">
            <w:pPr>
              <w:jc w:val="center"/>
              <w:rPr>
                <w:rFonts w:ascii="標楷體" w:eastAsia="標楷體" w:hAnsi="標楷體"/>
                <w:sz w:val="26"/>
                <w:szCs w:val="26"/>
              </w:rPr>
            </w:pPr>
          </w:p>
        </w:tc>
      </w:tr>
      <w:tr w:rsidR="00BC3696" w:rsidRPr="004F4430" w14:paraId="2A67F9B8" w14:textId="77777777" w:rsidTr="00BC3696">
        <w:trPr>
          <w:trHeight w:val="1827"/>
        </w:trPr>
        <w:tc>
          <w:tcPr>
            <w:tcW w:w="364" w:type="pct"/>
            <w:vAlign w:val="center"/>
          </w:tcPr>
          <w:p w14:paraId="23C51B8A" w14:textId="77777777" w:rsidR="00BC3696" w:rsidRPr="00FD4EE6" w:rsidRDefault="00BC3696" w:rsidP="00BC3696">
            <w:pPr>
              <w:jc w:val="center"/>
              <w:rPr>
                <w:rFonts w:ascii="標楷體" w:eastAsia="標楷體" w:hAnsi="標楷體"/>
                <w:sz w:val="26"/>
                <w:szCs w:val="26"/>
              </w:rPr>
            </w:pPr>
            <w:r>
              <w:rPr>
                <w:rFonts w:eastAsia="標楷體"/>
                <w:sz w:val="26"/>
                <w:szCs w:val="26"/>
              </w:rPr>
              <w:lastRenderedPageBreak/>
              <w:t>一</w:t>
            </w:r>
          </w:p>
        </w:tc>
        <w:tc>
          <w:tcPr>
            <w:tcW w:w="663" w:type="pct"/>
            <w:vAlign w:val="center"/>
          </w:tcPr>
          <w:p w14:paraId="5BBE3DF2"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第一單元歡喜做公益</w:t>
            </w:r>
          </w:p>
          <w:p w14:paraId="2C5B4B53"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第一課馬偕</w:t>
            </w:r>
          </w:p>
        </w:tc>
        <w:tc>
          <w:tcPr>
            <w:tcW w:w="752" w:type="pct"/>
            <w:tcBorders>
              <w:right w:val="single" w:sz="4" w:space="0" w:color="auto"/>
            </w:tcBorders>
          </w:tcPr>
          <w:p w14:paraId="456583E5"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100482">
              <w:rPr>
                <w:rFonts w:eastAsia="標楷體"/>
                <w:sz w:val="26"/>
                <w:szCs w:val="26"/>
              </w:rPr>
              <w:t>認識閩南語文對個人生活的重要性，並能主動學習，進而建立學習閩南語文的能力。</w:t>
            </w:r>
          </w:p>
          <w:p w14:paraId="6281D2BD"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100482">
              <w:rPr>
                <w:rFonts w:eastAsia="標楷體"/>
                <w:sz w:val="26"/>
                <w:szCs w:val="26"/>
              </w:rPr>
              <w:t>具備使用閩南語文進行思考的能力，並用之於日常生活中，以處理相關問題。</w:t>
            </w:r>
          </w:p>
          <w:p w14:paraId="297E81BD"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-E-C1 </w:t>
            </w:r>
            <w:r w:rsidRPr="00100482">
              <w:rPr>
                <w:rFonts w:eastAsia="標楷體"/>
                <w:sz w:val="26"/>
                <w:szCs w:val="26"/>
              </w:rPr>
              <w:t>具備透過閩南語文的學習，增進與人友善相處的能力，並能參與家庭、學校、社區的各類活動，培養責任感，落實生活美德與公民意識。</w:t>
            </w:r>
          </w:p>
        </w:tc>
        <w:tc>
          <w:tcPr>
            <w:tcW w:w="1382" w:type="pct"/>
            <w:tcBorders>
              <w:left w:val="single" w:sz="4" w:space="0" w:color="auto"/>
            </w:tcBorders>
          </w:tcPr>
          <w:p w14:paraId="75440AC5"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第一單元歡喜做公益</w:t>
            </w:r>
          </w:p>
          <w:p w14:paraId="4E5E22F9"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第一課馬偕</w:t>
            </w:r>
          </w:p>
          <w:p w14:paraId="0C708A98" w14:textId="77777777" w:rsidR="00BC3696" w:rsidRPr="001A7854" w:rsidRDefault="00BC3696" w:rsidP="00BC3696">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A7854">
              <w:rPr>
                <w:rFonts w:eastAsia="標楷體"/>
                <w:sz w:val="26"/>
                <w:szCs w:val="26"/>
              </w:rPr>
              <w:t>活動一：課文</w:t>
            </w:r>
          </w:p>
          <w:p w14:paraId="54819E6B"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1.</w:t>
            </w:r>
            <w:r w:rsidRPr="001A7854">
              <w:rPr>
                <w:rFonts w:eastAsia="標楷體"/>
                <w:sz w:val="26"/>
                <w:szCs w:val="26"/>
              </w:rPr>
              <w:t>在教師引導下，請學生朗讀課文。接著領讀課文，請學生配合情境加入語氣變化。</w:t>
            </w:r>
          </w:p>
          <w:p w14:paraId="0BA7475D"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2.</w:t>
            </w:r>
            <w:r w:rsidRPr="001A7854">
              <w:rPr>
                <w:rFonts w:eastAsia="標楷體"/>
                <w:sz w:val="26"/>
                <w:szCs w:val="26"/>
              </w:rPr>
              <w:t>請學生針對課文插圖發表想法，讓學生進行課文深究：</w:t>
            </w:r>
          </w:p>
          <w:p w14:paraId="2B69821E"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⑴</w:t>
            </w:r>
            <w:r w:rsidRPr="001A7854">
              <w:rPr>
                <w:rFonts w:eastAsia="標楷體"/>
                <w:sz w:val="26"/>
                <w:szCs w:val="26"/>
              </w:rPr>
              <w:t>相片裡面的人站一整排，是準備做什麼？</w:t>
            </w:r>
          </w:p>
          <w:p w14:paraId="09B18FBE"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 xml:space="preserve">⑵ </w:t>
            </w:r>
            <w:r w:rsidRPr="001A7854">
              <w:rPr>
                <w:rFonts w:eastAsia="標楷體"/>
                <w:sz w:val="26"/>
                <w:szCs w:val="26"/>
              </w:rPr>
              <w:t>那個有鬍鬚的外國人是誰？</w:t>
            </w:r>
          </w:p>
          <w:p w14:paraId="7BE43380"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⑶</w:t>
            </w:r>
            <w:r w:rsidRPr="001A7854">
              <w:rPr>
                <w:rFonts w:eastAsia="標楷體"/>
                <w:sz w:val="26"/>
                <w:szCs w:val="26"/>
              </w:rPr>
              <w:t>他的職業是什麼？</w:t>
            </w:r>
          </w:p>
          <w:p w14:paraId="7C98C0A3"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⑷</w:t>
            </w:r>
            <w:r w:rsidRPr="001A7854">
              <w:rPr>
                <w:rFonts w:eastAsia="標楷體"/>
                <w:sz w:val="26"/>
                <w:szCs w:val="26"/>
              </w:rPr>
              <w:t>他在臺灣做了什麼事？</w:t>
            </w:r>
          </w:p>
          <w:p w14:paraId="0B233942"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 xml:space="preserve">⑸ </w:t>
            </w:r>
            <w:r w:rsidRPr="001A7854">
              <w:rPr>
                <w:rFonts w:eastAsia="標楷體"/>
                <w:sz w:val="26"/>
                <w:szCs w:val="26"/>
              </w:rPr>
              <w:t>他是外國人為何會講臺灣話？</w:t>
            </w:r>
          </w:p>
          <w:p w14:paraId="61585F2F"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 xml:space="preserve">3. </w:t>
            </w:r>
            <w:r w:rsidRPr="001A7854">
              <w:rPr>
                <w:rFonts w:eastAsia="標楷體"/>
                <w:sz w:val="26"/>
                <w:szCs w:val="26"/>
              </w:rPr>
              <w:t>介紹一課一字「徛」的用法和例句。</w:t>
            </w:r>
          </w:p>
          <w:p w14:paraId="16486F7C" w14:textId="77777777" w:rsidR="00BC3696" w:rsidRPr="001A7854" w:rsidRDefault="00BC3696" w:rsidP="00BC3696">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1A7854">
              <w:rPr>
                <w:rFonts w:eastAsia="標楷體"/>
                <w:sz w:val="26"/>
                <w:szCs w:val="26"/>
              </w:rPr>
              <w:t>活動二：我會曉講</w:t>
            </w:r>
          </w:p>
          <w:p w14:paraId="73E9A09D"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 xml:space="preserve">1. </w:t>
            </w:r>
            <w:r w:rsidRPr="001A7854">
              <w:rPr>
                <w:rFonts w:eastAsia="標楷體"/>
                <w:sz w:val="26"/>
                <w:szCs w:val="26"/>
              </w:rPr>
              <w:t>教師請學生回答曾經聽過的公益活動，並引導學生說出該公益活動的閩南語說法。</w:t>
            </w:r>
          </w:p>
          <w:p w14:paraId="64C3AC8E"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 xml:space="preserve">2. </w:t>
            </w:r>
            <w:r w:rsidRPr="001A7854">
              <w:rPr>
                <w:rFonts w:eastAsia="標楷體"/>
                <w:sz w:val="26"/>
                <w:szCs w:val="26"/>
              </w:rPr>
              <w:t>教師播放教學媒體，請學生搭配課本中的語詞圖片，介紹該公益活動的基本內涵與閩南語說法。</w:t>
            </w:r>
          </w:p>
          <w:p w14:paraId="41BFB7CD"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 xml:space="preserve">3. </w:t>
            </w:r>
            <w:r w:rsidRPr="001A7854">
              <w:rPr>
                <w:rFonts w:eastAsia="標楷體"/>
                <w:sz w:val="26"/>
                <w:szCs w:val="26"/>
              </w:rPr>
              <w:t>說明「我會曉講」中的例句，並請學生念看看。</w:t>
            </w:r>
          </w:p>
          <w:p w14:paraId="72FB02BE"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 xml:space="preserve">4. </w:t>
            </w:r>
            <w:r w:rsidRPr="001A7854">
              <w:rPr>
                <w:rFonts w:eastAsia="標楷體"/>
                <w:sz w:val="26"/>
                <w:szCs w:val="26"/>
              </w:rPr>
              <w:t>介紹其他公益活動的語詞補充。</w:t>
            </w:r>
          </w:p>
          <w:p w14:paraId="22A539F9" w14:textId="77777777" w:rsidR="00BC3696" w:rsidRPr="001A7854" w:rsidRDefault="00BC3696" w:rsidP="00BC3696">
            <w:pPr>
              <w:jc w:val="both"/>
              <w:rPr>
                <w:rFonts w:ascii="標楷體" w:eastAsia="標楷體" w:hAnsi="標楷體" w:cs="新細明體"/>
                <w:sz w:val="26"/>
                <w:szCs w:val="26"/>
              </w:rPr>
            </w:pPr>
            <w:r w:rsidRPr="001A7854">
              <w:rPr>
                <w:rFonts w:eastAsia="標楷體"/>
                <w:sz w:val="26"/>
                <w:szCs w:val="26"/>
              </w:rPr>
              <w:t xml:space="preserve">5. </w:t>
            </w:r>
            <w:r w:rsidRPr="001A7854">
              <w:rPr>
                <w:rFonts w:eastAsia="標楷體"/>
                <w:sz w:val="26"/>
                <w:szCs w:val="26"/>
              </w:rPr>
              <w:t>教師運用「我會曉做的公益活動是（</w:t>
            </w:r>
            <w:r w:rsidRPr="001A7854">
              <w:rPr>
                <w:rFonts w:eastAsia="標楷體"/>
                <w:sz w:val="26"/>
                <w:szCs w:val="26"/>
              </w:rPr>
              <w:t xml:space="preserve"> </w:t>
            </w:r>
            <w:r w:rsidRPr="001A7854">
              <w:rPr>
                <w:rFonts w:eastAsia="標楷體"/>
                <w:sz w:val="26"/>
                <w:szCs w:val="26"/>
              </w:rPr>
              <w:t>）」的簡單句型，讓學生練習課本中的公益語詞。</w:t>
            </w:r>
          </w:p>
        </w:tc>
        <w:tc>
          <w:tcPr>
            <w:tcW w:w="811" w:type="pct"/>
          </w:tcPr>
          <w:p w14:paraId="37ADBE2E" w14:textId="77777777" w:rsidR="003C10C9" w:rsidRDefault="00BC3696" w:rsidP="00BC3696">
            <w:pPr>
              <w:jc w:val="both"/>
              <w:rPr>
                <w:rFonts w:eastAsia="標楷體"/>
                <w:sz w:val="26"/>
                <w:szCs w:val="26"/>
              </w:rPr>
            </w:pPr>
            <w:r w:rsidRPr="00436D6B">
              <w:rPr>
                <w:rFonts w:eastAsia="標楷體"/>
                <w:sz w:val="26"/>
                <w:szCs w:val="26"/>
              </w:rPr>
              <w:t>口頭評量</w:t>
            </w:r>
            <w:r w:rsidR="003C10C9">
              <w:rPr>
                <w:rFonts w:eastAsia="標楷體"/>
                <w:sz w:val="26"/>
                <w:szCs w:val="26"/>
              </w:rPr>
              <w:t>：</w:t>
            </w:r>
          </w:p>
          <w:p w14:paraId="1F65B172" w14:textId="77777777" w:rsidR="00BC3696" w:rsidRPr="00436D6B" w:rsidRDefault="003C10C9" w:rsidP="00BC3696">
            <w:pPr>
              <w:jc w:val="both"/>
              <w:rPr>
                <w:rFonts w:ascii="標楷體" w:eastAsia="標楷體" w:hAnsi="標楷體" w:cs="新細明體"/>
                <w:sz w:val="26"/>
                <w:szCs w:val="26"/>
              </w:rPr>
            </w:pPr>
            <w:r>
              <w:rPr>
                <w:rFonts w:eastAsia="標楷體" w:hint="eastAsia"/>
                <w:sz w:val="26"/>
                <w:szCs w:val="26"/>
              </w:rPr>
              <w:t>1.</w:t>
            </w:r>
            <w:r w:rsidRPr="003C10C9">
              <w:rPr>
                <w:rFonts w:eastAsia="標楷體"/>
                <w:sz w:val="26"/>
                <w:szCs w:val="26"/>
              </w:rPr>
              <w:t>學生發表所見的課文插圖內容。</w:t>
            </w:r>
          </w:p>
          <w:p w14:paraId="1B5527E0" w14:textId="77777777" w:rsidR="00BC3696" w:rsidRPr="00176F06" w:rsidRDefault="003C10C9" w:rsidP="00BC3696">
            <w:pPr>
              <w:jc w:val="both"/>
              <w:rPr>
                <w:rFonts w:ascii="標楷體" w:eastAsia="標楷體" w:hAnsi="標楷體" w:cs="新細明體"/>
                <w:sz w:val="26"/>
                <w:szCs w:val="26"/>
              </w:rPr>
            </w:pPr>
            <w:r>
              <w:rPr>
                <w:rFonts w:ascii="標楷體" w:eastAsia="標楷體" w:hAnsi="標楷體" w:cs="新細明體"/>
                <w:sz w:val="26"/>
                <w:szCs w:val="26"/>
              </w:rPr>
              <w:t>2.朗誦課文</w:t>
            </w:r>
            <w:r w:rsidRPr="003C10C9">
              <w:rPr>
                <w:rFonts w:eastAsia="標楷體"/>
                <w:sz w:val="26"/>
                <w:szCs w:val="26"/>
              </w:rPr>
              <w:t>。</w:t>
            </w:r>
          </w:p>
        </w:tc>
        <w:tc>
          <w:tcPr>
            <w:tcW w:w="1028" w:type="pct"/>
          </w:tcPr>
          <w:p w14:paraId="2CE77E77" w14:textId="77777777" w:rsidR="0052554F" w:rsidRDefault="00BC3696">
            <w:pPr>
              <w:jc w:val="both"/>
              <w:rPr>
                <w:rFonts w:ascii="標楷體" w:eastAsia="標楷體" w:hAnsi="標楷體" w:cs="新細明體"/>
                <w:sz w:val="26"/>
                <w:szCs w:val="26"/>
              </w:rPr>
            </w:pPr>
            <w:r>
              <w:rPr>
                <w:rFonts w:eastAsia="標楷體"/>
                <w:sz w:val="26"/>
                <w:szCs w:val="26"/>
              </w:rPr>
              <w:t>【生命教育】</w:t>
            </w:r>
          </w:p>
          <w:p w14:paraId="47EB56A6" w14:textId="77777777" w:rsidR="0052554F" w:rsidRDefault="00BC3696">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E7 </w:t>
            </w:r>
            <w:r w:rsidRPr="001A7854">
              <w:rPr>
                <w:rFonts w:eastAsia="標楷體"/>
                <w:sz w:val="26"/>
                <w:szCs w:val="26"/>
              </w:rPr>
              <w:t>發展設身處地、感同身受的同理心及主動去愛的能力，察覺自己從他者接受的各種幫助，培養感恩之心。</w:t>
            </w:r>
          </w:p>
        </w:tc>
      </w:tr>
      <w:tr w:rsidR="00BC3696" w:rsidRPr="004F4430" w14:paraId="3428A303" w14:textId="77777777" w:rsidTr="00BC3696">
        <w:trPr>
          <w:trHeight w:val="1827"/>
        </w:trPr>
        <w:tc>
          <w:tcPr>
            <w:tcW w:w="364" w:type="pct"/>
            <w:vAlign w:val="center"/>
          </w:tcPr>
          <w:p w14:paraId="71E3D265" w14:textId="77777777" w:rsidR="00BC3696" w:rsidRPr="00FD4EE6" w:rsidRDefault="00BC3696" w:rsidP="00BC3696">
            <w:pPr>
              <w:jc w:val="center"/>
              <w:rPr>
                <w:rFonts w:ascii="標楷體" w:eastAsia="標楷體" w:hAnsi="標楷體"/>
                <w:sz w:val="26"/>
                <w:szCs w:val="26"/>
              </w:rPr>
            </w:pPr>
            <w:r>
              <w:rPr>
                <w:rFonts w:eastAsia="標楷體"/>
                <w:sz w:val="26"/>
                <w:szCs w:val="26"/>
              </w:rPr>
              <w:t>二</w:t>
            </w:r>
          </w:p>
        </w:tc>
        <w:tc>
          <w:tcPr>
            <w:tcW w:w="663" w:type="pct"/>
            <w:vAlign w:val="center"/>
          </w:tcPr>
          <w:p w14:paraId="4C0B62A1"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第一單元歡喜做公益</w:t>
            </w:r>
          </w:p>
          <w:p w14:paraId="6BD390BA"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第一課馬偕</w:t>
            </w:r>
          </w:p>
        </w:tc>
        <w:tc>
          <w:tcPr>
            <w:tcW w:w="752" w:type="pct"/>
            <w:tcBorders>
              <w:right w:val="single" w:sz="4" w:space="0" w:color="auto"/>
            </w:tcBorders>
          </w:tcPr>
          <w:p w14:paraId="2E643266"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100482">
              <w:rPr>
                <w:rFonts w:eastAsia="標楷體"/>
                <w:sz w:val="26"/>
                <w:szCs w:val="26"/>
              </w:rPr>
              <w:t>認識閩南語文對個人生活的重要性，並能主動學習，進而建立學習閩南語文的能力。</w:t>
            </w:r>
          </w:p>
          <w:p w14:paraId="54EE2C39"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100482">
              <w:rPr>
                <w:rFonts w:eastAsia="標楷體"/>
                <w:sz w:val="26"/>
                <w:szCs w:val="26"/>
              </w:rPr>
              <w:t>具備使用閩南語文進行思考的能力，並用之於日常生活中，以處理相關問題。</w:t>
            </w:r>
          </w:p>
          <w:p w14:paraId="50237740"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-E-C1 </w:t>
            </w:r>
            <w:r w:rsidRPr="00100482">
              <w:rPr>
                <w:rFonts w:eastAsia="標楷體"/>
                <w:sz w:val="26"/>
                <w:szCs w:val="26"/>
              </w:rPr>
              <w:t>具備透過閩南語文的學習，增進與人友善相處的能力，並能參與家庭、學校、社區的各類活動，培養責任感，落實生活美德與公民意識。</w:t>
            </w:r>
          </w:p>
        </w:tc>
        <w:tc>
          <w:tcPr>
            <w:tcW w:w="1382" w:type="pct"/>
            <w:tcBorders>
              <w:left w:val="single" w:sz="4" w:space="0" w:color="auto"/>
            </w:tcBorders>
          </w:tcPr>
          <w:p w14:paraId="7BA2A558"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第一單元歡喜做公益</w:t>
            </w:r>
          </w:p>
          <w:p w14:paraId="29AE0BAB"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第一課馬偕</w:t>
            </w:r>
          </w:p>
          <w:p w14:paraId="15026BC7" w14:textId="77777777" w:rsidR="00BC3696" w:rsidRPr="00B0205F" w:rsidRDefault="00BC3696" w:rsidP="00BC3696">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B0205F">
              <w:rPr>
                <w:rFonts w:eastAsia="標楷體"/>
                <w:sz w:val="26"/>
                <w:szCs w:val="26"/>
              </w:rPr>
              <w:t>活動一：做伙來造句</w:t>
            </w:r>
          </w:p>
          <w:p w14:paraId="18ED5DCE" w14:textId="77777777" w:rsidR="00BC3696" w:rsidRPr="00F810C2" w:rsidRDefault="00BC3696" w:rsidP="00BC3696">
            <w:pPr>
              <w:jc w:val="both"/>
              <w:rPr>
                <w:rFonts w:ascii="標楷體" w:eastAsia="標楷體" w:hAnsi="標楷體" w:cs="新細明體"/>
                <w:sz w:val="26"/>
                <w:szCs w:val="26"/>
              </w:rPr>
            </w:pPr>
            <w:r w:rsidRPr="00F810C2">
              <w:rPr>
                <w:rFonts w:eastAsia="標楷體"/>
                <w:sz w:val="26"/>
                <w:szCs w:val="26"/>
              </w:rPr>
              <w:t xml:space="preserve">1. </w:t>
            </w:r>
            <w:r w:rsidRPr="00F810C2">
              <w:rPr>
                <w:rFonts w:eastAsia="標楷體"/>
                <w:sz w:val="26"/>
                <w:szCs w:val="26"/>
              </w:rPr>
              <w:t>教師先請學生仔細觀察兩頁插圖，看看課本上的人物分別在做什麼或是什麼狀態呢？</w:t>
            </w:r>
          </w:p>
          <w:p w14:paraId="65345743" w14:textId="77777777" w:rsidR="00BC3696" w:rsidRPr="00F810C2" w:rsidRDefault="00BC3696" w:rsidP="00BC3696">
            <w:pPr>
              <w:jc w:val="both"/>
              <w:rPr>
                <w:rFonts w:ascii="標楷體" w:eastAsia="標楷體" w:hAnsi="標楷體" w:cs="新細明體"/>
                <w:sz w:val="26"/>
                <w:szCs w:val="26"/>
              </w:rPr>
            </w:pPr>
            <w:r w:rsidRPr="00F810C2">
              <w:rPr>
                <w:rFonts w:eastAsia="標楷體"/>
                <w:sz w:val="26"/>
                <w:szCs w:val="26"/>
              </w:rPr>
              <w:t xml:space="preserve">2. </w:t>
            </w:r>
            <w:r w:rsidRPr="00F810C2">
              <w:rPr>
                <w:rFonts w:eastAsia="標楷體"/>
                <w:sz w:val="26"/>
                <w:szCs w:val="26"/>
              </w:rPr>
              <w:t>帶領學生將「做伙來造句」的句型念過一次，並解釋「當咧」是「正在」的意思。</w:t>
            </w:r>
          </w:p>
          <w:p w14:paraId="2404A4B8" w14:textId="77777777" w:rsidR="00BC3696" w:rsidRDefault="00BC3696" w:rsidP="00BC3696">
            <w:pPr>
              <w:jc w:val="both"/>
              <w:rPr>
                <w:rFonts w:ascii="標楷體" w:eastAsia="標楷體" w:hAnsi="標楷體" w:cs="新細明體"/>
                <w:sz w:val="26"/>
                <w:szCs w:val="26"/>
              </w:rPr>
            </w:pPr>
            <w:r w:rsidRPr="00F810C2">
              <w:rPr>
                <w:rFonts w:eastAsia="標楷體"/>
                <w:sz w:val="26"/>
                <w:szCs w:val="26"/>
              </w:rPr>
              <w:t xml:space="preserve">3. </w:t>
            </w:r>
            <w:r w:rsidRPr="00F810C2">
              <w:rPr>
                <w:rFonts w:eastAsia="標楷體"/>
                <w:sz w:val="26"/>
                <w:szCs w:val="26"/>
              </w:rPr>
              <w:t>讓學生根據自己的生活情境造出適切的句子。</w:t>
            </w:r>
          </w:p>
          <w:p w14:paraId="612FF897" w14:textId="77777777" w:rsidR="00BC3696" w:rsidRPr="007745F2" w:rsidRDefault="00BC3696" w:rsidP="00BC3696">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7745F2">
              <w:rPr>
                <w:rFonts w:eastAsia="標楷體"/>
                <w:sz w:val="26"/>
                <w:szCs w:val="26"/>
              </w:rPr>
              <w:t>活動二：相招來開講</w:t>
            </w:r>
          </w:p>
          <w:p w14:paraId="08609938" w14:textId="77777777" w:rsidR="00BC3696" w:rsidRPr="007745F2" w:rsidRDefault="00BC3696" w:rsidP="00BC3696">
            <w:pPr>
              <w:jc w:val="both"/>
              <w:rPr>
                <w:rFonts w:ascii="標楷體" w:eastAsia="標楷體" w:hAnsi="標楷體" w:cs="新細明體"/>
                <w:sz w:val="26"/>
                <w:szCs w:val="26"/>
              </w:rPr>
            </w:pPr>
            <w:r w:rsidRPr="007745F2">
              <w:rPr>
                <w:rFonts w:eastAsia="標楷體"/>
                <w:sz w:val="26"/>
                <w:szCs w:val="26"/>
              </w:rPr>
              <w:t xml:space="preserve">1. </w:t>
            </w:r>
            <w:r w:rsidRPr="007745F2">
              <w:rPr>
                <w:rFonts w:eastAsia="標楷體"/>
                <w:sz w:val="26"/>
                <w:szCs w:val="26"/>
              </w:rPr>
              <w:t>請學生根據課本圖片試著簡單說故事，訓練口語能力。</w:t>
            </w:r>
          </w:p>
          <w:p w14:paraId="7CE29D15" w14:textId="77777777" w:rsidR="00BC3696" w:rsidRDefault="00BC3696" w:rsidP="00BC3696">
            <w:pPr>
              <w:jc w:val="both"/>
              <w:rPr>
                <w:rFonts w:ascii="標楷體" w:eastAsia="標楷體" w:hAnsi="標楷體" w:cs="新細明體"/>
                <w:sz w:val="26"/>
                <w:szCs w:val="26"/>
              </w:rPr>
            </w:pPr>
            <w:r w:rsidRPr="007745F2">
              <w:rPr>
                <w:rFonts w:eastAsia="標楷體"/>
                <w:sz w:val="26"/>
                <w:szCs w:val="26"/>
              </w:rPr>
              <w:t xml:space="preserve">2. </w:t>
            </w:r>
            <w:r w:rsidRPr="007745F2">
              <w:rPr>
                <w:rFonts w:eastAsia="標楷體"/>
                <w:sz w:val="26"/>
                <w:szCs w:val="26"/>
              </w:rPr>
              <w:t>教師修正內容，並鼓勵發言。</w:t>
            </w:r>
          </w:p>
          <w:p w14:paraId="1CB1211F" w14:textId="77777777" w:rsidR="00BC3696" w:rsidRDefault="00BC3696" w:rsidP="00BC3696">
            <w:pPr>
              <w:jc w:val="both"/>
              <w:rPr>
                <w:rFonts w:ascii="標楷體" w:eastAsia="標楷體" w:hAnsi="標楷體" w:cs="新細明體"/>
                <w:sz w:val="26"/>
                <w:szCs w:val="26"/>
              </w:rPr>
            </w:pPr>
            <w:r w:rsidRPr="007745F2">
              <w:rPr>
                <w:rFonts w:eastAsia="標楷體"/>
                <w:sz w:val="26"/>
                <w:szCs w:val="26"/>
              </w:rPr>
              <w:t xml:space="preserve">3. </w:t>
            </w:r>
            <w:r w:rsidRPr="007745F2">
              <w:rPr>
                <w:rFonts w:eastAsia="標楷體"/>
                <w:sz w:val="26"/>
                <w:szCs w:val="26"/>
              </w:rPr>
              <w:t>播放教學媒體，讓學生試著說出「相招來開講」的故事內容，以訓練聽力。</w:t>
            </w:r>
          </w:p>
          <w:p w14:paraId="52506AB7" w14:textId="77777777" w:rsidR="00BC3696" w:rsidRPr="007745F2" w:rsidRDefault="00BC3696" w:rsidP="00BC3696">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三</w:t>
            </w:r>
            <w:r w:rsidRPr="00F16833">
              <w:rPr>
                <w:rFonts w:eastAsia="標楷體"/>
                <w:sz w:val="26"/>
                <w:szCs w:val="26"/>
              </w:rPr>
              <w:t>)</w:t>
            </w:r>
            <w:r w:rsidRPr="007745F2">
              <w:rPr>
                <w:rFonts w:eastAsia="標楷體"/>
                <w:sz w:val="26"/>
                <w:szCs w:val="26"/>
              </w:rPr>
              <w:t>活動三：來練習</w:t>
            </w:r>
          </w:p>
          <w:p w14:paraId="721AE11E" w14:textId="77777777" w:rsidR="00BC3696" w:rsidRPr="007745F2" w:rsidRDefault="00BC3696" w:rsidP="00BC3696">
            <w:pPr>
              <w:jc w:val="both"/>
              <w:rPr>
                <w:rFonts w:ascii="標楷體" w:eastAsia="標楷體" w:hAnsi="標楷體" w:cs="新細明體"/>
                <w:sz w:val="26"/>
                <w:szCs w:val="26"/>
              </w:rPr>
            </w:pPr>
            <w:r w:rsidRPr="007745F2">
              <w:rPr>
                <w:rFonts w:eastAsia="標楷體"/>
                <w:sz w:val="26"/>
                <w:szCs w:val="26"/>
              </w:rPr>
              <w:t xml:space="preserve">1. </w:t>
            </w:r>
            <w:r w:rsidRPr="007745F2">
              <w:rPr>
                <w:rFonts w:eastAsia="標楷體"/>
                <w:sz w:val="26"/>
                <w:szCs w:val="26"/>
              </w:rPr>
              <w:t>教師提問：你們家的人有做過哪些公益活動？或是有沒有看過哪些公益活動？</w:t>
            </w:r>
          </w:p>
          <w:p w14:paraId="0C3B38A8" w14:textId="77777777" w:rsidR="00BC3696" w:rsidRPr="007745F2" w:rsidRDefault="00BC3696" w:rsidP="00BC3696">
            <w:pPr>
              <w:jc w:val="both"/>
              <w:rPr>
                <w:rFonts w:ascii="標楷體" w:eastAsia="標楷體" w:hAnsi="標楷體" w:cs="新細明體"/>
                <w:sz w:val="26"/>
                <w:szCs w:val="26"/>
              </w:rPr>
            </w:pPr>
            <w:r w:rsidRPr="007745F2">
              <w:rPr>
                <w:rFonts w:eastAsia="標楷體"/>
                <w:sz w:val="26"/>
                <w:szCs w:val="26"/>
              </w:rPr>
              <w:t xml:space="preserve">2. </w:t>
            </w:r>
            <w:r w:rsidRPr="007745F2">
              <w:rPr>
                <w:rFonts w:eastAsia="標楷體"/>
                <w:sz w:val="26"/>
                <w:szCs w:val="26"/>
              </w:rPr>
              <w:t>教師複習本課出現過的公益活動語詞。</w:t>
            </w:r>
          </w:p>
          <w:p w14:paraId="56F94924" w14:textId="77777777" w:rsidR="00BC3696" w:rsidRPr="007745F2" w:rsidRDefault="00BC3696" w:rsidP="00BC3696">
            <w:pPr>
              <w:jc w:val="both"/>
              <w:rPr>
                <w:rFonts w:ascii="標楷體" w:eastAsia="標楷體" w:hAnsi="標楷體" w:cs="新細明體"/>
                <w:sz w:val="26"/>
                <w:szCs w:val="26"/>
              </w:rPr>
            </w:pPr>
            <w:r w:rsidRPr="007745F2">
              <w:rPr>
                <w:rFonts w:eastAsia="標楷體"/>
                <w:sz w:val="26"/>
                <w:szCs w:val="26"/>
              </w:rPr>
              <w:t xml:space="preserve">3. </w:t>
            </w:r>
            <w:r w:rsidRPr="007745F2">
              <w:rPr>
                <w:rFonts w:eastAsia="標楷體"/>
                <w:sz w:val="26"/>
                <w:szCs w:val="26"/>
              </w:rPr>
              <w:t>請學生先觀察「來練習」的插畫，再引導學生用閩南語簡單回答。</w:t>
            </w:r>
          </w:p>
          <w:p w14:paraId="3477C830" w14:textId="77777777" w:rsidR="00BC3696" w:rsidRPr="007745F2" w:rsidRDefault="00BC3696" w:rsidP="00BC3696">
            <w:pPr>
              <w:jc w:val="both"/>
              <w:rPr>
                <w:rFonts w:ascii="標楷體" w:eastAsia="標楷體" w:hAnsi="標楷體" w:cs="新細明體"/>
                <w:sz w:val="26"/>
                <w:szCs w:val="26"/>
              </w:rPr>
            </w:pPr>
            <w:r w:rsidRPr="007745F2">
              <w:rPr>
                <w:rFonts w:eastAsia="標楷體"/>
                <w:sz w:val="26"/>
                <w:szCs w:val="26"/>
              </w:rPr>
              <w:t xml:space="preserve">4. </w:t>
            </w:r>
            <w:r w:rsidRPr="007745F2">
              <w:rPr>
                <w:rFonts w:eastAsia="標楷體"/>
                <w:sz w:val="26"/>
                <w:szCs w:val="26"/>
              </w:rPr>
              <w:t>請學生用閩南語簡單說出插畫的內容。</w:t>
            </w:r>
          </w:p>
          <w:p w14:paraId="7247B8AB" w14:textId="77777777" w:rsidR="00BC3696" w:rsidRPr="007745F2" w:rsidRDefault="00BC3696" w:rsidP="00BC3696">
            <w:pPr>
              <w:jc w:val="both"/>
              <w:rPr>
                <w:rFonts w:ascii="標楷體" w:eastAsia="標楷體" w:hAnsi="標楷體" w:cs="新細明體"/>
                <w:sz w:val="26"/>
                <w:szCs w:val="26"/>
              </w:rPr>
            </w:pPr>
            <w:r w:rsidRPr="007745F2">
              <w:rPr>
                <w:rFonts w:eastAsia="標楷體"/>
                <w:sz w:val="26"/>
                <w:szCs w:val="26"/>
              </w:rPr>
              <w:t xml:space="preserve">5. </w:t>
            </w:r>
            <w:r w:rsidRPr="007745F2">
              <w:rPr>
                <w:rFonts w:eastAsia="標楷體"/>
                <w:sz w:val="26"/>
                <w:szCs w:val="26"/>
              </w:rPr>
              <w:t>運用課文中所提示的語詞，根據插畫，填入正確的答案。</w:t>
            </w:r>
          </w:p>
        </w:tc>
        <w:tc>
          <w:tcPr>
            <w:tcW w:w="811" w:type="pct"/>
          </w:tcPr>
          <w:p w14:paraId="44847327" w14:textId="77777777" w:rsidR="00BC3696" w:rsidRPr="00436D6B" w:rsidRDefault="00BC3696" w:rsidP="00BC3696">
            <w:pPr>
              <w:jc w:val="both"/>
              <w:rPr>
                <w:rFonts w:ascii="標楷體" w:eastAsia="標楷體" w:hAnsi="標楷體" w:cs="新細明體"/>
                <w:sz w:val="26"/>
                <w:szCs w:val="26"/>
              </w:rPr>
            </w:pPr>
            <w:r w:rsidRPr="00436D6B">
              <w:rPr>
                <w:rFonts w:eastAsia="標楷體"/>
                <w:sz w:val="26"/>
                <w:szCs w:val="26"/>
              </w:rPr>
              <w:t>口頭評量</w:t>
            </w:r>
            <w:r w:rsidR="003C10C9">
              <w:rPr>
                <w:rFonts w:eastAsia="標楷體"/>
                <w:sz w:val="26"/>
                <w:szCs w:val="26"/>
              </w:rPr>
              <w:t>：正確念出本課語詞。</w:t>
            </w:r>
          </w:p>
          <w:p w14:paraId="284282E6" w14:textId="77777777" w:rsidR="00BC3696" w:rsidRPr="00176F06" w:rsidRDefault="00BC3696" w:rsidP="003C10C9">
            <w:pPr>
              <w:jc w:val="both"/>
              <w:rPr>
                <w:rFonts w:ascii="標楷體" w:eastAsia="標楷體" w:hAnsi="標楷體" w:cs="新細明體"/>
                <w:sz w:val="26"/>
                <w:szCs w:val="26"/>
              </w:rPr>
            </w:pPr>
            <w:r>
              <w:rPr>
                <w:rFonts w:eastAsia="標楷體"/>
                <w:sz w:val="26"/>
                <w:szCs w:val="26"/>
              </w:rPr>
              <w:t>遊戲</w:t>
            </w:r>
            <w:r w:rsidRPr="00436D6B">
              <w:rPr>
                <w:rFonts w:eastAsia="標楷體"/>
                <w:sz w:val="26"/>
                <w:szCs w:val="26"/>
              </w:rPr>
              <w:t>評量</w:t>
            </w:r>
            <w:r w:rsidR="003C10C9">
              <w:rPr>
                <w:rFonts w:eastAsia="標楷體"/>
                <w:sz w:val="26"/>
                <w:szCs w:val="26"/>
              </w:rPr>
              <w:t>：</w:t>
            </w:r>
            <w:r w:rsidR="003C10C9" w:rsidRPr="003C10C9">
              <w:rPr>
                <w:rFonts w:eastAsia="標楷體" w:hint="eastAsia"/>
                <w:sz w:val="26"/>
                <w:szCs w:val="26"/>
              </w:rPr>
              <w:t>進行教學遊戲。</w:t>
            </w:r>
          </w:p>
        </w:tc>
        <w:tc>
          <w:tcPr>
            <w:tcW w:w="1028" w:type="pct"/>
          </w:tcPr>
          <w:p w14:paraId="1AA48254" w14:textId="77777777" w:rsidR="0052554F" w:rsidRDefault="0052554F">
            <w:pPr>
              <w:jc w:val="both"/>
              <w:rPr>
                <w:rFonts w:ascii="標楷體" w:eastAsia="標楷體" w:hAnsi="標楷體" w:cs="新細明體"/>
                <w:sz w:val="26"/>
                <w:szCs w:val="26"/>
              </w:rPr>
            </w:pPr>
          </w:p>
        </w:tc>
      </w:tr>
      <w:tr w:rsidR="00BC3696" w:rsidRPr="004F4430" w14:paraId="2B68629C" w14:textId="77777777" w:rsidTr="00BC3696">
        <w:trPr>
          <w:trHeight w:val="1827"/>
        </w:trPr>
        <w:tc>
          <w:tcPr>
            <w:tcW w:w="364" w:type="pct"/>
            <w:vAlign w:val="center"/>
          </w:tcPr>
          <w:p w14:paraId="16028368" w14:textId="77777777" w:rsidR="00BC3696" w:rsidRPr="00FD4EE6" w:rsidRDefault="00BC3696" w:rsidP="00BC3696">
            <w:pPr>
              <w:jc w:val="center"/>
              <w:rPr>
                <w:rFonts w:ascii="標楷體" w:eastAsia="標楷體" w:hAnsi="標楷體"/>
                <w:sz w:val="26"/>
                <w:szCs w:val="26"/>
              </w:rPr>
            </w:pPr>
            <w:r>
              <w:rPr>
                <w:rFonts w:eastAsia="標楷體"/>
                <w:sz w:val="26"/>
                <w:szCs w:val="26"/>
              </w:rPr>
              <w:t>三</w:t>
            </w:r>
          </w:p>
        </w:tc>
        <w:tc>
          <w:tcPr>
            <w:tcW w:w="663" w:type="pct"/>
            <w:vAlign w:val="center"/>
          </w:tcPr>
          <w:p w14:paraId="7977F409"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第一單元歡喜做公益</w:t>
            </w:r>
          </w:p>
          <w:p w14:paraId="09D9F383"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第一課馬偕</w:t>
            </w:r>
          </w:p>
        </w:tc>
        <w:tc>
          <w:tcPr>
            <w:tcW w:w="752" w:type="pct"/>
            <w:tcBorders>
              <w:right w:val="single" w:sz="4" w:space="0" w:color="auto"/>
            </w:tcBorders>
          </w:tcPr>
          <w:p w14:paraId="095F8DFC"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100482">
              <w:rPr>
                <w:rFonts w:eastAsia="標楷體"/>
                <w:sz w:val="26"/>
                <w:szCs w:val="26"/>
              </w:rPr>
              <w:t>認識閩南語文對個人生活的重要性，並能主動學習，進而建立學習閩南語文的能力。</w:t>
            </w:r>
          </w:p>
          <w:p w14:paraId="31D6A229"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100482">
              <w:rPr>
                <w:rFonts w:eastAsia="標楷體"/>
                <w:sz w:val="26"/>
                <w:szCs w:val="26"/>
              </w:rPr>
              <w:t>具備使用閩南語文進行思考的能力，並用之於日常生活中，以處理相關問題。</w:t>
            </w:r>
          </w:p>
          <w:p w14:paraId="1217DFC8"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-E-C1 </w:t>
            </w:r>
            <w:r w:rsidRPr="00100482">
              <w:rPr>
                <w:rFonts w:eastAsia="標楷體"/>
                <w:sz w:val="26"/>
                <w:szCs w:val="26"/>
              </w:rPr>
              <w:t>具備透過閩南語文的學習，增進與人友善相處的能力，並能參與家庭、學校、社區的各類活動，培養責任感，落實生活美德與公民意識。</w:t>
            </w:r>
          </w:p>
        </w:tc>
        <w:tc>
          <w:tcPr>
            <w:tcW w:w="1382" w:type="pct"/>
            <w:tcBorders>
              <w:left w:val="single" w:sz="4" w:space="0" w:color="auto"/>
            </w:tcBorders>
          </w:tcPr>
          <w:p w14:paraId="38F0A9D0"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第一單元歡喜做公益</w:t>
            </w:r>
          </w:p>
          <w:p w14:paraId="03AF6636"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第一課馬偕</w:t>
            </w:r>
          </w:p>
          <w:p w14:paraId="7AF0CA54" w14:textId="77777777" w:rsidR="00BC3696" w:rsidRPr="00246359" w:rsidRDefault="00BC3696" w:rsidP="00BC3696">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246359">
              <w:rPr>
                <w:rFonts w:eastAsia="標楷體"/>
                <w:sz w:val="26"/>
                <w:szCs w:val="26"/>
              </w:rPr>
              <w:t>活動一：拼音學習</w:t>
            </w:r>
          </w:p>
          <w:p w14:paraId="028EF8DF" w14:textId="77777777" w:rsidR="00BC3696" w:rsidRPr="00246359" w:rsidRDefault="00BC3696" w:rsidP="00BC3696">
            <w:pPr>
              <w:jc w:val="both"/>
              <w:rPr>
                <w:rFonts w:ascii="標楷體" w:eastAsia="標楷體" w:hAnsi="標楷體" w:cs="新細明體"/>
                <w:sz w:val="26"/>
                <w:szCs w:val="26"/>
              </w:rPr>
            </w:pPr>
            <w:r w:rsidRPr="00246359">
              <w:rPr>
                <w:rFonts w:eastAsia="標楷體"/>
                <w:sz w:val="26"/>
                <w:szCs w:val="26"/>
              </w:rPr>
              <w:t>1.</w:t>
            </w:r>
            <w:r w:rsidRPr="00246359">
              <w:rPr>
                <w:rFonts w:eastAsia="標楷體"/>
                <w:sz w:val="26"/>
                <w:szCs w:val="26"/>
              </w:rPr>
              <w:t>發現單音節的字，後面有加其他字成為雙音節時，通常會變調。</w:t>
            </w:r>
          </w:p>
          <w:p w14:paraId="41EE3C55" w14:textId="77777777" w:rsidR="00BC3696" w:rsidRPr="00246359" w:rsidRDefault="00BC3696" w:rsidP="00BC3696">
            <w:pPr>
              <w:jc w:val="both"/>
              <w:rPr>
                <w:rFonts w:ascii="標楷體" w:eastAsia="標楷體" w:hAnsi="標楷體" w:cs="新細明體"/>
                <w:sz w:val="26"/>
                <w:szCs w:val="26"/>
              </w:rPr>
            </w:pPr>
            <w:r w:rsidRPr="00246359">
              <w:rPr>
                <w:rFonts w:eastAsia="標楷體"/>
                <w:sz w:val="26"/>
                <w:szCs w:val="26"/>
              </w:rPr>
              <w:t>2.</w:t>
            </w:r>
            <w:r w:rsidRPr="00246359">
              <w:rPr>
                <w:rFonts w:eastAsia="標楷體"/>
                <w:sz w:val="26"/>
                <w:szCs w:val="26"/>
              </w:rPr>
              <w:t>例如：課文中的「花園的花：第一調變第七調」；「火炭的火：第二調變為第一調」；「貨車的貨：第三調變為第二調」，「發粿的發：第四調變為第八調」；「肉粽的肉：第四調變為第二調」；「油罐的油：</w:t>
            </w:r>
            <w:r w:rsidRPr="00246359">
              <w:rPr>
                <w:rFonts w:eastAsia="標楷體"/>
                <w:sz w:val="26"/>
                <w:szCs w:val="26"/>
              </w:rPr>
              <w:t xml:space="preserve"> </w:t>
            </w:r>
            <w:r w:rsidRPr="00246359">
              <w:rPr>
                <w:rFonts w:eastAsia="標楷體"/>
                <w:sz w:val="26"/>
                <w:szCs w:val="26"/>
              </w:rPr>
              <w:t>第五調變第七調（漳）</w:t>
            </w:r>
            <w:r w:rsidRPr="00246359">
              <w:rPr>
                <w:rFonts w:eastAsia="標楷體"/>
                <w:sz w:val="26"/>
                <w:szCs w:val="26"/>
              </w:rPr>
              <w:t xml:space="preserve"> </w:t>
            </w:r>
            <w:r w:rsidRPr="00246359">
              <w:rPr>
                <w:rFonts w:eastAsia="標楷體"/>
                <w:sz w:val="26"/>
                <w:szCs w:val="26"/>
              </w:rPr>
              <w:t>或第三調（泉）」；「字典的字：第七調變為第三調」；「直線的直：第八調變為第四調」；「藥房的藥：第八調變第三調」。</w:t>
            </w:r>
          </w:p>
          <w:p w14:paraId="6B8D60FF" w14:textId="77777777" w:rsidR="00BC3696" w:rsidRPr="00246359" w:rsidRDefault="00BC3696" w:rsidP="00BC3696">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246359">
              <w:rPr>
                <w:rFonts w:eastAsia="標楷體"/>
                <w:sz w:val="26"/>
                <w:szCs w:val="26"/>
              </w:rPr>
              <w:t>活動二：拼音練習</w:t>
            </w:r>
          </w:p>
          <w:p w14:paraId="29CEF87F" w14:textId="77777777" w:rsidR="00BC3696" w:rsidRPr="00246359" w:rsidRDefault="00BC3696" w:rsidP="00BC3696">
            <w:pPr>
              <w:jc w:val="both"/>
              <w:rPr>
                <w:rFonts w:ascii="標楷體" w:eastAsia="標楷體" w:hAnsi="標楷體" w:cs="新細明體"/>
                <w:sz w:val="26"/>
                <w:szCs w:val="26"/>
              </w:rPr>
            </w:pPr>
            <w:r w:rsidRPr="00246359">
              <w:rPr>
                <w:rFonts w:eastAsia="標楷體"/>
                <w:sz w:val="26"/>
                <w:szCs w:val="26"/>
              </w:rPr>
              <w:t>1.</w:t>
            </w:r>
            <w:r w:rsidRPr="00246359">
              <w:rPr>
                <w:rFonts w:eastAsia="標楷體"/>
                <w:sz w:val="26"/>
                <w:szCs w:val="26"/>
              </w:rPr>
              <w:t>教師請學生觀察「拼音練習」中的短文，</w:t>
            </w:r>
            <w:r w:rsidRPr="00246359">
              <w:rPr>
                <w:rFonts w:eastAsia="標楷體"/>
                <w:sz w:val="26"/>
                <w:szCs w:val="26"/>
              </w:rPr>
              <w:t xml:space="preserve"> </w:t>
            </w:r>
            <w:r w:rsidRPr="00246359">
              <w:rPr>
                <w:rFonts w:eastAsia="標楷體"/>
                <w:sz w:val="26"/>
                <w:szCs w:val="26"/>
              </w:rPr>
              <w:t>有何發現？如：第一句重複出現「花」字、第二句重複出現「火」字。</w:t>
            </w:r>
          </w:p>
          <w:p w14:paraId="041FDC4F" w14:textId="77777777" w:rsidR="00BC3696" w:rsidRPr="00246359" w:rsidRDefault="00BC3696" w:rsidP="00BC3696">
            <w:pPr>
              <w:jc w:val="both"/>
              <w:rPr>
                <w:rFonts w:ascii="標楷體" w:eastAsia="標楷體" w:hAnsi="標楷體" w:cs="新細明體"/>
                <w:sz w:val="26"/>
                <w:szCs w:val="26"/>
              </w:rPr>
            </w:pPr>
            <w:r w:rsidRPr="00246359">
              <w:rPr>
                <w:rFonts w:eastAsia="標楷體"/>
                <w:sz w:val="26"/>
                <w:szCs w:val="26"/>
              </w:rPr>
              <w:t>2.</w:t>
            </w:r>
            <w:r w:rsidRPr="00246359">
              <w:rPr>
                <w:rFonts w:eastAsia="標楷體"/>
                <w:sz w:val="26"/>
                <w:szCs w:val="26"/>
              </w:rPr>
              <w:t>教師請學生將課文第一句出現的「花」字圈起來，試著用變調規則讀一讀。</w:t>
            </w:r>
          </w:p>
          <w:p w14:paraId="555370B4" w14:textId="77777777" w:rsidR="00BC3696" w:rsidRPr="00246359" w:rsidRDefault="00BC3696" w:rsidP="00BC3696">
            <w:pPr>
              <w:jc w:val="both"/>
              <w:rPr>
                <w:rFonts w:ascii="標楷體" w:eastAsia="標楷體" w:hAnsi="標楷體" w:cs="新細明體"/>
                <w:sz w:val="26"/>
                <w:szCs w:val="26"/>
              </w:rPr>
            </w:pPr>
            <w:r w:rsidRPr="00246359">
              <w:rPr>
                <w:rFonts w:eastAsia="標楷體"/>
                <w:sz w:val="26"/>
                <w:szCs w:val="26"/>
              </w:rPr>
              <w:t>3.</w:t>
            </w:r>
            <w:r w:rsidRPr="00246359">
              <w:rPr>
                <w:rFonts w:eastAsia="標楷體"/>
                <w:sz w:val="26"/>
                <w:szCs w:val="26"/>
              </w:rPr>
              <w:t>教師播放教學媒體第一句，讓學生檢視自己的發音。</w:t>
            </w:r>
          </w:p>
          <w:p w14:paraId="7D179775" w14:textId="77777777" w:rsidR="00BC3696" w:rsidRPr="00246359" w:rsidRDefault="00BC3696" w:rsidP="00BC3696">
            <w:pPr>
              <w:jc w:val="both"/>
              <w:rPr>
                <w:rFonts w:ascii="標楷體" w:eastAsia="標楷體" w:hAnsi="標楷體" w:cs="新細明體"/>
                <w:sz w:val="26"/>
                <w:szCs w:val="26"/>
              </w:rPr>
            </w:pPr>
            <w:r w:rsidRPr="00246359">
              <w:rPr>
                <w:rFonts w:eastAsia="標楷體"/>
                <w:sz w:val="26"/>
                <w:szCs w:val="26"/>
              </w:rPr>
              <w:t>4.</w:t>
            </w:r>
            <w:r w:rsidRPr="00246359">
              <w:rPr>
                <w:rFonts w:eastAsia="標楷體"/>
                <w:sz w:val="26"/>
                <w:szCs w:val="26"/>
              </w:rPr>
              <w:t>以此類推，</w:t>
            </w:r>
            <w:r w:rsidRPr="00246359">
              <w:rPr>
                <w:rFonts w:eastAsia="標楷體"/>
                <w:sz w:val="26"/>
                <w:szCs w:val="26"/>
              </w:rPr>
              <w:t xml:space="preserve"> </w:t>
            </w:r>
            <w:r w:rsidRPr="00246359">
              <w:rPr>
                <w:rFonts w:eastAsia="標楷體"/>
                <w:sz w:val="26"/>
                <w:szCs w:val="26"/>
              </w:rPr>
              <w:t>用同樣方法觀察「火」、「貨」、「發」、「肉」、「油」、「字」、「直」。</w:t>
            </w:r>
          </w:p>
          <w:p w14:paraId="0D1A5D31" w14:textId="77777777" w:rsidR="00BC3696" w:rsidRPr="00246359" w:rsidRDefault="00BC3696" w:rsidP="00BC3696">
            <w:pPr>
              <w:jc w:val="both"/>
              <w:rPr>
                <w:rFonts w:ascii="標楷體" w:eastAsia="標楷體" w:hAnsi="標楷體" w:cs="新細明體"/>
                <w:sz w:val="26"/>
                <w:szCs w:val="26"/>
              </w:rPr>
            </w:pPr>
            <w:r w:rsidRPr="00246359">
              <w:rPr>
                <w:rFonts w:eastAsia="標楷體"/>
                <w:sz w:val="26"/>
                <w:szCs w:val="26"/>
              </w:rPr>
              <w:t>5.</w:t>
            </w:r>
            <w:r w:rsidRPr="00246359">
              <w:rPr>
                <w:rFonts w:eastAsia="標楷體"/>
                <w:sz w:val="26"/>
                <w:szCs w:val="26"/>
              </w:rPr>
              <w:t>教師播放整段教學媒體，讓學生跟著大聲朗讀。</w:t>
            </w:r>
          </w:p>
          <w:p w14:paraId="4775D3AD" w14:textId="77777777" w:rsidR="00BC3696" w:rsidRPr="00246359" w:rsidRDefault="00BC3696" w:rsidP="00BC3696">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三</w:t>
            </w:r>
            <w:r w:rsidRPr="00F16833">
              <w:rPr>
                <w:rFonts w:eastAsia="標楷體"/>
                <w:sz w:val="26"/>
                <w:szCs w:val="26"/>
              </w:rPr>
              <w:t>)</w:t>
            </w:r>
            <w:r w:rsidRPr="00246359">
              <w:rPr>
                <w:rFonts w:eastAsia="標楷體"/>
                <w:sz w:val="26"/>
                <w:szCs w:val="26"/>
              </w:rPr>
              <w:t>活動三：講俗語</w:t>
            </w:r>
          </w:p>
          <w:p w14:paraId="0E467A81" w14:textId="77777777" w:rsidR="00BC3696" w:rsidRPr="00246359" w:rsidRDefault="00BC3696" w:rsidP="00BC3696">
            <w:pPr>
              <w:jc w:val="both"/>
              <w:rPr>
                <w:rFonts w:ascii="標楷體" w:eastAsia="標楷體" w:hAnsi="標楷體" w:cs="新細明體"/>
                <w:sz w:val="26"/>
                <w:szCs w:val="26"/>
              </w:rPr>
            </w:pPr>
            <w:r w:rsidRPr="00246359">
              <w:rPr>
                <w:rFonts w:eastAsia="標楷體"/>
                <w:sz w:val="26"/>
                <w:szCs w:val="26"/>
              </w:rPr>
              <w:t>1.</w:t>
            </w:r>
            <w:r w:rsidRPr="00246359">
              <w:rPr>
                <w:rFonts w:eastAsia="標楷體"/>
                <w:sz w:val="26"/>
                <w:szCs w:val="26"/>
              </w:rPr>
              <w:t>教師播放教學媒體，請學生仔細聆聽，再逐句為學生解釋文意。</w:t>
            </w:r>
          </w:p>
          <w:p w14:paraId="40D6547F" w14:textId="77777777" w:rsidR="00BC3696" w:rsidRPr="00246359" w:rsidRDefault="00BC3696" w:rsidP="00BC3696">
            <w:pPr>
              <w:jc w:val="both"/>
              <w:rPr>
                <w:rFonts w:ascii="標楷體" w:eastAsia="標楷體" w:hAnsi="標楷體" w:cs="新細明體"/>
                <w:sz w:val="26"/>
                <w:szCs w:val="26"/>
              </w:rPr>
            </w:pPr>
            <w:r w:rsidRPr="00246359">
              <w:rPr>
                <w:rFonts w:eastAsia="標楷體"/>
                <w:sz w:val="26"/>
                <w:szCs w:val="26"/>
              </w:rPr>
              <w:t>2.</w:t>
            </w:r>
            <w:r w:rsidRPr="00246359">
              <w:rPr>
                <w:rFonts w:eastAsia="標楷體"/>
                <w:sz w:val="26"/>
                <w:szCs w:val="26"/>
              </w:rPr>
              <w:t>教師告訴學生本課要學的俗諺為「食果子拜樹頭，食米飯拜田頭。」並為學生說明這句俗諺的意思。</w:t>
            </w:r>
          </w:p>
          <w:p w14:paraId="7974575D" w14:textId="77777777" w:rsidR="00BC3696" w:rsidRPr="00C31BCC" w:rsidRDefault="00BC3696" w:rsidP="00BC3696">
            <w:pPr>
              <w:jc w:val="both"/>
              <w:rPr>
                <w:rFonts w:ascii="標楷體" w:eastAsia="標楷體" w:hAnsi="標楷體" w:cs="新細明體"/>
                <w:sz w:val="26"/>
                <w:szCs w:val="26"/>
              </w:rPr>
            </w:pPr>
            <w:r w:rsidRPr="00246359">
              <w:rPr>
                <w:rFonts w:eastAsia="標楷體"/>
                <w:sz w:val="26"/>
                <w:szCs w:val="26"/>
              </w:rPr>
              <w:t>3.</w:t>
            </w:r>
            <w:r w:rsidRPr="00246359">
              <w:rPr>
                <w:rFonts w:eastAsia="標楷體"/>
                <w:sz w:val="26"/>
                <w:szCs w:val="26"/>
              </w:rPr>
              <w:t>教師請學生再聽一遍俗諺故事內容。利用暫停鍵，讓學生逐句跟念，直到學生了解文意。</w:t>
            </w:r>
          </w:p>
        </w:tc>
        <w:tc>
          <w:tcPr>
            <w:tcW w:w="811" w:type="pct"/>
          </w:tcPr>
          <w:p w14:paraId="7F4872B5" w14:textId="77777777" w:rsidR="00BC3696" w:rsidRPr="00436D6B" w:rsidRDefault="00BC3696" w:rsidP="00BC3696">
            <w:pPr>
              <w:jc w:val="both"/>
              <w:rPr>
                <w:rFonts w:ascii="標楷體" w:eastAsia="標楷體" w:hAnsi="標楷體" w:cs="新細明體"/>
                <w:sz w:val="26"/>
                <w:szCs w:val="26"/>
              </w:rPr>
            </w:pPr>
            <w:r w:rsidRPr="00436D6B">
              <w:rPr>
                <w:rFonts w:eastAsia="標楷體"/>
                <w:sz w:val="26"/>
                <w:szCs w:val="26"/>
              </w:rPr>
              <w:t>口頭評量</w:t>
            </w:r>
            <w:r w:rsidR="003C10C9">
              <w:rPr>
                <w:rFonts w:eastAsia="標楷體"/>
                <w:sz w:val="26"/>
                <w:szCs w:val="26"/>
              </w:rPr>
              <w:t>：朗誦課文，並感受聲調的不同。</w:t>
            </w:r>
          </w:p>
          <w:p w14:paraId="19658790" w14:textId="77777777" w:rsidR="00BC3696" w:rsidRPr="00176F06" w:rsidRDefault="00BC3696" w:rsidP="003C10C9">
            <w:pPr>
              <w:jc w:val="both"/>
              <w:rPr>
                <w:rFonts w:ascii="標楷體" w:eastAsia="標楷體" w:hAnsi="標楷體" w:cs="新細明體"/>
                <w:sz w:val="26"/>
                <w:szCs w:val="26"/>
              </w:rPr>
            </w:pPr>
            <w:r>
              <w:rPr>
                <w:rFonts w:eastAsia="標楷體"/>
                <w:sz w:val="26"/>
                <w:szCs w:val="26"/>
              </w:rPr>
              <w:t>遊戲評量</w:t>
            </w:r>
            <w:r w:rsidR="003C10C9">
              <w:rPr>
                <w:rFonts w:eastAsia="標楷體"/>
                <w:sz w:val="26"/>
                <w:szCs w:val="26"/>
              </w:rPr>
              <w:t>：</w:t>
            </w:r>
            <w:r w:rsidR="003C10C9" w:rsidRPr="003C10C9">
              <w:rPr>
                <w:rFonts w:eastAsia="標楷體" w:hint="eastAsia"/>
                <w:sz w:val="26"/>
                <w:szCs w:val="26"/>
              </w:rPr>
              <w:t>進行教學遊戲。</w:t>
            </w:r>
          </w:p>
        </w:tc>
        <w:tc>
          <w:tcPr>
            <w:tcW w:w="1028" w:type="pct"/>
          </w:tcPr>
          <w:p w14:paraId="670E51E3" w14:textId="77777777" w:rsidR="0052554F" w:rsidRDefault="0052554F">
            <w:pPr>
              <w:jc w:val="both"/>
              <w:rPr>
                <w:rFonts w:ascii="標楷體" w:eastAsia="標楷體" w:hAnsi="標楷體" w:cs="新細明體"/>
                <w:sz w:val="26"/>
                <w:szCs w:val="26"/>
              </w:rPr>
            </w:pPr>
          </w:p>
        </w:tc>
      </w:tr>
      <w:tr w:rsidR="00BC3696" w:rsidRPr="004F4430" w14:paraId="449E8445" w14:textId="77777777" w:rsidTr="00BC3696">
        <w:trPr>
          <w:trHeight w:val="1827"/>
        </w:trPr>
        <w:tc>
          <w:tcPr>
            <w:tcW w:w="364" w:type="pct"/>
            <w:vAlign w:val="center"/>
          </w:tcPr>
          <w:p w14:paraId="5E9BB8C9" w14:textId="77777777" w:rsidR="00BC3696" w:rsidRPr="00FD4EE6" w:rsidRDefault="00BC3696" w:rsidP="00BC3696">
            <w:pPr>
              <w:jc w:val="center"/>
              <w:rPr>
                <w:rFonts w:ascii="標楷體" w:eastAsia="標楷體" w:hAnsi="標楷體"/>
                <w:sz w:val="26"/>
                <w:szCs w:val="26"/>
              </w:rPr>
            </w:pPr>
            <w:r>
              <w:rPr>
                <w:rFonts w:eastAsia="標楷體"/>
                <w:sz w:val="26"/>
                <w:szCs w:val="26"/>
              </w:rPr>
              <w:t>四</w:t>
            </w:r>
          </w:p>
        </w:tc>
        <w:tc>
          <w:tcPr>
            <w:tcW w:w="663" w:type="pct"/>
            <w:vAlign w:val="center"/>
          </w:tcPr>
          <w:p w14:paraId="170CE71D"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第一單元歡喜做公益</w:t>
            </w:r>
          </w:p>
          <w:p w14:paraId="650B132F" w14:textId="77777777" w:rsidR="00BC3696" w:rsidRPr="005331B5" w:rsidRDefault="00BC3696" w:rsidP="00BC3696">
            <w:pPr>
              <w:jc w:val="center"/>
              <w:rPr>
                <w:rFonts w:ascii="標楷體" w:eastAsia="標楷體" w:hAnsi="標楷體" w:cs="新細明體"/>
                <w:sz w:val="26"/>
                <w:szCs w:val="26"/>
              </w:rPr>
            </w:pPr>
            <w:r w:rsidRPr="005331B5">
              <w:rPr>
                <w:rFonts w:eastAsia="標楷體"/>
                <w:sz w:val="26"/>
                <w:szCs w:val="26"/>
              </w:rPr>
              <w:t>單元活動一</w:t>
            </w:r>
          </w:p>
        </w:tc>
        <w:tc>
          <w:tcPr>
            <w:tcW w:w="752" w:type="pct"/>
            <w:tcBorders>
              <w:right w:val="single" w:sz="4" w:space="0" w:color="auto"/>
            </w:tcBorders>
          </w:tcPr>
          <w:p w14:paraId="74EBCF22"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144679">
              <w:rPr>
                <w:rFonts w:eastAsia="標楷體"/>
                <w:sz w:val="26"/>
                <w:szCs w:val="26"/>
              </w:rPr>
              <w:t>具備使用閩南語文進行思考的能力，並用之於日常生活中，以處理相關問題。</w:t>
            </w:r>
          </w:p>
          <w:p w14:paraId="15763C1F"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-E-C1 </w:t>
            </w:r>
            <w:r w:rsidRPr="00144679">
              <w:rPr>
                <w:rFonts w:eastAsia="標楷體"/>
                <w:sz w:val="26"/>
                <w:szCs w:val="26"/>
              </w:rPr>
              <w:t>具備透過閩南語文的學習，增進與人友善相處的能力，並能參與家庭、學校、社區的各類活動，培養責任感，落實生活美德與公民意識。</w:t>
            </w:r>
          </w:p>
        </w:tc>
        <w:tc>
          <w:tcPr>
            <w:tcW w:w="1382" w:type="pct"/>
            <w:tcBorders>
              <w:left w:val="single" w:sz="4" w:space="0" w:color="auto"/>
            </w:tcBorders>
          </w:tcPr>
          <w:p w14:paraId="73ED32F9"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第一單元歡喜做公益</w:t>
            </w:r>
          </w:p>
          <w:p w14:paraId="6DC95FC2" w14:textId="77777777" w:rsidR="00BC3696" w:rsidRPr="001B34F7" w:rsidRDefault="00BC3696" w:rsidP="00BC3696">
            <w:pPr>
              <w:jc w:val="both"/>
              <w:rPr>
                <w:rFonts w:ascii="標楷體" w:eastAsia="標楷體" w:hAnsi="標楷體" w:cs="新細明體"/>
                <w:sz w:val="26"/>
                <w:szCs w:val="26"/>
              </w:rPr>
            </w:pPr>
            <w:r w:rsidRPr="001B34F7">
              <w:rPr>
                <w:rFonts w:eastAsia="標楷體"/>
                <w:sz w:val="26"/>
                <w:szCs w:val="26"/>
              </w:rPr>
              <w:t>單元活動一</w:t>
            </w:r>
          </w:p>
          <w:p w14:paraId="616B857E" w14:textId="77777777" w:rsidR="00BC3696" w:rsidRPr="00C61C0A" w:rsidRDefault="00BC3696" w:rsidP="00BC3696">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C61C0A">
              <w:rPr>
                <w:rFonts w:eastAsia="標楷體"/>
                <w:sz w:val="26"/>
                <w:szCs w:val="26"/>
              </w:rPr>
              <w:t>活動一：練武功</w:t>
            </w:r>
            <w:r w:rsidRPr="00C61C0A">
              <w:rPr>
                <w:rFonts w:eastAsia="標楷體"/>
                <w:sz w:val="26"/>
                <w:szCs w:val="26"/>
              </w:rPr>
              <w:t>1</w:t>
            </w:r>
          </w:p>
          <w:p w14:paraId="74ED21E4" w14:textId="77777777" w:rsidR="00BC3696" w:rsidRPr="00C61C0A" w:rsidRDefault="00BC3696" w:rsidP="00BC3696">
            <w:pPr>
              <w:jc w:val="both"/>
              <w:rPr>
                <w:rFonts w:ascii="標楷體" w:eastAsia="標楷體" w:hAnsi="標楷體" w:cs="新細明體"/>
                <w:sz w:val="26"/>
                <w:szCs w:val="26"/>
              </w:rPr>
            </w:pPr>
            <w:r w:rsidRPr="00C61C0A">
              <w:rPr>
                <w:rFonts w:eastAsia="標楷體"/>
                <w:sz w:val="26"/>
                <w:szCs w:val="26"/>
              </w:rPr>
              <w:t>1.</w:t>
            </w:r>
            <w:r w:rsidRPr="00C61C0A">
              <w:rPr>
                <w:rFonts w:eastAsia="標楷體"/>
                <w:sz w:val="26"/>
                <w:szCs w:val="26"/>
              </w:rPr>
              <w:t>勾勾看：教師播放教學媒體，請學生仔細聆聽，並在課本上勾出正確的答案。</w:t>
            </w:r>
          </w:p>
          <w:p w14:paraId="483A0FFA" w14:textId="77777777" w:rsidR="00BC3696" w:rsidRPr="00C61C0A" w:rsidRDefault="00BC3696" w:rsidP="00BC3696">
            <w:pPr>
              <w:jc w:val="both"/>
              <w:rPr>
                <w:rFonts w:ascii="標楷體" w:eastAsia="標楷體" w:hAnsi="標楷體" w:cs="新細明體"/>
                <w:sz w:val="26"/>
                <w:szCs w:val="26"/>
              </w:rPr>
            </w:pPr>
            <w:r w:rsidRPr="00C61C0A">
              <w:rPr>
                <w:rFonts w:eastAsia="標楷體"/>
                <w:sz w:val="26"/>
                <w:szCs w:val="26"/>
              </w:rPr>
              <w:t>2.</w:t>
            </w:r>
            <w:r w:rsidRPr="00C61C0A">
              <w:rPr>
                <w:rFonts w:eastAsia="標楷體"/>
                <w:sz w:val="26"/>
                <w:szCs w:val="26"/>
              </w:rPr>
              <w:t>說說看：</w:t>
            </w:r>
          </w:p>
          <w:p w14:paraId="7683D63D" w14:textId="77777777" w:rsidR="00BC3696" w:rsidRPr="00C61C0A" w:rsidRDefault="00BC3696" w:rsidP="00BC3696">
            <w:pPr>
              <w:jc w:val="both"/>
              <w:rPr>
                <w:rFonts w:ascii="標楷體" w:eastAsia="標楷體" w:hAnsi="標楷體" w:cs="新細明體"/>
                <w:sz w:val="26"/>
                <w:szCs w:val="26"/>
              </w:rPr>
            </w:pPr>
            <w:r>
              <w:rPr>
                <w:rFonts w:eastAsia="標楷體"/>
                <w:sz w:val="26"/>
                <w:szCs w:val="26"/>
              </w:rPr>
              <w:t>(1)</w:t>
            </w:r>
            <w:r w:rsidRPr="00C61C0A">
              <w:rPr>
                <w:rFonts w:eastAsia="標楷體"/>
                <w:sz w:val="26"/>
                <w:szCs w:val="26"/>
              </w:rPr>
              <w:t>分組討論曾經看過的公益活動，並舉出一兩種自己曾經參與過的公益活動。</w:t>
            </w:r>
          </w:p>
          <w:p w14:paraId="3ABEDBFF" w14:textId="77777777" w:rsidR="00BC3696" w:rsidRPr="00C61C0A" w:rsidRDefault="00BC3696" w:rsidP="00BC3696">
            <w:pPr>
              <w:jc w:val="both"/>
              <w:rPr>
                <w:rFonts w:ascii="標楷體" w:eastAsia="標楷體" w:hAnsi="標楷體" w:cs="新細明體"/>
                <w:sz w:val="26"/>
                <w:szCs w:val="26"/>
              </w:rPr>
            </w:pPr>
            <w:r>
              <w:rPr>
                <w:rFonts w:eastAsia="標楷體"/>
                <w:sz w:val="26"/>
                <w:szCs w:val="26"/>
              </w:rPr>
              <w:t>(2)</w:t>
            </w:r>
            <w:r w:rsidRPr="00C61C0A">
              <w:rPr>
                <w:rFonts w:eastAsia="標楷體"/>
                <w:sz w:val="26"/>
                <w:szCs w:val="26"/>
              </w:rPr>
              <w:t>請學生上臺分享。</w:t>
            </w:r>
          </w:p>
          <w:p w14:paraId="470A8699" w14:textId="77777777" w:rsidR="00BC3696" w:rsidRPr="00C61C0A" w:rsidRDefault="00BC3696" w:rsidP="00BC3696">
            <w:pPr>
              <w:jc w:val="both"/>
              <w:rPr>
                <w:rFonts w:ascii="標楷體" w:eastAsia="標楷體" w:hAnsi="標楷體" w:cs="新細明體"/>
                <w:sz w:val="26"/>
                <w:szCs w:val="26"/>
              </w:rPr>
            </w:pPr>
            <w:r w:rsidRPr="00C61C0A">
              <w:rPr>
                <w:rFonts w:eastAsia="標楷體"/>
                <w:sz w:val="26"/>
                <w:szCs w:val="26"/>
              </w:rPr>
              <w:t>3.</w:t>
            </w:r>
            <w:r w:rsidRPr="00C61C0A">
              <w:rPr>
                <w:rFonts w:eastAsia="標楷體"/>
                <w:sz w:val="26"/>
                <w:szCs w:val="26"/>
              </w:rPr>
              <w:t>寫寫看：</w:t>
            </w:r>
          </w:p>
          <w:p w14:paraId="79DA87ED" w14:textId="77777777" w:rsidR="00BC3696" w:rsidRPr="00C61C0A" w:rsidRDefault="00BC3696" w:rsidP="00BC3696">
            <w:pPr>
              <w:jc w:val="both"/>
              <w:rPr>
                <w:rFonts w:ascii="標楷體" w:eastAsia="標楷體" w:hAnsi="標楷體" w:cs="新細明體"/>
                <w:sz w:val="26"/>
                <w:szCs w:val="26"/>
              </w:rPr>
            </w:pPr>
            <w:r>
              <w:rPr>
                <w:rFonts w:eastAsia="標楷體"/>
                <w:sz w:val="26"/>
                <w:szCs w:val="26"/>
              </w:rPr>
              <w:t>(1)</w:t>
            </w:r>
            <w:r w:rsidRPr="00C61C0A">
              <w:rPr>
                <w:rFonts w:eastAsia="標楷體"/>
                <w:sz w:val="26"/>
                <w:szCs w:val="26"/>
              </w:rPr>
              <w:t>教師將做志工、捐發票、募款、義診、義賣五個詞的字卡貼在黑板上，請同學解釋這五個詞的意涵。</w:t>
            </w:r>
          </w:p>
          <w:p w14:paraId="4F9D81F6" w14:textId="77777777" w:rsidR="00BC3696" w:rsidRPr="00C61C0A" w:rsidRDefault="00BC3696" w:rsidP="00BC3696">
            <w:pPr>
              <w:jc w:val="both"/>
              <w:rPr>
                <w:rFonts w:ascii="標楷體" w:eastAsia="標楷體" w:hAnsi="標楷體" w:cs="新細明體"/>
                <w:sz w:val="26"/>
                <w:szCs w:val="26"/>
              </w:rPr>
            </w:pPr>
            <w:r>
              <w:rPr>
                <w:rFonts w:eastAsia="標楷體"/>
                <w:sz w:val="26"/>
                <w:szCs w:val="26"/>
              </w:rPr>
              <w:t>(2)</w:t>
            </w:r>
            <w:r w:rsidRPr="00C61C0A">
              <w:rPr>
                <w:rFonts w:eastAsia="標楷體"/>
                <w:sz w:val="26"/>
                <w:szCs w:val="26"/>
              </w:rPr>
              <w:t>請學生仔細閱讀本段短文，並在課本上填入正確的答案。</w:t>
            </w:r>
          </w:p>
          <w:p w14:paraId="688FA5BD" w14:textId="77777777" w:rsidR="00BC3696" w:rsidRPr="00C61C0A" w:rsidRDefault="00BC3696" w:rsidP="00BC3696">
            <w:pPr>
              <w:jc w:val="both"/>
              <w:rPr>
                <w:rFonts w:ascii="標楷體" w:eastAsia="標楷體" w:hAnsi="標楷體" w:cs="新細明體"/>
                <w:sz w:val="26"/>
                <w:szCs w:val="26"/>
              </w:rPr>
            </w:pPr>
            <w:r w:rsidRPr="00C61C0A">
              <w:rPr>
                <w:rFonts w:eastAsia="標楷體"/>
                <w:sz w:val="26"/>
                <w:szCs w:val="26"/>
              </w:rPr>
              <w:t>4.</w:t>
            </w:r>
            <w:r w:rsidRPr="00C61C0A">
              <w:rPr>
                <w:rFonts w:eastAsia="標楷體"/>
                <w:sz w:val="26"/>
                <w:szCs w:val="26"/>
              </w:rPr>
              <w:t>選選看：教師播放教學媒體，請學生仔細聆聽，並在課本上選出正確的答案。</w:t>
            </w:r>
          </w:p>
          <w:p w14:paraId="69D628A9" w14:textId="77777777" w:rsidR="00BC3696" w:rsidRPr="00C61C0A" w:rsidRDefault="00BC3696" w:rsidP="00BC3696">
            <w:pPr>
              <w:jc w:val="both"/>
              <w:rPr>
                <w:rFonts w:ascii="標楷體" w:eastAsia="標楷體" w:hAnsi="標楷體" w:cs="新細明體"/>
                <w:sz w:val="26"/>
                <w:szCs w:val="26"/>
              </w:rPr>
            </w:pPr>
            <w:r w:rsidRPr="00F16833">
              <w:rPr>
                <w:rFonts w:eastAsia="標楷體"/>
                <w:sz w:val="26"/>
                <w:szCs w:val="26"/>
              </w:rPr>
              <w:t>(</w:t>
            </w:r>
            <w:r>
              <w:rPr>
                <w:rFonts w:eastAsia="標楷體"/>
                <w:sz w:val="26"/>
                <w:szCs w:val="26"/>
              </w:rPr>
              <w:t>二</w:t>
            </w:r>
            <w:r w:rsidRPr="00F16833">
              <w:rPr>
                <w:rFonts w:eastAsia="標楷體"/>
                <w:sz w:val="26"/>
                <w:szCs w:val="26"/>
              </w:rPr>
              <w:t>)</w:t>
            </w:r>
            <w:r w:rsidRPr="00C61C0A">
              <w:rPr>
                <w:rFonts w:eastAsia="標楷體"/>
                <w:sz w:val="26"/>
                <w:szCs w:val="26"/>
              </w:rPr>
              <w:t>活動二：臺灣文化站</w:t>
            </w:r>
            <w:r w:rsidRPr="00C61C0A">
              <w:rPr>
                <w:rFonts w:eastAsia="標楷體"/>
                <w:sz w:val="26"/>
                <w:szCs w:val="26"/>
              </w:rPr>
              <w:t>1</w:t>
            </w:r>
          </w:p>
          <w:p w14:paraId="57E2D5E7" w14:textId="77777777" w:rsidR="00BC3696" w:rsidRPr="00C61C0A" w:rsidRDefault="00BC3696" w:rsidP="00BC3696">
            <w:pPr>
              <w:jc w:val="both"/>
              <w:rPr>
                <w:rFonts w:ascii="標楷體" w:eastAsia="標楷體" w:hAnsi="標楷體" w:cs="新細明體"/>
                <w:sz w:val="26"/>
                <w:szCs w:val="26"/>
              </w:rPr>
            </w:pPr>
            <w:r w:rsidRPr="00C61C0A">
              <w:rPr>
                <w:rFonts w:eastAsia="標楷體"/>
                <w:sz w:val="26"/>
                <w:szCs w:val="26"/>
              </w:rPr>
              <w:t>1.</w:t>
            </w:r>
            <w:r w:rsidRPr="00C61C0A">
              <w:rPr>
                <w:rFonts w:eastAsia="標楷體"/>
                <w:sz w:val="26"/>
                <w:szCs w:val="26"/>
              </w:rPr>
              <w:t>教師提問：</w:t>
            </w:r>
          </w:p>
          <w:p w14:paraId="3434D815" w14:textId="77777777" w:rsidR="00BC3696" w:rsidRPr="00C61C0A" w:rsidRDefault="00BC3696" w:rsidP="00BC3696">
            <w:pPr>
              <w:jc w:val="both"/>
              <w:rPr>
                <w:rFonts w:ascii="標楷體" w:eastAsia="標楷體" w:hAnsi="標楷體" w:cs="新細明體"/>
                <w:sz w:val="26"/>
                <w:szCs w:val="26"/>
              </w:rPr>
            </w:pPr>
            <w:r>
              <w:rPr>
                <w:rFonts w:eastAsia="標楷體"/>
                <w:sz w:val="26"/>
                <w:szCs w:val="26"/>
              </w:rPr>
              <w:t>(1)</w:t>
            </w:r>
            <w:r w:rsidRPr="00C61C0A">
              <w:rPr>
                <w:rFonts w:eastAsia="標楷體"/>
                <w:sz w:val="26"/>
                <w:szCs w:val="26"/>
              </w:rPr>
              <w:t>有人聽過蔡阿信嗎？</w:t>
            </w:r>
          </w:p>
          <w:p w14:paraId="6A527D4F" w14:textId="77777777" w:rsidR="00BC3696" w:rsidRPr="00C61C0A" w:rsidRDefault="00BC3696" w:rsidP="00BC3696">
            <w:pPr>
              <w:jc w:val="both"/>
              <w:rPr>
                <w:rFonts w:ascii="標楷體" w:eastAsia="標楷體" w:hAnsi="標楷體" w:cs="新細明體"/>
                <w:sz w:val="26"/>
                <w:szCs w:val="26"/>
              </w:rPr>
            </w:pPr>
            <w:r>
              <w:rPr>
                <w:rFonts w:eastAsia="標楷體"/>
                <w:sz w:val="26"/>
                <w:szCs w:val="26"/>
              </w:rPr>
              <w:t>(2)</w:t>
            </w:r>
            <w:r w:rsidRPr="00C61C0A">
              <w:rPr>
                <w:rFonts w:eastAsia="標楷體"/>
                <w:sz w:val="26"/>
                <w:szCs w:val="26"/>
              </w:rPr>
              <w:t>他是男生還是女生？</w:t>
            </w:r>
          </w:p>
          <w:p w14:paraId="799E3E2D" w14:textId="77777777" w:rsidR="00BC3696" w:rsidRPr="00C61C0A" w:rsidRDefault="00BC3696" w:rsidP="00BC3696">
            <w:pPr>
              <w:jc w:val="both"/>
              <w:rPr>
                <w:rFonts w:ascii="標楷體" w:eastAsia="標楷體" w:hAnsi="標楷體" w:cs="新細明體"/>
                <w:sz w:val="26"/>
                <w:szCs w:val="26"/>
              </w:rPr>
            </w:pPr>
            <w:r>
              <w:rPr>
                <w:rFonts w:eastAsia="標楷體"/>
                <w:sz w:val="26"/>
                <w:szCs w:val="26"/>
              </w:rPr>
              <w:t>(3)</w:t>
            </w:r>
            <w:r w:rsidRPr="00C61C0A">
              <w:rPr>
                <w:rFonts w:eastAsia="標楷體"/>
                <w:sz w:val="26"/>
                <w:szCs w:val="26"/>
              </w:rPr>
              <w:t>蔡阿信是做什麼的？</w:t>
            </w:r>
          </w:p>
          <w:p w14:paraId="46C43590" w14:textId="77777777" w:rsidR="00BC3696" w:rsidRPr="00C61C0A" w:rsidRDefault="00BC3696" w:rsidP="00BC3696">
            <w:pPr>
              <w:jc w:val="both"/>
              <w:rPr>
                <w:rFonts w:ascii="標楷體" w:eastAsia="標楷體" w:hAnsi="標楷體" w:cs="新細明體"/>
                <w:sz w:val="26"/>
                <w:szCs w:val="26"/>
              </w:rPr>
            </w:pPr>
            <w:r w:rsidRPr="00C61C0A">
              <w:rPr>
                <w:rFonts w:eastAsia="標楷體"/>
                <w:sz w:val="26"/>
                <w:szCs w:val="26"/>
              </w:rPr>
              <w:t>2.</w:t>
            </w:r>
            <w:r w:rsidRPr="00C61C0A">
              <w:rPr>
                <w:rFonts w:eastAsia="標楷體"/>
                <w:sz w:val="26"/>
                <w:szCs w:val="26"/>
              </w:rPr>
              <w:t>播放教學媒體，請學生聽看看阿妹仔和媽媽正在聊什麼？</w:t>
            </w:r>
          </w:p>
          <w:p w14:paraId="7047C0D5" w14:textId="77777777" w:rsidR="00BC3696" w:rsidRPr="00C61C0A" w:rsidRDefault="00BC3696" w:rsidP="00BC3696">
            <w:pPr>
              <w:jc w:val="both"/>
              <w:rPr>
                <w:rFonts w:ascii="標楷體" w:eastAsia="標楷體" w:hAnsi="標楷體" w:cs="新細明體"/>
                <w:sz w:val="26"/>
                <w:szCs w:val="26"/>
              </w:rPr>
            </w:pPr>
            <w:r w:rsidRPr="00C61C0A">
              <w:rPr>
                <w:rFonts w:eastAsia="標楷體"/>
                <w:sz w:val="26"/>
                <w:szCs w:val="26"/>
              </w:rPr>
              <w:t>3.</w:t>
            </w:r>
            <w:r w:rsidRPr="00C61C0A">
              <w:rPr>
                <w:rFonts w:eastAsia="標楷體"/>
                <w:sz w:val="26"/>
                <w:szCs w:val="26"/>
              </w:rPr>
              <w:t>角色扮演：請學生分別擔任阿妹仔和媽媽，進行角色扮演的情境對話。</w:t>
            </w:r>
          </w:p>
          <w:p w14:paraId="0BBD9E53" w14:textId="77777777" w:rsidR="00BC3696" w:rsidRPr="00C61C0A" w:rsidRDefault="00BC3696" w:rsidP="00BC3696">
            <w:pPr>
              <w:jc w:val="both"/>
              <w:rPr>
                <w:rFonts w:ascii="標楷體" w:eastAsia="標楷體" w:hAnsi="標楷體" w:cs="新細明體"/>
                <w:sz w:val="26"/>
                <w:szCs w:val="26"/>
              </w:rPr>
            </w:pPr>
            <w:r w:rsidRPr="00C61C0A">
              <w:rPr>
                <w:rFonts w:eastAsia="標楷體"/>
                <w:sz w:val="26"/>
                <w:szCs w:val="26"/>
              </w:rPr>
              <w:t>4.</w:t>
            </w:r>
            <w:r w:rsidRPr="00C61C0A">
              <w:rPr>
                <w:rFonts w:eastAsia="標楷體"/>
                <w:sz w:val="26"/>
                <w:szCs w:val="26"/>
              </w:rPr>
              <w:t>上網搜尋蔡阿信的相關照片讓學生加深印象。</w:t>
            </w:r>
          </w:p>
          <w:p w14:paraId="046F7BD8" w14:textId="77777777" w:rsidR="00BC3696" w:rsidRPr="00FD0F5A" w:rsidRDefault="00BC3696" w:rsidP="00BC3696">
            <w:pPr>
              <w:jc w:val="both"/>
              <w:rPr>
                <w:rFonts w:ascii="標楷體" w:eastAsia="標楷體" w:hAnsi="標楷體" w:cs="新細明體"/>
                <w:sz w:val="26"/>
                <w:szCs w:val="26"/>
              </w:rPr>
            </w:pPr>
            <w:r w:rsidRPr="00C61C0A">
              <w:rPr>
                <w:rFonts w:eastAsia="標楷體"/>
                <w:sz w:val="26"/>
                <w:szCs w:val="26"/>
              </w:rPr>
              <w:t>5.</w:t>
            </w:r>
            <w:r w:rsidRPr="00C61C0A">
              <w:rPr>
                <w:rFonts w:eastAsia="標楷體"/>
                <w:sz w:val="26"/>
                <w:szCs w:val="26"/>
              </w:rPr>
              <w:t>請學生根據想看覓講看覓的題目回答問題。</w:t>
            </w:r>
          </w:p>
        </w:tc>
        <w:tc>
          <w:tcPr>
            <w:tcW w:w="811" w:type="pct"/>
          </w:tcPr>
          <w:p w14:paraId="43EECEF5" w14:textId="77777777" w:rsidR="00BC3696" w:rsidRPr="00436D6B" w:rsidRDefault="00BC3696" w:rsidP="00BC3696">
            <w:pPr>
              <w:jc w:val="both"/>
              <w:rPr>
                <w:rFonts w:ascii="標楷體" w:eastAsia="標楷體" w:hAnsi="標楷體" w:cs="新細明體"/>
                <w:sz w:val="26"/>
                <w:szCs w:val="26"/>
              </w:rPr>
            </w:pPr>
            <w:r w:rsidRPr="00436D6B">
              <w:rPr>
                <w:rFonts w:eastAsia="標楷體"/>
                <w:sz w:val="26"/>
                <w:szCs w:val="26"/>
              </w:rPr>
              <w:t>口頭評量</w:t>
            </w:r>
            <w:r w:rsidR="003C10C9">
              <w:rPr>
                <w:rFonts w:eastAsia="標楷體"/>
                <w:sz w:val="26"/>
                <w:szCs w:val="26"/>
              </w:rPr>
              <w:t>：</w:t>
            </w:r>
            <w:r w:rsidR="003C10C9" w:rsidRPr="00C61C0A">
              <w:rPr>
                <w:rFonts w:eastAsia="標楷體"/>
                <w:sz w:val="26"/>
                <w:szCs w:val="26"/>
              </w:rPr>
              <w:t>分組討論曾經看過的公益活動，並舉出一兩種自己曾經參與過的公益活動。</w:t>
            </w:r>
          </w:p>
          <w:p w14:paraId="3B865D67" w14:textId="77777777" w:rsidR="00BC3696" w:rsidRPr="00176F06" w:rsidRDefault="00BC3696" w:rsidP="003C10C9">
            <w:pPr>
              <w:jc w:val="both"/>
              <w:rPr>
                <w:rFonts w:ascii="標楷體" w:eastAsia="標楷體" w:hAnsi="標楷體" w:cs="新細明體"/>
                <w:sz w:val="26"/>
                <w:szCs w:val="26"/>
              </w:rPr>
            </w:pPr>
            <w:r w:rsidRPr="00436D6B">
              <w:rPr>
                <w:rFonts w:eastAsia="標楷體"/>
                <w:sz w:val="26"/>
                <w:szCs w:val="26"/>
              </w:rPr>
              <w:t>討論活動</w:t>
            </w:r>
            <w:r w:rsidR="003C10C9">
              <w:rPr>
                <w:rFonts w:eastAsia="標楷體"/>
                <w:sz w:val="26"/>
                <w:szCs w:val="26"/>
              </w:rPr>
              <w:t>：</w:t>
            </w:r>
            <w:r w:rsidR="003C10C9" w:rsidRPr="003C10C9">
              <w:rPr>
                <w:rFonts w:eastAsia="標楷體"/>
                <w:sz w:val="26"/>
                <w:szCs w:val="26"/>
              </w:rPr>
              <w:t>探究</w:t>
            </w:r>
            <w:r w:rsidR="003C10C9">
              <w:rPr>
                <w:rFonts w:eastAsia="標楷體"/>
                <w:sz w:val="26"/>
                <w:szCs w:val="26"/>
              </w:rPr>
              <w:t>本</w:t>
            </w:r>
            <w:r w:rsidR="003C10C9" w:rsidRPr="003C10C9">
              <w:rPr>
                <w:rFonts w:eastAsia="標楷體"/>
                <w:sz w:val="26"/>
                <w:szCs w:val="26"/>
              </w:rPr>
              <w:t>課</w:t>
            </w:r>
            <w:r w:rsidR="003C10C9">
              <w:rPr>
                <w:rFonts w:eastAsia="標楷體"/>
                <w:sz w:val="26"/>
                <w:szCs w:val="26"/>
              </w:rPr>
              <w:t>主題，並發表相關經驗</w:t>
            </w:r>
            <w:r w:rsidR="003C10C9" w:rsidRPr="003C10C9">
              <w:rPr>
                <w:rFonts w:eastAsia="標楷體"/>
                <w:sz w:val="26"/>
                <w:szCs w:val="26"/>
              </w:rPr>
              <w:t>。</w:t>
            </w:r>
          </w:p>
        </w:tc>
        <w:tc>
          <w:tcPr>
            <w:tcW w:w="1028" w:type="pct"/>
          </w:tcPr>
          <w:p w14:paraId="2CBA0E70" w14:textId="77777777" w:rsidR="0052554F" w:rsidRDefault="00BC3696">
            <w:pPr>
              <w:jc w:val="both"/>
              <w:rPr>
                <w:rFonts w:ascii="標楷體" w:eastAsia="標楷體" w:hAnsi="標楷體" w:cs="新細明體"/>
                <w:sz w:val="26"/>
                <w:szCs w:val="26"/>
              </w:rPr>
            </w:pPr>
            <w:r>
              <w:rPr>
                <w:rFonts w:eastAsia="標楷體"/>
                <w:sz w:val="26"/>
                <w:szCs w:val="26"/>
              </w:rPr>
              <w:t>【生命教育】</w:t>
            </w:r>
          </w:p>
          <w:p w14:paraId="78C8A63E" w14:textId="77777777" w:rsidR="0052554F" w:rsidRDefault="00BC3696">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E4 </w:t>
            </w:r>
            <w:r w:rsidRPr="00C61C0A">
              <w:rPr>
                <w:rFonts w:eastAsia="標楷體"/>
                <w:sz w:val="26"/>
                <w:szCs w:val="26"/>
              </w:rPr>
              <w:t>觀察日常生活中生老病死的現象，思考生命的價值。</w:t>
            </w:r>
          </w:p>
        </w:tc>
      </w:tr>
      <w:tr w:rsidR="00BC3696" w:rsidRPr="004F4430" w14:paraId="53736715" w14:textId="77777777" w:rsidTr="00BC3696">
        <w:trPr>
          <w:trHeight w:val="1827"/>
        </w:trPr>
        <w:tc>
          <w:tcPr>
            <w:tcW w:w="364" w:type="pct"/>
            <w:vAlign w:val="center"/>
          </w:tcPr>
          <w:p w14:paraId="10452CB4" w14:textId="77777777" w:rsidR="00BC3696" w:rsidRPr="00FD4EE6" w:rsidRDefault="00BC3696" w:rsidP="00BC3696">
            <w:pPr>
              <w:jc w:val="center"/>
              <w:rPr>
                <w:rFonts w:ascii="標楷體" w:eastAsia="標楷體" w:hAnsi="標楷體"/>
                <w:sz w:val="26"/>
                <w:szCs w:val="26"/>
              </w:rPr>
            </w:pPr>
            <w:r>
              <w:rPr>
                <w:rFonts w:eastAsia="標楷體"/>
                <w:sz w:val="26"/>
                <w:szCs w:val="26"/>
              </w:rPr>
              <w:t>五</w:t>
            </w:r>
          </w:p>
        </w:tc>
        <w:tc>
          <w:tcPr>
            <w:tcW w:w="663" w:type="pct"/>
            <w:vAlign w:val="center"/>
          </w:tcPr>
          <w:p w14:paraId="48D09C81"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0610D3AA"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第二課紙箱仔揣朋友</w:t>
            </w:r>
          </w:p>
        </w:tc>
        <w:tc>
          <w:tcPr>
            <w:tcW w:w="752" w:type="pct"/>
            <w:tcBorders>
              <w:right w:val="single" w:sz="4" w:space="0" w:color="auto"/>
            </w:tcBorders>
          </w:tcPr>
          <w:p w14:paraId="4E94C938"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C9162F">
              <w:rPr>
                <w:rFonts w:eastAsia="標楷體"/>
                <w:sz w:val="26"/>
                <w:szCs w:val="26"/>
              </w:rPr>
              <w:t>具備使用閩南語文進行思考的能力，並用之於日常生活中，以處理相關問題。</w:t>
            </w:r>
          </w:p>
          <w:p w14:paraId="3CF8467B"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C9162F">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1BB4AE0F" w14:textId="77777777" w:rsidR="00BC3696" w:rsidRDefault="00BC3696" w:rsidP="00BC3696">
            <w:pPr>
              <w:jc w:val="both"/>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7D8632F6"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第二課紙箱仔揣朋友</w:t>
            </w:r>
          </w:p>
          <w:p w14:paraId="205E0C71"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w:t>
            </w:r>
            <w:r w:rsidRPr="00C9162F">
              <w:rPr>
                <w:rFonts w:eastAsia="標楷體"/>
                <w:sz w:val="26"/>
                <w:szCs w:val="26"/>
              </w:rPr>
              <w:t>一</w:t>
            </w:r>
            <w:r w:rsidRPr="00C9162F">
              <w:rPr>
                <w:rFonts w:eastAsia="標楷體"/>
                <w:sz w:val="26"/>
                <w:szCs w:val="26"/>
              </w:rPr>
              <w:t>)</w:t>
            </w:r>
            <w:r w:rsidRPr="00C9162F">
              <w:rPr>
                <w:rFonts w:eastAsia="標楷體"/>
                <w:sz w:val="26"/>
                <w:szCs w:val="26"/>
              </w:rPr>
              <w:t>活動一：課文</w:t>
            </w:r>
          </w:p>
          <w:p w14:paraId="5310154E"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1.</w:t>
            </w:r>
            <w:r w:rsidRPr="00C9162F">
              <w:rPr>
                <w:rFonts w:eastAsia="標楷體"/>
                <w:sz w:val="26"/>
                <w:szCs w:val="26"/>
              </w:rPr>
              <w:t>在教師引導下，請學生朗讀課文，確認學生發音是否正確。</w:t>
            </w:r>
          </w:p>
          <w:p w14:paraId="2B0E2B67"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2.</w:t>
            </w:r>
            <w:r w:rsidRPr="00C9162F">
              <w:rPr>
                <w:rFonts w:eastAsia="標楷體"/>
                <w:sz w:val="26"/>
                <w:szCs w:val="26"/>
              </w:rPr>
              <w:t>提醒學生課文當中之易錯音標濁聲母「</w:t>
            </w:r>
            <w:r w:rsidRPr="00C9162F">
              <w:rPr>
                <w:rFonts w:eastAsia="標楷體"/>
                <w:sz w:val="26"/>
                <w:szCs w:val="26"/>
              </w:rPr>
              <w:t>g</w:t>
            </w:r>
            <w:r w:rsidRPr="00C9162F">
              <w:rPr>
                <w:rFonts w:eastAsia="標楷體"/>
                <w:sz w:val="26"/>
                <w:szCs w:val="26"/>
              </w:rPr>
              <w:t>」，如：外衫的「外」、玉井的「玉」，「</w:t>
            </w:r>
            <w:r w:rsidRPr="00C9162F">
              <w:rPr>
                <w:rFonts w:eastAsia="標楷體"/>
                <w:sz w:val="26"/>
                <w:szCs w:val="26"/>
              </w:rPr>
              <w:t>g</w:t>
            </w:r>
            <w:r w:rsidRPr="00C9162F">
              <w:rPr>
                <w:rFonts w:eastAsia="標楷體"/>
                <w:sz w:val="26"/>
                <w:szCs w:val="26"/>
              </w:rPr>
              <w:t>」是不送氣濁聲塞音，發音部位是舌根和軟</w:t>
            </w:r>
          </w:p>
          <w:p w14:paraId="59A3CEA1"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顎，提醒學生在發「</w:t>
            </w:r>
            <w:r w:rsidRPr="00C9162F">
              <w:rPr>
                <w:rFonts w:eastAsia="標楷體"/>
                <w:sz w:val="26"/>
                <w:szCs w:val="26"/>
              </w:rPr>
              <w:t>g</w:t>
            </w:r>
            <w:r w:rsidRPr="00C9162F">
              <w:rPr>
                <w:rFonts w:eastAsia="標楷體"/>
                <w:sz w:val="26"/>
                <w:szCs w:val="26"/>
              </w:rPr>
              <w:t>」音時可將舌頭向後縮一些，會較正確。</w:t>
            </w:r>
          </w:p>
          <w:p w14:paraId="7C3AE9E0"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3.</w:t>
            </w:r>
            <w:r w:rsidRPr="00C9162F">
              <w:rPr>
                <w:rFonts w:eastAsia="標楷體"/>
                <w:sz w:val="26"/>
                <w:szCs w:val="26"/>
              </w:rPr>
              <w:t>請學生將課文中出現的水果語詞圈起來，再討論看看是否與「引起動機」討論的水果相同。</w:t>
            </w:r>
          </w:p>
          <w:p w14:paraId="7B2B2C16"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4.</w:t>
            </w:r>
            <w:r w:rsidRPr="00C9162F">
              <w:rPr>
                <w:rFonts w:eastAsia="標楷體"/>
                <w:sz w:val="26"/>
                <w:szCs w:val="26"/>
              </w:rPr>
              <w:t>在經過課文數番輪讀後，教師可說出幾個水果的國語，請學生用閩南語說說看。</w:t>
            </w:r>
          </w:p>
          <w:p w14:paraId="42472F9E"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w:t>
            </w:r>
            <w:r w:rsidRPr="00C9162F">
              <w:rPr>
                <w:rFonts w:eastAsia="標楷體"/>
                <w:sz w:val="26"/>
                <w:szCs w:val="26"/>
              </w:rPr>
              <w:t>二</w:t>
            </w:r>
            <w:r w:rsidRPr="00C9162F">
              <w:rPr>
                <w:rFonts w:eastAsia="標楷體"/>
                <w:sz w:val="26"/>
                <w:szCs w:val="26"/>
              </w:rPr>
              <w:t>)</w:t>
            </w:r>
            <w:r w:rsidRPr="00C9162F">
              <w:rPr>
                <w:rFonts w:eastAsia="標楷體"/>
                <w:sz w:val="26"/>
                <w:szCs w:val="26"/>
              </w:rPr>
              <w:t>活動二：我會曉講</w:t>
            </w:r>
          </w:p>
          <w:p w14:paraId="3FFAA254"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1.</w:t>
            </w:r>
            <w:r w:rsidRPr="00C9162F">
              <w:rPr>
                <w:rFonts w:eastAsia="標楷體"/>
                <w:sz w:val="26"/>
                <w:szCs w:val="26"/>
              </w:rPr>
              <w:t>教師先請學生想想看臺灣其他地區的特色農特產。</w:t>
            </w:r>
          </w:p>
          <w:p w14:paraId="0D3259DE"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2.</w:t>
            </w:r>
            <w:r w:rsidRPr="00C9162F">
              <w:rPr>
                <w:rFonts w:eastAsia="標楷體"/>
                <w:sz w:val="26"/>
                <w:szCs w:val="26"/>
              </w:rPr>
              <w:t>教師將學生所提出的地區農特產補充在黑板上，並請學生試著用閩南語念念看。</w:t>
            </w:r>
          </w:p>
          <w:p w14:paraId="5FAE5BF5"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3.</w:t>
            </w:r>
            <w:r w:rsidRPr="00C9162F">
              <w:rPr>
                <w:rFonts w:eastAsia="標楷體"/>
                <w:sz w:val="26"/>
                <w:szCs w:val="26"/>
              </w:rPr>
              <w:t>教師先範讀或以教學媒體播放「我會曉講」語詞，再請學生跟讀。</w:t>
            </w:r>
          </w:p>
          <w:p w14:paraId="3F0ABCB1"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4.</w:t>
            </w:r>
            <w:r w:rsidRPr="00C9162F">
              <w:rPr>
                <w:rFonts w:eastAsia="標楷體"/>
                <w:sz w:val="26"/>
                <w:szCs w:val="26"/>
              </w:rPr>
              <w:t>教師提醒學生易錯音，例如：「金」山的「金」是合口音，發音時要將嘴唇閉起來，才算發音完成；大「甲」的「甲」是入聲字，發音較為短促。</w:t>
            </w:r>
          </w:p>
          <w:p w14:paraId="19F5A15A" w14:textId="77777777" w:rsidR="00BC3696" w:rsidRPr="00C9162F" w:rsidRDefault="00BC3696" w:rsidP="00BC3696">
            <w:pPr>
              <w:jc w:val="both"/>
              <w:rPr>
                <w:rFonts w:ascii="標楷體" w:eastAsia="標楷體" w:hAnsi="標楷體" w:cs="新細明體"/>
                <w:sz w:val="26"/>
                <w:szCs w:val="26"/>
              </w:rPr>
            </w:pPr>
            <w:r w:rsidRPr="00C9162F">
              <w:rPr>
                <w:rFonts w:eastAsia="標楷體"/>
                <w:sz w:val="26"/>
                <w:szCs w:val="26"/>
              </w:rPr>
              <w:t>5.</w:t>
            </w:r>
            <w:r w:rsidRPr="00C9162F">
              <w:rPr>
                <w:rFonts w:eastAsia="標楷體"/>
                <w:sz w:val="26"/>
                <w:szCs w:val="26"/>
              </w:rPr>
              <w:t>教師將學生分組，請學生討論臺灣農特產的所在縣市及是否有食用過的經驗。</w:t>
            </w:r>
          </w:p>
          <w:p w14:paraId="7F3BC55F" w14:textId="77777777" w:rsidR="00BC3696" w:rsidRPr="00A748CF" w:rsidRDefault="00BC3696" w:rsidP="00BC3696">
            <w:pPr>
              <w:jc w:val="both"/>
              <w:rPr>
                <w:rFonts w:ascii="標楷體" w:eastAsia="標楷體" w:hAnsi="標楷體" w:cs="新細明體"/>
                <w:sz w:val="26"/>
                <w:szCs w:val="26"/>
              </w:rPr>
            </w:pPr>
            <w:r w:rsidRPr="00C9162F">
              <w:rPr>
                <w:rFonts w:eastAsia="標楷體"/>
                <w:sz w:val="26"/>
                <w:szCs w:val="26"/>
              </w:rPr>
              <w:t>6.</w:t>
            </w:r>
            <w:r w:rsidRPr="00C9162F">
              <w:rPr>
                <w:rFonts w:eastAsia="標楷體"/>
                <w:sz w:val="26"/>
                <w:szCs w:val="26"/>
              </w:rPr>
              <w:t>請學生試著以先備經驗認讀「我會曉講」臺灣農特產的例句。</w:t>
            </w:r>
          </w:p>
        </w:tc>
        <w:tc>
          <w:tcPr>
            <w:tcW w:w="811" w:type="pct"/>
          </w:tcPr>
          <w:p w14:paraId="330FB8E3" w14:textId="77777777" w:rsidR="003C10C9" w:rsidRDefault="00BC3696" w:rsidP="003C10C9">
            <w:pPr>
              <w:jc w:val="both"/>
              <w:rPr>
                <w:rFonts w:eastAsia="標楷體"/>
                <w:sz w:val="26"/>
                <w:szCs w:val="26"/>
              </w:rPr>
            </w:pPr>
            <w:r w:rsidRPr="00436D6B">
              <w:rPr>
                <w:rFonts w:eastAsia="標楷體"/>
                <w:sz w:val="26"/>
                <w:szCs w:val="26"/>
              </w:rPr>
              <w:t>口頭評量</w:t>
            </w:r>
            <w:r w:rsidR="003C10C9">
              <w:rPr>
                <w:rFonts w:eastAsia="標楷體"/>
                <w:sz w:val="26"/>
                <w:szCs w:val="26"/>
              </w:rPr>
              <w:t>：</w:t>
            </w:r>
          </w:p>
          <w:p w14:paraId="7D349B2D" w14:textId="77777777" w:rsidR="003C10C9" w:rsidRPr="00436D6B" w:rsidRDefault="003C10C9" w:rsidP="003C10C9">
            <w:pPr>
              <w:jc w:val="both"/>
              <w:rPr>
                <w:rFonts w:ascii="標楷體" w:eastAsia="標楷體" w:hAnsi="標楷體" w:cs="新細明體"/>
                <w:sz w:val="26"/>
                <w:szCs w:val="26"/>
              </w:rPr>
            </w:pPr>
            <w:r>
              <w:rPr>
                <w:rFonts w:eastAsia="標楷體" w:hint="eastAsia"/>
                <w:sz w:val="26"/>
                <w:szCs w:val="26"/>
              </w:rPr>
              <w:t>1.</w:t>
            </w:r>
            <w:r w:rsidRPr="003C10C9">
              <w:rPr>
                <w:rFonts w:eastAsia="標楷體"/>
                <w:sz w:val="26"/>
                <w:szCs w:val="26"/>
              </w:rPr>
              <w:t>學生發表所見的課文插圖內容。</w:t>
            </w:r>
          </w:p>
          <w:p w14:paraId="66320ED2" w14:textId="77777777" w:rsidR="00BC3696" w:rsidRPr="00436D6B" w:rsidRDefault="003C10C9" w:rsidP="003C10C9">
            <w:pPr>
              <w:jc w:val="both"/>
              <w:rPr>
                <w:rFonts w:ascii="標楷體" w:eastAsia="標楷體" w:hAnsi="標楷體" w:cs="新細明體"/>
                <w:sz w:val="26"/>
                <w:szCs w:val="26"/>
              </w:rPr>
            </w:pPr>
            <w:r>
              <w:rPr>
                <w:rFonts w:ascii="標楷體" w:eastAsia="標楷體" w:hAnsi="標楷體" w:cs="新細明體"/>
                <w:sz w:val="26"/>
                <w:szCs w:val="26"/>
              </w:rPr>
              <w:t>2.朗誦課文</w:t>
            </w:r>
            <w:r w:rsidRPr="003C10C9">
              <w:rPr>
                <w:rFonts w:eastAsia="標楷體"/>
                <w:sz w:val="26"/>
                <w:szCs w:val="26"/>
              </w:rPr>
              <w:t>。</w:t>
            </w:r>
          </w:p>
          <w:p w14:paraId="296F89B3" w14:textId="77777777" w:rsidR="00BC3696" w:rsidRPr="00176F06" w:rsidRDefault="00BC3696" w:rsidP="00BC3696">
            <w:pPr>
              <w:jc w:val="both"/>
              <w:rPr>
                <w:rFonts w:ascii="標楷體" w:eastAsia="標楷體" w:hAnsi="標楷體" w:cs="新細明體"/>
                <w:sz w:val="26"/>
                <w:szCs w:val="26"/>
              </w:rPr>
            </w:pPr>
            <w:r w:rsidRPr="00436D6B">
              <w:rPr>
                <w:rFonts w:eastAsia="標楷體"/>
                <w:sz w:val="26"/>
                <w:szCs w:val="26"/>
              </w:rPr>
              <w:t>觀察評量</w:t>
            </w:r>
            <w:r w:rsidR="003C10C9">
              <w:rPr>
                <w:rFonts w:eastAsia="標楷體"/>
                <w:sz w:val="26"/>
                <w:szCs w:val="26"/>
              </w:rPr>
              <w:t>：課文插圖有哪些水果？</w:t>
            </w:r>
          </w:p>
        </w:tc>
        <w:tc>
          <w:tcPr>
            <w:tcW w:w="1028" w:type="pct"/>
          </w:tcPr>
          <w:p w14:paraId="370251B9" w14:textId="77777777" w:rsidR="0052554F" w:rsidRDefault="00BC3696">
            <w:pPr>
              <w:jc w:val="both"/>
              <w:rPr>
                <w:rFonts w:ascii="標楷體" w:eastAsia="標楷體" w:hAnsi="標楷體" w:cs="新細明體"/>
                <w:sz w:val="26"/>
                <w:szCs w:val="26"/>
              </w:rPr>
            </w:pPr>
            <w:r>
              <w:rPr>
                <w:rFonts w:eastAsia="標楷體"/>
                <w:sz w:val="26"/>
                <w:szCs w:val="26"/>
              </w:rPr>
              <w:t>【多元文化教育】</w:t>
            </w:r>
          </w:p>
          <w:p w14:paraId="6F05FACC" w14:textId="77777777" w:rsidR="0052554F" w:rsidRDefault="00BC3696" w:rsidP="00504A43">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E1 </w:t>
            </w:r>
            <w:r w:rsidRPr="00C9162F">
              <w:rPr>
                <w:rFonts w:eastAsia="標楷體"/>
                <w:sz w:val="26"/>
                <w:szCs w:val="26"/>
              </w:rPr>
              <w:t>了解</w:t>
            </w:r>
            <w:r w:rsidR="00504A43" w:rsidRPr="00504A43">
              <w:rPr>
                <w:rFonts w:eastAsia="標楷體" w:hint="eastAsia"/>
                <w:sz w:val="26"/>
                <w:szCs w:val="26"/>
              </w:rPr>
              <w:t>自己的文化特質。</w:t>
            </w:r>
          </w:p>
        </w:tc>
      </w:tr>
      <w:tr w:rsidR="00BC3696" w:rsidRPr="004F4430" w14:paraId="60CC698D" w14:textId="77777777" w:rsidTr="00BC3696">
        <w:trPr>
          <w:trHeight w:val="1827"/>
        </w:trPr>
        <w:tc>
          <w:tcPr>
            <w:tcW w:w="364" w:type="pct"/>
            <w:vAlign w:val="center"/>
          </w:tcPr>
          <w:p w14:paraId="0D467DF4" w14:textId="77777777" w:rsidR="00BC3696" w:rsidRPr="00FD4EE6" w:rsidRDefault="00BC3696" w:rsidP="00BC3696">
            <w:pPr>
              <w:jc w:val="center"/>
              <w:rPr>
                <w:rFonts w:ascii="標楷體" w:eastAsia="標楷體" w:hAnsi="標楷體"/>
                <w:sz w:val="26"/>
                <w:szCs w:val="26"/>
              </w:rPr>
            </w:pPr>
            <w:r>
              <w:rPr>
                <w:rFonts w:eastAsia="標楷體"/>
                <w:sz w:val="26"/>
                <w:szCs w:val="26"/>
              </w:rPr>
              <w:t>六</w:t>
            </w:r>
          </w:p>
        </w:tc>
        <w:tc>
          <w:tcPr>
            <w:tcW w:w="663" w:type="pct"/>
            <w:vAlign w:val="center"/>
          </w:tcPr>
          <w:p w14:paraId="645AADA4"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05C448AB"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第二課紙箱仔揣朋友</w:t>
            </w:r>
          </w:p>
        </w:tc>
        <w:tc>
          <w:tcPr>
            <w:tcW w:w="752" w:type="pct"/>
            <w:tcBorders>
              <w:right w:val="single" w:sz="4" w:space="0" w:color="auto"/>
            </w:tcBorders>
          </w:tcPr>
          <w:p w14:paraId="562484AA"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C9162F">
              <w:rPr>
                <w:rFonts w:eastAsia="標楷體"/>
                <w:sz w:val="26"/>
                <w:szCs w:val="26"/>
              </w:rPr>
              <w:t>具備使用閩南語文進行思考的能力，並用之於日常生活中，以處理相關問題。</w:t>
            </w:r>
          </w:p>
          <w:p w14:paraId="52023E9B"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C9162F">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3B2899C6" w14:textId="77777777" w:rsidR="00BC3696" w:rsidRDefault="00BC3696" w:rsidP="00BC3696">
            <w:pPr>
              <w:jc w:val="both"/>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1FA01620" w14:textId="77777777" w:rsidR="00BC3696" w:rsidRDefault="00BC3696" w:rsidP="00BC3696">
            <w:pPr>
              <w:jc w:val="both"/>
              <w:rPr>
                <w:rFonts w:ascii="標楷體" w:eastAsia="標楷體" w:hAnsi="標楷體" w:cs="新細明體"/>
                <w:sz w:val="26"/>
                <w:szCs w:val="26"/>
              </w:rPr>
            </w:pPr>
            <w:r>
              <w:rPr>
                <w:rFonts w:eastAsia="標楷體"/>
                <w:sz w:val="26"/>
                <w:szCs w:val="26"/>
              </w:rPr>
              <w:t>第二課紙箱仔揣朋友</w:t>
            </w:r>
          </w:p>
          <w:p w14:paraId="5B7D9141"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w:t>
            </w:r>
            <w:r w:rsidRPr="00D51ECD">
              <w:rPr>
                <w:rFonts w:eastAsia="標楷體"/>
                <w:sz w:val="26"/>
                <w:szCs w:val="26"/>
              </w:rPr>
              <w:t>一</w:t>
            </w:r>
            <w:r w:rsidRPr="00D51ECD">
              <w:rPr>
                <w:rFonts w:eastAsia="標楷體"/>
                <w:sz w:val="26"/>
                <w:szCs w:val="26"/>
              </w:rPr>
              <w:t>)</w:t>
            </w:r>
            <w:r w:rsidRPr="00D51ECD">
              <w:rPr>
                <w:rFonts w:eastAsia="標楷體"/>
                <w:sz w:val="26"/>
                <w:szCs w:val="26"/>
              </w:rPr>
              <w:t>活動一：做伙來造句</w:t>
            </w:r>
          </w:p>
          <w:p w14:paraId="7B3A5D53"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1.</w:t>
            </w:r>
            <w:r w:rsidRPr="00D51ECD">
              <w:rPr>
                <w:rFonts w:eastAsia="標楷體"/>
                <w:sz w:val="26"/>
                <w:szCs w:val="26"/>
              </w:rPr>
              <w:t>教師請學生先瀏覽頁面插圖並試著認讀四句造句。</w:t>
            </w:r>
          </w:p>
          <w:p w14:paraId="091B3CE1"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2.</w:t>
            </w:r>
            <w:r w:rsidRPr="00D51ECD">
              <w:rPr>
                <w:rFonts w:eastAsia="標楷體"/>
                <w:sz w:val="26"/>
                <w:szCs w:val="26"/>
              </w:rPr>
              <w:t>請學生逐句翻譯以確認理解句意。</w:t>
            </w:r>
          </w:p>
          <w:p w14:paraId="74FB43CD"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3.</w:t>
            </w:r>
            <w:r w:rsidRPr="00D51ECD">
              <w:rPr>
                <w:rFonts w:eastAsia="標楷體"/>
                <w:sz w:val="26"/>
                <w:szCs w:val="26"/>
              </w:rPr>
              <w:t>教師提醒學生「</w:t>
            </w:r>
            <w:r>
              <w:rPr>
                <w:rFonts w:eastAsia="標楷體"/>
                <w:sz w:val="26"/>
                <w:szCs w:val="26"/>
              </w:rPr>
              <w:t>......</w:t>
            </w:r>
            <w:r w:rsidRPr="00D51ECD">
              <w:rPr>
                <w:rFonts w:eastAsia="標楷體"/>
                <w:sz w:val="26"/>
                <w:szCs w:val="26"/>
              </w:rPr>
              <w:t>哪會</w:t>
            </w:r>
            <w:r>
              <w:rPr>
                <w:rFonts w:eastAsia="標楷體"/>
                <w:sz w:val="26"/>
                <w:szCs w:val="26"/>
              </w:rPr>
              <w:t>......</w:t>
            </w:r>
            <w:r w:rsidRPr="00D51ECD">
              <w:rPr>
                <w:rFonts w:eastAsia="標楷體"/>
                <w:sz w:val="26"/>
                <w:szCs w:val="26"/>
              </w:rPr>
              <w:t>」為閩南語句型中的疑問句，</w:t>
            </w:r>
            <w:r w:rsidRPr="00D51ECD">
              <w:rPr>
                <w:rFonts w:eastAsia="標楷體"/>
                <w:sz w:val="26"/>
                <w:szCs w:val="26"/>
              </w:rPr>
              <w:t xml:space="preserve"> </w:t>
            </w:r>
            <w:r w:rsidRPr="00D51ECD">
              <w:rPr>
                <w:rFonts w:eastAsia="標楷體"/>
                <w:sz w:val="26"/>
                <w:szCs w:val="26"/>
              </w:rPr>
              <w:t>意近「是按怎</w:t>
            </w:r>
            <w:r>
              <w:rPr>
                <w:rFonts w:eastAsia="標楷體"/>
                <w:sz w:val="26"/>
                <w:szCs w:val="26"/>
              </w:rPr>
              <w:t>......</w:t>
            </w:r>
            <w:r w:rsidRPr="00D51ECD">
              <w:rPr>
                <w:rFonts w:eastAsia="標楷體"/>
                <w:sz w:val="26"/>
                <w:szCs w:val="26"/>
              </w:rPr>
              <w:t>」的句型。</w:t>
            </w:r>
          </w:p>
          <w:p w14:paraId="6664F4EC"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4.</w:t>
            </w:r>
            <w:r w:rsidRPr="00D51ECD">
              <w:rPr>
                <w:rFonts w:eastAsia="標楷體"/>
                <w:sz w:val="26"/>
                <w:szCs w:val="26"/>
              </w:rPr>
              <w:t>請學生試著以「</w:t>
            </w:r>
            <w:r>
              <w:rPr>
                <w:rFonts w:eastAsia="標楷體"/>
                <w:sz w:val="26"/>
                <w:szCs w:val="26"/>
              </w:rPr>
              <w:t>......</w:t>
            </w:r>
            <w:r w:rsidRPr="00D51ECD">
              <w:rPr>
                <w:rFonts w:eastAsia="標楷體"/>
                <w:sz w:val="26"/>
                <w:szCs w:val="26"/>
              </w:rPr>
              <w:t>哪會</w:t>
            </w:r>
            <w:r>
              <w:rPr>
                <w:rFonts w:eastAsia="標楷體"/>
                <w:sz w:val="26"/>
                <w:szCs w:val="26"/>
              </w:rPr>
              <w:t>......</w:t>
            </w:r>
            <w:r w:rsidRPr="00D51ECD">
              <w:rPr>
                <w:rFonts w:eastAsia="標楷體"/>
                <w:sz w:val="26"/>
                <w:szCs w:val="26"/>
              </w:rPr>
              <w:t>」來造句。</w:t>
            </w:r>
          </w:p>
          <w:p w14:paraId="4A14FFD7"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w:t>
            </w:r>
            <w:r w:rsidRPr="00D51ECD">
              <w:rPr>
                <w:rFonts w:eastAsia="標楷體"/>
                <w:sz w:val="26"/>
                <w:szCs w:val="26"/>
              </w:rPr>
              <w:t>二</w:t>
            </w:r>
            <w:r w:rsidRPr="00D51ECD">
              <w:rPr>
                <w:rFonts w:eastAsia="標楷體"/>
                <w:sz w:val="26"/>
                <w:szCs w:val="26"/>
              </w:rPr>
              <w:t>)</w:t>
            </w:r>
            <w:r w:rsidRPr="00D51ECD">
              <w:rPr>
                <w:rFonts w:eastAsia="標楷體"/>
                <w:sz w:val="26"/>
                <w:szCs w:val="26"/>
              </w:rPr>
              <w:t>活動二：相招來開講</w:t>
            </w:r>
          </w:p>
          <w:p w14:paraId="22A7A97C"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1.</w:t>
            </w:r>
            <w:r w:rsidRPr="00D51ECD">
              <w:rPr>
                <w:rFonts w:eastAsia="標楷體"/>
                <w:sz w:val="26"/>
                <w:szCs w:val="26"/>
              </w:rPr>
              <w:t>教師先請學生瀏覽「相招來開講」插圖，並與同組同學討論圖片想表達的內容，再試著說說看。</w:t>
            </w:r>
          </w:p>
          <w:p w14:paraId="151DAD60"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2.</w:t>
            </w:r>
            <w:r w:rsidRPr="00D51ECD">
              <w:rPr>
                <w:rFonts w:eastAsia="標楷體"/>
                <w:sz w:val="26"/>
                <w:szCs w:val="26"/>
              </w:rPr>
              <w:t>教師請學生認讀「相招來開講」之對話。</w:t>
            </w:r>
          </w:p>
          <w:p w14:paraId="2E90FF9D"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3.</w:t>
            </w:r>
            <w:r w:rsidRPr="00D51ECD">
              <w:rPr>
                <w:rFonts w:eastAsia="標楷體"/>
                <w:sz w:val="26"/>
                <w:szCs w:val="26"/>
              </w:rPr>
              <w:t>請學生分組進行</w:t>
            </w:r>
            <w:r w:rsidRPr="00D51ECD">
              <w:rPr>
                <w:rFonts w:eastAsia="標楷體"/>
                <w:sz w:val="26"/>
                <w:szCs w:val="26"/>
              </w:rPr>
              <w:t>3</w:t>
            </w:r>
            <w:r w:rsidRPr="00D51ECD">
              <w:rPr>
                <w:rFonts w:eastAsia="標楷體"/>
                <w:sz w:val="26"/>
                <w:szCs w:val="26"/>
              </w:rPr>
              <w:t>個角色之扮演，並提醒學生注意不同角色聲情之表達。</w:t>
            </w:r>
          </w:p>
          <w:p w14:paraId="0BAAE54F" w14:textId="77777777" w:rsidR="00BC3696" w:rsidRPr="006D62A9" w:rsidRDefault="00BC3696" w:rsidP="00BC3696">
            <w:pPr>
              <w:jc w:val="both"/>
              <w:rPr>
                <w:rFonts w:ascii="標楷體" w:eastAsia="標楷體" w:hAnsi="標楷體" w:cs="新細明體"/>
                <w:sz w:val="26"/>
                <w:szCs w:val="26"/>
              </w:rPr>
            </w:pPr>
            <w:r w:rsidRPr="00D51ECD">
              <w:rPr>
                <w:rFonts w:eastAsia="標楷體"/>
                <w:sz w:val="26"/>
                <w:szCs w:val="26"/>
              </w:rPr>
              <w:t>4.</w:t>
            </w:r>
            <w:r w:rsidRPr="00D51ECD">
              <w:rPr>
                <w:rFonts w:eastAsia="標楷體"/>
                <w:sz w:val="26"/>
                <w:szCs w:val="26"/>
              </w:rPr>
              <w:t>教師隨機讀出對話內容，請學生翻譯，以確認學生了解語意。</w:t>
            </w:r>
          </w:p>
        </w:tc>
        <w:tc>
          <w:tcPr>
            <w:tcW w:w="811" w:type="pct"/>
          </w:tcPr>
          <w:p w14:paraId="362BAED0" w14:textId="77777777" w:rsidR="00BC3696" w:rsidRPr="00436D6B" w:rsidRDefault="00BC3696" w:rsidP="00BC3696">
            <w:pPr>
              <w:jc w:val="both"/>
              <w:rPr>
                <w:rFonts w:ascii="標楷體" w:eastAsia="標楷體" w:hAnsi="標楷體" w:cs="新細明體"/>
                <w:sz w:val="26"/>
                <w:szCs w:val="26"/>
              </w:rPr>
            </w:pPr>
            <w:r w:rsidRPr="00436D6B">
              <w:rPr>
                <w:rFonts w:eastAsia="標楷體"/>
                <w:sz w:val="26"/>
                <w:szCs w:val="26"/>
              </w:rPr>
              <w:t>實作評量</w:t>
            </w:r>
            <w:r w:rsidR="00155AAD">
              <w:rPr>
                <w:rFonts w:eastAsia="標楷體"/>
                <w:sz w:val="26"/>
                <w:szCs w:val="26"/>
              </w:rPr>
              <w:t>：</w:t>
            </w:r>
            <w:r w:rsidR="00155AAD" w:rsidRPr="00D51ECD">
              <w:rPr>
                <w:rFonts w:eastAsia="標楷體"/>
                <w:sz w:val="26"/>
                <w:szCs w:val="26"/>
              </w:rPr>
              <w:t>請學生試著以「</w:t>
            </w:r>
            <w:r w:rsidR="00155AAD">
              <w:rPr>
                <w:rFonts w:eastAsia="標楷體"/>
                <w:sz w:val="26"/>
                <w:szCs w:val="26"/>
              </w:rPr>
              <w:t>......</w:t>
            </w:r>
            <w:r w:rsidR="00155AAD" w:rsidRPr="00D51ECD">
              <w:rPr>
                <w:rFonts w:eastAsia="標楷體"/>
                <w:sz w:val="26"/>
                <w:szCs w:val="26"/>
              </w:rPr>
              <w:t>哪會</w:t>
            </w:r>
            <w:r w:rsidR="00155AAD">
              <w:rPr>
                <w:rFonts w:eastAsia="標楷體"/>
                <w:sz w:val="26"/>
                <w:szCs w:val="26"/>
              </w:rPr>
              <w:t>......</w:t>
            </w:r>
            <w:r w:rsidR="00155AAD" w:rsidRPr="00D51ECD">
              <w:rPr>
                <w:rFonts w:eastAsia="標楷體"/>
                <w:sz w:val="26"/>
                <w:szCs w:val="26"/>
              </w:rPr>
              <w:t>」來造句。</w:t>
            </w:r>
          </w:p>
          <w:p w14:paraId="44DE345C" w14:textId="77777777" w:rsidR="00155AAD" w:rsidRPr="00155AAD" w:rsidRDefault="00BC3696" w:rsidP="00BC3696">
            <w:pPr>
              <w:jc w:val="both"/>
              <w:rPr>
                <w:rFonts w:eastAsia="標楷體"/>
                <w:sz w:val="26"/>
                <w:szCs w:val="26"/>
              </w:rPr>
            </w:pPr>
            <w:r w:rsidRPr="00436D6B">
              <w:rPr>
                <w:rFonts w:eastAsia="標楷體"/>
                <w:sz w:val="26"/>
                <w:szCs w:val="26"/>
              </w:rPr>
              <w:t>口頭評量</w:t>
            </w:r>
            <w:r w:rsidR="00155AAD">
              <w:rPr>
                <w:rFonts w:eastAsia="標楷體" w:hint="eastAsia"/>
                <w:sz w:val="26"/>
                <w:szCs w:val="26"/>
              </w:rPr>
              <w:t>：發表造句成果。</w:t>
            </w:r>
          </w:p>
          <w:p w14:paraId="1B8B7C40" w14:textId="77777777" w:rsidR="00155AAD" w:rsidRPr="00155AAD" w:rsidRDefault="00BC3696" w:rsidP="00155AAD">
            <w:pPr>
              <w:jc w:val="both"/>
              <w:rPr>
                <w:rFonts w:eastAsia="標楷體"/>
                <w:sz w:val="26"/>
                <w:szCs w:val="26"/>
              </w:rPr>
            </w:pPr>
            <w:r w:rsidRPr="00436D6B">
              <w:rPr>
                <w:rFonts w:eastAsia="標楷體"/>
                <w:sz w:val="26"/>
                <w:szCs w:val="26"/>
              </w:rPr>
              <w:t>討論評量</w:t>
            </w:r>
            <w:r w:rsidR="00155AAD">
              <w:rPr>
                <w:rFonts w:eastAsia="標楷體" w:hint="eastAsia"/>
                <w:sz w:val="26"/>
                <w:szCs w:val="26"/>
              </w:rPr>
              <w:t>：討論造句成果。</w:t>
            </w:r>
          </w:p>
        </w:tc>
        <w:tc>
          <w:tcPr>
            <w:tcW w:w="1028" w:type="pct"/>
          </w:tcPr>
          <w:p w14:paraId="512A5A06" w14:textId="77777777" w:rsidR="0052554F" w:rsidRDefault="0052554F">
            <w:pPr>
              <w:jc w:val="both"/>
              <w:rPr>
                <w:rFonts w:ascii="標楷體" w:eastAsia="標楷體" w:hAnsi="標楷體" w:cs="新細明體"/>
                <w:sz w:val="26"/>
                <w:szCs w:val="26"/>
              </w:rPr>
            </w:pPr>
          </w:p>
        </w:tc>
      </w:tr>
      <w:tr w:rsidR="00BC3696" w:rsidRPr="004F4430" w14:paraId="5C09E2E5" w14:textId="77777777" w:rsidTr="00BC3696">
        <w:trPr>
          <w:trHeight w:val="1827"/>
        </w:trPr>
        <w:tc>
          <w:tcPr>
            <w:tcW w:w="364" w:type="pct"/>
            <w:vAlign w:val="center"/>
          </w:tcPr>
          <w:p w14:paraId="1CFA2A1B" w14:textId="77777777" w:rsidR="00BC3696" w:rsidRPr="00FD4EE6" w:rsidRDefault="00BC3696" w:rsidP="00BC3696">
            <w:pPr>
              <w:jc w:val="center"/>
              <w:rPr>
                <w:rFonts w:ascii="標楷體" w:eastAsia="標楷體" w:hAnsi="標楷體"/>
                <w:sz w:val="26"/>
                <w:szCs w:val="26"/>
              </w:rPr>
            </w:pPr>
            <w:r>
              <w:rPr>
                <w:rFonts w:eastAsia="標楷體"/>
                <w:sz w:val="26"/>
                <w:szCs w:val="26"/>
              </w:rPr>
              <w:t>七</w:t>
            </w:r>
          </w:p>
        </w:tc>
        <w:tc>
          <w:tcPr>
            <w:tcW w:w="663" w:type="pct"/>
            <w:vAlign w:val="center"/>
          </w:tcPr>
          <w:p w14:paraId="442E0628"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34AEF6C9"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第二課紙箱仔揣朋友</w:t>
            </w:r>
          </w:p>
        </w:tc>
        <w:tc>
          <w:tcPr>
            <w:tcW w:w="752" w:type="pct"/>
            <w:tcBorders>
              <w:right w:val="single" w:sz="4" w:space="0" w:color="auto"/>
            </w:tcBorders>
          </w:tcPr>
          <w:p w14:paraId="373E5716"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C9162F">
              <w:rPr>
                <w:rFonts w:eastAsia="標楷體"/>
                <w:sz w:val="26"/>
                <w:szCs w:val="26"/>
              </w:rPr>
              <w:t>具備使用閩南語文進行思考的能力，並用之於日常生活中，以處理相關問題。</w:t>
            </w:r>
          </w:p>
          <w:p w14:paraId="6D9FA734"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C9162F">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20DE6948" w14:textId="77777777" w:rsidR="00BC3696" w:rsidRDefault="00BC3696" w:rsidP="00BC3696">
            <w:pPr>
              <w:jc w:val="both"/>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0F79BE82"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第二課紙箱仔揣朋友</w:t>
            </w:r>
          </w:p>
          <w:p w14:paraId="4C8E426A"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w:t>
            </w:r>
            <w:r w:rsidRPr="00D51ECD">
              <w:rPr>
                <w:rFonts w:eastAsia="標楷體"/>
                <w:sz w:val="26"/>
                <w:szCs w:val="26"/>
              </w:rPr>
              <w:t>一</w:t>
            </w:r>
            <w:r w:rsidRPr="00D51ECD">
              <w:rPr>
                <w:rFonts w:eastAsia="標楷體"/>
                <w:sz w:val="26"/>
                <w:szCs w:val="26"/>
              </w:rPr>
              <w:t>)</w:t>
            </w:r>
            <w:r w:rsidRPr="00D51ECD">
              <w:rPr>
                <w:rFonts w:eastAsia="標楷體"/>
                <w:sz w:val="26"/>
                <w:szCs w:val="26"/>
              </w:rPr>
              <w:t>活動一：來練習</w:t>
            </w:r>
          </w:p>
          <w:p w14:paraId="0896B766"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1.</w:t>
            </w:r>
            <w:r w:rsidRPr="00D51ECD">
              <w:rPr>
                <w:rFonts w:eastAsia="標楷體"/>
                <w:sz w:val="26"/>
                <w:szCs w:val="26"/>
              </w:rPr>
              <w:t>教師播放教學媒體，請學生仔細聽音檔。</w:t>
            </w:r>
          </w:p>
          <w:p w14:paraId="19068432"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2.</w:t>
            </w:r>
            <w:r w:rsidRPr="00D51ECD">
              <w:rPr>
                <w:rFonts w:eastAsia="標楷體"/>
                <w:sz w:val="26"/>
                <w:szCs w:val="26"/>
              </w:rPr>
              <w:t>教師可依學生程度而調整播放之速度及次數。</w:t>
            </w:r>
          </w:p>
          <w:p w14:paraId="2A0A3839"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3.</w:t>
            </w:r>
            <w:r w:rsidRPr="00D51ECD">
              <w:rPr>
                <w:rFonts w:eastAsia="標楷體"/>
                <w:sz w:val="26"/>
                <w:szCs w:val="26"/>
              </w:rPr>
              <w:t>完成練習後，教師可請學生於電子書或黑板填寫答案，</w:t>
            </w:r>
            <w:r w:rsidRPr="00D51ECD">
              <w:rPr>
                <w:rFonts w:eastAsia="標楷體"/>
                <w:sz w:val="26"/>
                <w:szCs w:val="26"/>
              </w:rPr>
              <w:t xml:space="preserve"> </w:t>
            </w:r>
            <w:r w:rsidRPr="00D51ECD">
              <w:rPr>
                <w:rFonts w:eastAsia="標楷體"/>
                <w:sz w:val="26"/>
                <w:szCs w:val="26"/>
              </w:rPr>
              <w:t>再結合班級獎勵制度，鼓勵踴躍發表。</w:t>
            </w:r>
          </w:p>
          <w:p w14:paraId="651BB62D"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w:t>
            </w:r>
            <w:r w:rsidRPr="00D51ECD">
              <w:rPr>
                <w:rFonts w:eastAsia="標楷體"/>
                <w:sz w:val="26"/>
                <w:szCs w:val="26"/>
              </w:rPr>
              <w:t>二</w:t>
            </w:r>
            <w:r w:rsidRPr="00D51ECD">
              <w:rPr>
                <w:rFonts w:eastAsia="標楷體"/>
                <w:sz w:val="26"/>
                <w:szCs w:val="26"/>
              </w:rPr>
              <w:t>)</w:t>
            </w:r>
            <w:r w:rsidRPr="00D51ECD">
              <w:rPr>
                <w:rFonts w:eastAsia="標楷體"/>
                <w:sz w:val="26"/>
                <w:szCs w:val="26"/>
              </w:rPr>
              <w:t>活動二：拼音練習</w:t>
            </w:r>
          </w:p>
          <w:p w14:paraId="7328C385"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1.</w:t>
            </w:r>
            <w:r w:rsidRPr="00D51ECD">
              <w:rPr>
                <w:rFonts w:eastAsia="標楷體"/>
                <w:sz w:val="26"/>
                <w:szCs w:val="26"/>
              </w:rPr>
              <w:t>教師隨機揭示漢字，請學生回答調號。例如：教師揭示「花」，學生能回答「第一調」。</w:t>
            </w:r>
          </w:p>
          <w:p w14:paraId="7DE1CA16"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2.</w:t>
            </w:r>
            <w:r w:rsidRPr="00D51ECD">
              <w:rPr>
                <w:rFonts w:eastAsia="標楷體"/>
                <w:sz w:val="26"/>
                <w:szCs w:val="26"/>
              </w:rPr>
              <w:t>教師可隨機說出一個例字，讓學生回答例字的聲調；</w:t>
            </w:r>
            <w:r w:rsidRPr="00D51ECD">
              <w:rPr>
                <w:rFonts w:eastAsia="標楷體"/>
                <w:sz w:val="26"/>
                <w:szCs w:val="26"/>
              </w:rPr>
              <w:t xml:space="preserve"> </w:t>
            </w:r>
            <w:r w:rsidRPr="00D51ECD">
              <w:rPr>
                <w:rFonts w:eastAsia="標楷體"/>
                <w:sz w:val="26"/>
                <w:szCs w:val="26"/>
              </w:rPr>
              <w:t>教師再說出任一聲調，由學生回答例字。</w:t>
            </w:r>
          </w:p>
          <w:p w14:paraId="5A12A919" w14:textId="77777777" w:rsidR="00BC3696" w:rsidRPr="00D51ECD" w:rsidRDefault="00BC3696" w:rsidP="00BC3696">
            <w:pPr>
              <w:jc w:val="both"/>
              <w:rPr>
                <w:rFonts w:ascii="標楷體" w:eastAsia="標楷體" w:hAnsi="標楷體" w:cs="新細明體"/>
                <w:sz w:val="26"/>
                <w:szCs w:val="26"/>
              </w:rPr>
            </w:pPr>
            <w:r w:rsidRPr="00D51ECD">
              <w:rPr>
                <w:rFonts w:eastAsia="標楷體"/>
                <w:sz w:val="26"/>
                <w:szCs w:val="26"/>
              </w:rPr>
              <w:t>3.</w:t>
            </w:r>
            <w:r w:rsidRPr="00D51ECD">
              <w:rPr>
                <w:rFonts w:eastAsia="標楷體"/>
                <w:sz w:val="26"/>
                <w:szCs w:val="26"/>
              </w:rPr>
              <w:t>確認學生已經熟悉例詞與的聲調關係之後，教師可請學生說一說還有哪些字是第</w:t>
            </w:r>
            <w:r w:rsidRPr="00D51ECD">
              <w:rPr>
                <w:rFonts w:eastAsia="標楷體"/>
                <w:sz w:val="26"/>
                <w:szCs w:val="26"/>
              </w:rPr>
              <w:t>1</w:t>
            </w:r>
            <w:r w:rsidRPr="00D51ECD">
              <w:rPr>
                <w:rFonts w:eastAsia="標楷體"/>
                <w:sz w:val="26"/>
                <w:szCs w:val="26"/>
              </w:rPr>
              <w:t>或第</w:t>
            </w:r>
            <w:r w:rsidRPr="00D51ECD">
              <w:rPr>
                <w:rFonts w:eastAsia="標楷體"/>
                <w:sz w:val="26"/>
                <w:szCs w:val="26"/>
              </w:rPr>
              <w:t>7</w:t>
            </w:r>
            <w:r w:rsidRPr="00D51ECD">
              <w:rPr>
                <w:rFonts w:eastAsia="標楷體"/>
                <w:sz w:val="26"/>
                <w:szCs w:val="26"/>
              </w:rPr>
              <w:t>聲調。</w:t>
            </w:r>
          </w:p>
          <w:p w14:paraId="18EE0EB5" w14:textId="77777777" w:rsidR="00BC3696" w:rsidRPr="00A748CF" w:rsidRDefault="00BC3696" w:rsidP="00BC3696">
            <w:pPr>
              <w:jc w:val="both"/>
              <w:rPr>
                <w:rFonts w:ascii="標楷體" w:eastAsia="標楷體" w:hAnsi="標楷體" w:cs="新細明體"/>
                <w:sz w:val="26"/>
                <w:szCs w:val="26"/>
              </w:rPr>
            </w:pPr>
            <w:r w:rsidRPr="00D51ECD">
              <w:rPr>
                <w:rFonts w:eastAsia="標楷體"/>
                <w:sz w:val="26"/>
                <w:szCs w:val="26"/>
              </w:rPr>
              <w:t>4.</w:t>
            </w:r>
            <w:r w:rsidRPr="00D51ECD">
              <w:rPr>
                <w:rFonts w:eastAsia="標楷體"/>
                <w:sz w:val="26"/>
                <w:szCs w:val="26"/>
              </w:rPr>
              <w:t>播放音檔，指導學生正確作答題目。</w:t>
            </w:r>
          </w:p>
        </w:tc>
        <w:tc>
          <w:tcPr>
            <w:tcW w:w="811" w:type="pct"/>
          </w:tcPr>
          <w:p w14:paraId="7FB6FB6F" w14:textId="77777777" w:rsidR="00DD255F" w:rsidRPr="00DD255F" w:rsidRDefault="00BC3696" w:rsidP="00BC3696">
            <w:pPr>
              <w:jc w:val="both"/>
              <w:rPr>
                <w:rFonts w:eastAsia="標楷體"/>
                <w:sz w:val="26"/>
                <w:szCs w:val="26"/>
              </w:rPr>
            </w:pPr>
            <w:r w:rsidRPr="00436D6B">
              <w:rPr>
                <w:rFonts w:eastAsia="標楷體"/>
                <w:sz w:val="26"/>
                <w:szCs w:val="26"/>
              </w:rPr>
              <w:t>口頭評量</w:t>
            </w:r>
            <w:r w:rsidR="00DD255F">
              <w:rPr>
                <w:rFonts w:eastAsia="標楷體" w:hint="eastAsia"/>
                <w:sz w:val="26"/>
                <w:szCs w:val="26"/>
              </w:rPr>
              <w:t>：</w:t>
            </w:r>
            <w:r w:rsidR="00FE7F14" w:rsidRPr="00DD255F">
              <w:rPr>
                <w:rFonts w:eastAsia="標楷體"/>
                <w:sz w:val="26"/>
                <w:szCs w:val="26"/>
              </w:rPr>
              <w:t>學</w:t>
            </w:r>
            <w:r w:rsidR="00DD255F" w:rsidRPr="00D51ECD">
              <w:rPr>
                <w:rFonts w:eastAsia="標楷體"/>
                <w:sz w:val="26"/>
                <w:szCs w:val="26"/>
              </w:rPr>
              <w:t>生回答例字的聲調</w:t>
            </w:r>
            <w:r w:rsidR="00DD255F">
              <w:rPr>
                <w:rFonts w:eastAsia="標楷體"/>
                <w:sz w:val="26"/>
                <w:szCs w:val="26"/>
              </w:rPr>
              <w:t>。</w:t>
            </w:r>
          </w:p>
          <w:p w14:paraId="29D8CEAE" w14:textId="77777777" w:rsidR="00BC3696" w:rsidRPr="00DD255F" w:rsidRDefault="00DD255F" w:rsidP="00BC3696">
            <w:pPr>
              <w:jc w:val="both"/>
              <w:rPr>
                <w:rFonts w:eastAsia="標楷體"/>
                <w:sz w:val="26"/>
                <w:szCs w:val="26"/>
              </w:rPr>
            </w:pPr>
            <w:r w:rsidRPr="00DD255F">
              <w:rPr>
                <w:rFonts w:eastAsia="標楷體"/>
                <w:sz w:val="26"/>
                <w:szCs w:val="26"/>
              </w:rPr>
              <w:t>實作評量：</w:t>
            </w:r>
            <w:r w:rsidRPr="00DD255F">
              <w:rPr>
                <w:rFonts w:eastAsia="標楷體" w:hint="eastAsia"/>
                <w:sz w:val="26"/>
                <w:szCs w:val="26"/>
              </w:rPr>
              <w:t>教師</w:t>
            </w:r>
            <w:r w:rsidRPr="00DD255F">
              <w:rPr>
                <w:rFonts w:eastAsia="標楷體"/>
                <w:sz w:val="26"/>
                <w:szCs w:val="26"/>
              </w:rPr>
              <w:t>引導學生完成練習。</w:t>
            </w:r>
          </w:p>
        </w:tc>
        <w:tc>
          <w:tcPr>
            <w:tcW w:w="1028" w:type="pct"/>
          </w:tcPr>
          <w:p w14:paraId="7D7DBEB3" w14:textId="77777777" w:rsidR="0052554F" w:rsidRDefault="0052554F">
            <w:pPr>
              <w:jc w:val="both"/>
              <w:rPr>
                <w:rFonts w:ascii="標楷體" w:eastAsia="標楷體" w:hAnsi="標楷體" w:cs="新細明體"/>
                <w:sz w:val="26"/>
                <w:szCs w:val="26"/>
              </w:rPr>
            </w:pPr>
          </w:p>
        </w:tc>
      </w:tr>
      <w:tr w:rsidR="00BC3696" w:rsidRPr="004F4430" w14:paraId="4E6DC901" w14:textId="77777777" w:rsidTr="00BC3696">
        <w:trPr>
          <w:trHeight w:val="1827"/>
        </w:trPr>
        <w:tc>
          <w:tcPr>
            <w:tcW w:w="364" w:type="pct"/>
            <w:vAlign w:val="center"/>
          </w:tcPr>
          <w:p w14:paraId="02524D6D" w14:textId="77777777" w:rsidR="00BC3696" w:rsidRPr="00FD4EE6" w:rsidRDefault="00BC3696" w:rsidP="00BC3696">
            <w:pPr>
              <w:jc w:val="center"/>
              <w:rPr>
                <w:rFonts w:ascii="標楷體" w:eastAsia="標楷體" w:hAnsi="標楷體"/>
                <w:sz w:val="26"/>
                <w:szCs w:val="26"/>
              </w:rPr>
            </w:pPr>
            <w:r>
              <w:rPr>
                <w:rFonts w:eastAsia="標楷體"/>
                <w:sz w:val="26"/>
                <w:szCs w:val="26"/>
              </w:rPr>
              <w:t>八</w:t>
            </w:r>
          </w:p>
        </w:tc>
        <w:tc>
          <w:tcPr>
            <w:tcW w:w="663" w:type="pct"/>
            <w:vAlign w:val="center"/>
          </w:tcPr>
          <w:p w14:paraId="2A710718"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4D29FBE9"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第三課畢業旅行</w:t>
            </w:r>
          </w:p>
        </w:tc>
        <w:tc>
          <w:tcPr>
            <w:tcW w:w="752" w:type="pct"/>
            <w:tcBorders>
              <w:right w:val="single" w:sz="4" w:space="0" w:color="auto"/>
            </w:tcBorders>
          </w:tcPr>
          <w:p w14:paraId="5EB20278"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2F15FE">
              <w:rPr>
                <w:rFonts w:eastAsia="標楷體"/>
                <w:sz w:val="26"/>
                <w:szCs w:val="26"/>
              </w:rPr>
              <w:t>具備使用閩南語文進行思考的能力，並用之於日常生活中，以處理相關問題。</w:t>
            </w:r>
          </w:p>
          <w:p w14:paraId="6E1593DA"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-E-A3 </w:t>
            </w:r>
            <w:r w:rsidRPr="002F15FE">
              <w:rPr>
                <w:rFonts w:eastAsia="標楷體"/>
                <w:sz w:val="26"/>
                <w:szCs w:val="26"/>
              </w:rPr>
              <w:t>具備運用閩南語文來擬訂、討論、執行與分享個人生活計畫，以充實自我生活經驗，增進個人適應社會的能力。</w:t>
            </w:r>
          </w:p>
          <w:p w14:paraId="4CD5FF5E"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-E-C2 </w:t>
            </w:r>
            <w:r w:rsidRPr="002F15FE">
              <w:rPr>
                <w:rFonts w:eastAsia="標楷體"/>
                <w:sz w:val="26"/>
                <w:szCs w:val="26"/>
              </w:rPr>
              <w:t>具備運用閩南語文的溝通能力，珍愛自己、尊重別人，發揮團隊合作的精神。</w:t>
            </w:r>
          </w:p>
        </w:tc>
        <w:tc>
          <w:tcPr>
            <w:tcW w:w="1382" w:type="pct"/>
            <w:tcBorders>
              <w:left w:val="single" w:sz="4" w:space="0" w:color="auto"/>
            </w:tcBorders>
          </w:tcPr>
          <w:p w14:paraId="48B285A6"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03BE1C9B"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第三課畢業旅行</w:t>
            </w:r>
          </w:p>
          <w:p w14:paraId="2F5C1DFB" w14:textId="77777777" w:rsidR="00BC3696" w:rsidRPr="00842285" w:rsidRDefault="00BC3696" w:rsidP="00BC3696">
            <w:pPr>
              <w:jc w:val="both"/>
              <w:rPr>
                <w:rFonts w:ascii="標楷體" w:eastAsia="標楷體" w:hAnsi="標楷體" w:cs="新細明體"/>
                <w:sz w:val="26"/>
                <w:szCs w:val="26"/>
              </w:rPr>
            </w:pPr>
            <w:r w:rsidRPr="00842285">
              <w:rPr>
                <w:rFonts w:eastAsia="標楷體"/>
                <w:sz w:val="26"/>
                <w:szCs w:val="26"/>
              </w:rPr>
              <w:t>(</w:t>
            </w:r>
            <w:r w:rsidRPr="00842285">
              <w:rPr>
                <w:rFonts w:eastAsia="標楷體"/>
                <w:sz w:val="26"/>
                <w:szCs w:val="26"/>
              </w:rPr>
              <w:t>一</w:t>
            </w:r>
            <w:r w:rsidRPr="00842285">
              <w:rPr>
                <w:rFonts w:eastAsia="標楷體"/>
                <w:sz w:val="26"/>
                <w:szCs w:val="26"/>
              </w:rPr>
              <w:t>)</w:t>
            </w:r>
            <w:r w:rsidRPr="00842285">
              <w:rPr>
                <w:rFonts w:eastAsia="標楷體"/>
                <w:sz w:val="26"/>
                <w:szCs w:val="26"/>
              </w:rPr>
              <w:t>活動一：課文</w:t>
            </w:r>
          </w:p>
          <w:p w14:paraId="7BF6FE72" w14:textId="77777777" w:rsidR="00BC3696" w:rsidRPr="00842285" w:rsidRDefault="00BC3696" w:rsidP="00BC3696">
            <w:pPr>
              <w:jc w:val="both"/>
              <w:rPr>
                <w:rFonts w:ascii="標楷體" w:eastAsia="標楷體" w:hAnsi="標楷體" w:cs="新細明體"/>
                <w:sz w:val="26"/>
                <w:szCs w:val="26"/>
              </w:rPr>
            </w:pPr>
            <w:r w:rsidRPr="00842285">
              <w:rPr>
                <w:rFonts w:eastAsia="標楷體"/>
                <w:sz w:val="26"/>
                <w:szCs w:val="26"/>
              </w:rPr>
              <w:t>1.</w:t>
            </w:r>
            <w:r w:rsidRPr="00842285">
              <w:rPr>
                <w:rFonts w:eastAsia="標楷體"/>
                <w:sz w:val="26"/>
                <w:szCs w:val="26"/>
              </w:rPr>
              <w:t>教師先請學生自行瀏覽課文並試著念念看，再把不會的字圈起來，再試著認讀該字的拼音。</w:t>
            </w:r>
          </w:p>
          <w:p w14:paraId="4D8C5A91" w14:textId="77777777" w:rsidR="00BC3696" w:rsidRPr="00842285" w:rsidRDefault="00BC3696" w:rsidP="00BC3696">
            <w:pPr>
              <w:jc w:val="both"/>
              <w:rPr>
                <w:rFonts w:ascii="標楷體" w:eastAsia="標楷體" w:hAnsi="標楷體" w:cs="新細明體"/>
                <w:sz w:val="26"/>
                <w:szCs w:val="26"/>
              </w:rPr>
            </w:pPr>
            <w:r w:rsidRPr="00842285">
              <w:rPr>
                <w:rFonts w:eastAsia="標楷體"/>
                <w:sz w:val="26"/>
                <w:szCs w:val="26"/>
              </w:rPr>
              <w:t>2.</w:t>
            </w:r>
            <w:r w:rsidRPr="00842285">
              <w:rPr>
                <w:rFonts w:eastAsia="標楷體"/>
                <w:sz w:val="26"/>
                <w:szCs w:val="26"/>
              </w:rPr>
              <w:t>教師範讀課文，</w:t>
            </w:r>
            <w:r w:rsidRPr="00842285">
              <w:rPr>
                <w:rFonts w:eastAsia="標楷體"/>
                <w:sz w:val="26"/>
                <w:szCs w:val="26"/>
              </w:rPr>
              <w:t xml:space="preserve"> </w:t>
            </w:r>
            <w:r w:rsidRPr="00842285">
              <w:rPr>
                <w:rFonts w:eastAsia="標楷體"/>
                <w:sz w:val="26"/>
                <w:szCs w:val="26"/>
              </w:rPr>
              <w:t>教師一句，</w:t>
            </w:r>
            <w:r w:rsidRPr="00842285">
              <w:rPr>
                <w:rFonts w:eastAsia="標楷體"/>
                <w:sz w:val="26"/>
                <w:szCs w:val="26"/>
              </w:rPr>
              <w:t xml:space="preserve"> </w:t>
            </w:r>
            <w:r w:rsidRPr="00842285">
              <w:rPr>
                <w:rFonts w:eastAsia="標楷體"/>
                <w:sz w:val="26"/>
                <w:szCs w:val="26"/>
              </w:rPr>
              <w:t>學生一句。教師醒學生易錯音「遊覽車」的「覽」是合口音；「連鞭」的「鞭」有兩種讀法，可讀「</w:t>
            </w:r>
            <w:r w:rsidRPr="00842285">
              <w:rPr>
                <w:rFonts w:eastAsia="標楷體"/>
                <w:sz w:val="26"/>
                <w:szCs w:val="26"/>
              </w:rPr>
              <w:t>pinn</w:t>
            </w:r>
            <w:r w:rsidRPr="00842285">
              <w:rPr>
                <w:rFonts w:eastAsia="標楷體"/>
                <w:sz w:val="26"/>
                <w:szCs w:val="26"/>
              </w:rPr>
              <w:t>」或「</w:t>
            </w:r>
            <w:r w:rsidRPr="00842285">
              <w:rPr>
                <w:rFonts w:eastAsia="標楷體"/>
                <w:sz w:val="26"/>
                <w:szCs w:val="26"/>
              </w:rPr>
              <w:t>mi</w:t>
            </w:r>
            <w:r w:rsidRPr="00842285">
              <w:rPr>
                <w:rFonts w:eastAsia="標楷體"/>
                <w:sz w:val="26"/>
                <w:szCs w:val="26"/>
              </w:rPr>
              <w:t>」；喉入四聲「煞」的變調是變第二調。</w:t>
            </w:r>
          </w:p>
          <w:p w14:paraId="1C7B4FF5" w14:textId="77777777" w:rsidR="00BC3696" w:rsidRPr="00842285" w:rsidRDefault="00BC3696" w:rsidP="00BC3696">
            <w:pPr>
              <w:jc w:val="both"/>
              <w:rPr>
                <w:rFonts w:ascii="標楷體" w:eastAsia="標楷體" w:hAnsi="標楷體" w:cs="新細明體"/>
                <w:sz w:val="26"/>
                <w:szCs w:val="26"/>
              </w:rPr>
            </w:pPr>
            <w:r w:rsidRPr="00842285">
              <w:rPr>
                <w:rFonts w:eastAsia="標楷體"/>
                <w:sz w:val="26"/>
                <w:szCs w:val="26"/>
              </w:rPr>
              <w:t>3.</w:t>
            </w:r>
            <w:r w:rsidRPr="00842285">
              <w:rPr>
                <w:rFonts w:eastAsia="標楷體"/>
                <w:sz w:val="26"/>
                <w:szCs w:val="26"/>
              </w:rPr>
              <w:t>請學生從課文中找出這一課事件發生的人、事、時、地、物。</w:t>
            </w:r>
          </w:p>
          <w:p w14:paraId="41B73755" w14:textId="77777777" w:rsidR="00BC3696" w:rsidRPr="00842285" w:rsidRDefault="00BC3696" w:rsidP="00BC3696">
            <w:pPr>
              <w:jc w:val="both"/>
              <w:rPr>
                <w:rFonts w:ascii="標楷體" w:eastAsia="標楷體" w:hAnsi="標楷體" w:cs="新細明體"/>
                <w:sz w:val="26"/>
                <w:szCs w:val="26"/>
              </w:rPr>
            </w:pPr>
            <w:r w:rsidRPr="00842285">
              <w:rPr>
                <w:rFonts w:eastAsia="標楷體"/>
                <w:sz w:val="26"/>
                <w:szCs w:val="26"/>
              </w:rPr>
              <w:t>4.</w:t>
            </w:r>
            <w:r w:rsidRPr="00842285">
              <w:rPr>
                <w:rFonts w:eastAsia="標楷體"/>
                <w:sz w:val="26"/>
                <w:szCs w:val="26"/>
              </w:rPr>
              <w:t>教師將班上學生分成三組，分別飾演學生、教師和旁白，再進行角色互換以分組輪讀來熟悉課文。</w:t>
            </w:r>
          </w:p>
          <w:p w14:paraId="2CD27CBD" w14:textId="77777777" w:rsidR="00BC3696" w:rsidRPr="00842285" w:rsidRDefault="00BC3696" w:rsidP="00BC3696">
            <w:pPr>
              <w:jc w:val="both"/>
              <w:rPr>
                <w:rFonts w:ascii="標楷體" w:eastAsia="標楷體" w:hAnsi="標楷體" w:cs="新細明體"/>
                <w:sz w:val="26"/>
                <w:szCs w:val="26"/>
              </w:rPr>
            </w:pPr>
            <w:r w:rsidRPr="00842285">
              <w:rPr>
                <w:rFonts w:eastAsia="標楷體"/>
                <w:sz w:val="26"/>
                <w:szCs w:val="26"/>
              </w:rPr>
              <w:t>(</w:t>
            </w:r>
            <w:r w:rsidRPr="00842285">
              <w:rPr>
                <w:rFonts w:eastAsia="標楷體"/>
                <w:sz w:val="26"/>
                <w:szCs w:val="26"/>
              </w:rPr>
              <w:t>二</w:t>
            </w:r>
            <w:r w:rsidRPr="00842285">
              <w:rPr>
                <w:rFonts w:eastAsia="標楷體"/>
                <w:sz w:val="26"/>
                <w:szCs w:val="26"/>
              </w:rPr>
              <w:t>)</w:t>
            </w:r>
            <w:r w:rsidRPr="00842285">
              <w:rPr>
                <w:rFonts w:eastAsia="標楷體"/>
                <w:sz w:val="26"/>
                <w:szCs w:val="26"/>
              </w:rPr>
              <w:t>活動二：我會曉講</w:t>
            </w:r>
          </w:p>
          <w:p w14:paraId="220835BB" w14:textId="77777777" w:rsidR="00BC3696" w:rsidRPr="00842285" w:rsidRDefault="00BC3696" w:rsidP="00BC3696">
            <w:pPr>
              <w:jc w:val="both"/>
              <w:rPr>
                <w:rFonts w:ascii="標楷體" w:eastAsia="標楷體" w:hAnsi="標楷體" w:cs="新細明體"/>
                <w:sz w:val="26"/>
                <w:szCs w:val="26"/>
              </w:rPr>
            </w:pPr>
            <w:r w:rsidRPr="00842285">
              <w:rPr>
                <w:rFonts w:eastAsia="標楷體"/>
                <w:sz w:val="26"/>
                <w:szCs w:val="26"/>
              </w:rPr>
              <w:t>1.</w:t>
            </w:r>
            <w:r w:rsidRPr="00842285">
              <w:rPr>
                <w:rFonts w:eastAsia="標楷體"/>
                <w:sz w:val="26"/>
                <w:szCs w:val="26"/>
              </w:rPr>
              <w:t>教師先請學生將</w:t>
            </w:r>
            <w:r w:rsidRPr="00842285">
              <w:rPr>
                <w:rFonts w:eastAsia="標楷體"/>
                <w:sz w:val="26"/>
                <w:szCs w:val="26"/>
              </w:rPr>
              <w:t>4</w:t>
            </w:r>
            <w:r w:rsidRPr="00842285">
              <w:rPr>
                <w:rFonts w:eastAsia="標楷體"/>
                <w:sz w:val="26"/>
                <w:szCs w:val="26"/>
              </w:rPr>
              <w:t>個問題用閩南語讀出來，並進行分組討論。</w:t>
            </w:r>
          </w:p>
          <w:p w14:paraId="3001FCF5" w14:textId="77777777" w:rsidR="00BC3696" w:rsidRPr="00842285" w:rsidRDefault="00BC3696" w:rsidP="00BC3696">
            <w:pPr>
              <w:jc w:val="both"/>
              <w:rPr>
                <w:rFonts w:ascii="標楷體" w:eastAsia="標楷體" w:hAnsi="標楷體" w:cs="新細明體"/>
                <w:sz w:val="26"/>
                <w:szCs w:val="26"/>
              </w:rPr>
            </w:pPr>
            <w:r w:rsidRPr="00842285">
              <w:rPr>
                <w:rFonts w:eastAsia="標楷體"/>
                <w:sz w:val="26"/>
                <w:szCs w:val="26"/>
              </w:rPr>
              <w:t>2.</w:t>
            </w:r>
            <w:r w:rsidRPr="00842285">
              <w:rPr>
                <w:rFonts w:eastAsia="標楷體"/>
                <w:sz w:val="26"/>
                <w:szCs w:val="26"/>
              </w:rPr>
              <w:t>教師將班上學生身成</w:t>
            </w:r>
            <w:r w:rsidRPr="00842285">
              <w:rPr>
                <w:rFonts w:eastAsia="標楷體"/>
                <w:sz w:val="26"/>
                <w:szCs w:val="26"/>
              </w:rPr>
              <w:t>4</w:t>
            </w:r>
            <w:r w:rsidRPr="00842285">
              <w:rPr>
                <w:rFonts w:eastAsia="標楷體"/>
                <w:sz w:val="26"/>
                <w:szCs w:val="26"/>
              </w:rPr>
              <w:t>組，</w:t>
            </w:r>
            <w:r w:rsidRPr="00842285">
              <w:rPr>
                <w:rFonts w:eastAsia="標楷體"/>
                <w:sz w:val="26"/>
                <w:szCs w:val="26"/>
              </w:rPr>
              <w:t>1</w:t>
            </w:r>
            <w:r w:rsidRPr="00842285">
              <w:rPr>
                <w:rFonts w:eastAsia="標楷體"/>
                <w:sz w:val="26"/>
                <w:szCs w:val="26"/>
              </w:rPr>
              <w:t>組上臺分享一題。</w:t>
            </w:r>
          </w:p>
          <w:p w14:paraId="57521B6B" w14:textId="77777777" w:rsidR="00BC3696" w:rsidRPr="00842285" w:rsidRDefault="00BC3696" w:rsidP="00BC3696">
            <w:pPr>
              <w:jc w:val="both"/>
              <w:rPr>
                <w:rFonts w:ascii="標楷體" w:eastAsia="標楷體" w:hAnsi="標楷體" w:cs="新細明體"/>
                <w:sz w:val="26"/>
                <w:szCs w:val="26"/>
              </w:rPr>
            </w:pPr>
            <w:r w:rsidRPr="00842285">
              <w:rPr>
                <w:rFonts w:eastAsia="標楷體"/>
                <w:sz w:val="26"/>
                <w:szCs w:val="26"/>
              </w:rPr>
              <w:t>3.</w:t>
            </w:r>
            <w:r w:rsidRPr="00842285">
              <w:rPr>
                <w:rFonts w:eastAsia="標楷體"/>
                <w:sz w:val="26"/>
                <w:szCs w:val="26"/>
              </w:rPr>
              <w:t>討論問題</w:t>
            </w:r>
            <w:r w:rsidRPr="00842285">
              <w:rPr>
                <w:rFonts w:eastAsia="標楷體"/>
                <w:sz w:val="26"/>
                <w:szCs w:val="26"/>
              </w:rPr>
              <w:t>1</w:t>
            </w:r>
            <w:r w:rsidRPr="00842285">
              <w:rPr>
                <w:rFonts w:eastAsia="標楷體"/>
                <w:sz w:val="26"/>
                <w:szCs w:val="26"/>
              </w:rPr>
              <w:t>時教師可以指導學生將插圖中自己會帶的東西用鉛筆圈起來，並補充自己會帶但是課本插圖未呈現的物品，例如：手機、背包、相機、防曬乳</w:t>
            </w:r>
            <w:r w:rsidRPr="00842285">
              <w:rPr>
                <w:rFonts w:eastAsia="標楷體"/>
                <w:sz w:val="26"/>
                <w:szCs w:val="26"/>
              </w:rPr>
              <w:t>......</w:t>
            </w:r>
            <w:r w:rsidRPr="00842285">
              <w:rPr>
                <w:rFonts w:eastAsia="標楷體"/>
                <w:sz w:val="26"/>
                <w:szCs w:val="26"/>
              </w:rPr>
              <w:t>等。</w:t>
            </w:r>
          </w:p>
          <w:p w14:paraId="03F2BE9A" w14:textId="77777777" w:rsidR="00BC3696" w:rsidRPr="004B2B39" w:rsidRDefault="00BC3696" w:rsidP="00BC3696">
            <w:pPr>
              <w:jc w:val="both"/>
              <w:rPr>
                <w:rFonts w:ascii="標楷體" w:eastAsia="標楷體" w:hAnsi="標楷體" w:cs="新細明體"/>
                <w:sz w:val="26"/>
                <w:szCs w:val="26"/>
              </w:rPr>
            </w:pPr>
            <w:r w:rsidRPr="00842285">
              <w:rPr>
                <w:rFonts w:eastAsia="標楷體"/>
                <w:sz w:val="26"/>
                <w:szCs w:val="26"/>
              </w:rPr>
              <w:t>4.</w:t>
            </w:r>
            <w:r w:rsidRPr="00842285">
              <w:rPr>
                <w:rFonts w:eastAsia="標楷體"/>
                <w:sz w:val="26"/>
                <w:szCs w:val="26"/>
              </w:rPr>
              <w:t>討論問題</w:t>
            </w:r>
            <w:r w:rsidRPr="00842285">
              <w:rPr>
                <w:rFonts w:eastAsia="標楷體"/>
                <w:sz w:val="26"/>
                <w:szCs w:val="26"/>
              </w:rPr>
              <w:t>2</w:t>
            </w:r>
            <w:r w:rsidRPr="00842285">
              <w:rPr>
                <w:rFonts w:eastAsia="標楷體"/>
                <w:sz w:val="26"/>
                <w:szCs w:val="26"/>
              </w:rPr>
              <w:t>、</w:t>
            </w:r>
            <w:r w:rsidRPr="00842285">
              <w:rPr>
                <w:rFonts w:eastAsia="標楷體"/>
                <w:sz w:val="26"/>
                <w:szCs w:val="26"/>
              </w:rPr>
              <w:t>3</w:t>
            </w:r>
            <w:r w:rsidRPr="00842285">
              <w:rPr>
                <w:rFonts w:eastAsia="標楷體"/>
                <w:sz w:val="26"/>
                <w:szCs w:val="26"/>
              </w:rPr>
              <w:t>題時，教師可以延伸補充課外語詞，例如：服務臺、廣播（放送）、走散、飯店、旅社</w:t>
            </w:r>
            <w:r w:rsidRPr="00842285">
              <w:rPr>
                <w:rFonts w:eastAsia="標楷體"/>
                <w:sz w:val="26"/>
                <w:szCs w:val="26"/>
              </w:rPr>
              <w:t>......</w:t>
            </w:r>
            <w:r w:rsidRPr="00842285">
              <w:rPr>
                <w:rFonts w:eastAsia="標楷體"/>
                <w:sz w:val="26"/>
                <w:szCs w:val="26"/>
              </w:rPr>
              <w:t>等。</w:t>
            </w:r>
          </w:p>
        </w:tc>
        <w:tc>
          <w:tcPr>
            <w:tcW w:w="811" w:type="pct"/>
          </w:tcPr>
          <w:p w14:paraId="1286CE8C" w14:textId="77777777" w:rsidR="00B5494F" w:rsidRDefault="00B5494F" w:rsidP="00B5494F">
            <w:pPr>
              <w:jc w:val="both"/>
              <w:rPr>
                <w:rFonts w:eastAsia="標楷體"/>
                <w:sz w:val="26"/>
                <w:szCs w:val="26"/>
              </w:rPr>
            </w:pPr>
            <w:r w:rsidRPr="00436D6B">
              <w:rPr>
                <w:rFonts w:eastAsia="標楷體"/>
                <w:sz w:val="26"/>
                <w:szCs w:val="26"/>
              </w:rPr>
              <w:t>口頭評量</w:t>
            </w:r>
            <w:r>
              <w:rPr>
                <w:rFonts w:eastAsia="標楷體"/>
                <w:sz w:val="26"/>
                <w:szCs w:val="26"/>
              </w:rPr>
              <w:t>：</w:t>
            </w:r>
          </w:p>
          <w:p w14:paraId="58AE97F7" w14:textId="77777777" w:rsidR="00B5494F" w:rsidRPr="00436D6B" w:rsidRDefault="00B5494F" w:rsidP="00B5494F">
            <w:pPr>
              <w:jc w:val="both"/>
              <w:rPr>
                <w:rFonts w:ascii="標楷體" w:eastAsia="標楷體" w:hAnsi="標楷體" w:cs="新細明體"/>
                <w:sz w:val="26"/>
                <w:szCs w:val="26"/>
              </w:rPr>
            </w:pPr>
            <w:r>
              <w:rPr>
                <w:rFonts w:eastAsia="標楷體" w:hint="eastAsia"/>
                <w:sz w:val="26"/>
                <w:szCs w:val="26"/>
              </w:rPr>
              <w:t>1.</w:t>
            </w:r>
            <w:r w:rsidRPr="003C10C9">
              <w:rPr>
                <w:rFonts w:eastAsia="標楷體"/>
                <w:sz w:val="26"/>
                <w:szCs w:val="26"/>
              </w:rPr>
              <w:t>學生發表所見的課文插圖內容。</w:t>
            </w:r>
          </w:p>
          <w:p w14:paraId="3D08C708" w14:textId="77777777" w:rsidR="00B5494F" w:rsidRPr="00436D6B" w:rsidRDefault="00B5494F" w:rsidP="00B5494F">
            <w:pPr>
              <w:jc w:val="both"/>
              <w:rPr>
                <w:rFonts w:ascii="標楷體" w:eastAsia="標楷體" w:hAnsi="標楷體" w:cs="新細明體"/>
                <w:sz w:val="26"/>
                <w:szCs w:val="26"/>
              </w:rPr>
            </w:pPr>
            <w:r>
              <w:rPr>
                <w:rFonts w:ascii="標楷體" w:eastAsia="標楷體" w:hAnsi="標楷體" w:cs="新細明體"/>
                <w:sz w:val="26"/>
                <w:szCs w:val="26"/>
              </w:rPr>
              <w:t>2.朗誦課文</w:t>
            </w:r>
            <w:r w:rsidRPr="003C10C9">
              <w:rPr>
                <w:rFonts w:eastAsia="標楷體"/>
                <w:sz w:val="26"/>
                <w:szCs w:val="26"/>
              </w:rPr>
              <w:t>。</w:t>
            </w:r>
          </w:p>
          <w:p w14:paraId="14C851C1" w14:textId="77777777" w:rsidR="00B5494F" w:rsidRPr="00B5494F" w:rsidRDefault="00BC3696" w:rsidP="00BC3696">
            <w:pPr>
              <w:jc w:val="both"/>
              <w:rPr>
                <w:rFonts w:eastAsia="標楷體"/>
                <w:sz w:val="26"/>
                <w:szCs w:val="26"/>
              </w:rPr>
            </w:pPr>
            <w:r w:rsidRPr="00436D6B">
              <w:rPr>
                <w:rFonts w:eastAsia="標楷體"/>
                <w:sz w:val="26"/>
                <w:szCs w:val="26"/>
              </w:rPr>
              <w:t>討論活動</w:t>
            </w:r>
            <w:r w:rsidR="00B5494F">
              <w:rPr>
                <w:rFonts w:eastAsia="標楷體" w:hint="eastAsia"/>
                <w:sz w:val="26"/>
                <w:szCs w:val="26"/>
              </w:rPr>
              <w:t>：分組討論畢業旅行時，需攜帶的重要物品。</w:t>
            </w:r>
          </w:p>
          <w:p w14:paraId="63F51667" w14:textId="77777777" w:rsidR="00BC3696" w:rsidRPr="00176F06" w:rsidRDefault="00BC3696" w:rsidP="00BC3696">
            <w:pPr>
              <w:jc w:val="both"/>
              <w:rPr>
                <w:rFonts w:ascii="標楷體" w:eastAsia="標楷體" w:hAnsi="標楷體" w:cs="新細明體"/>
                <w:sz w:val="26"/>
                <w:szCs w:val="26"/>
              </w:rPr>
            </w:pPr>
            <w:r>
              <w:rPr>
                <w:rFonts w:eastAsia="標楷體"/>
                <w:sz w:val="26"/>
                <w:szCs w:val="26"/>
              </w:rPr>
              <w:t>觀察評量</w:t>
            </w:r>
            <w:r w:rsidR="00B5494F">
              <w:rPr>
                <w:rFonts w:eastAsia="標楷體"/>
                <w:sz w:val="26"/>
                <w:szCs w:val="26"/>
              </w:rPr>
              <w:t>：</w:t>
            </w:r>
            <w:r w:rsidR="00B5494F" w:rsidRPr="00842285">
              <w:rPr>
                <w:rFonts w:eastAsia="標楷體"/>
                <w:sz w:val="26"/>
                <w:szCs w:val="26"/>
              </w:rPr>
              <w:t>請學生從課文中找出這一課事件發生的人、事、時、地、物。</w:t>
            </w:r>
          </w:p>
        </w:tc>
        <w:tc>
          <w:tcPr>
            <w:tcW w:w="1028" w:type="pct"/>
          </w:tcPr>
          <w:p w14:paraId="4C695D96" w14:textId="77777777" w:rsidR="0052554F" w:rsidRDefault="00BC3696">
            <w:pPr>
              <w:jc w:val="both"/>
              <w:rPr>
                <w:rFonts w:ascii="標楷體" w:eastAsia="標楷體" w:hAnsi="標楷體" w:cs="新細明體"/>
                <w:sz w:val="26"/>
                <w:szCs w:val="26"/>
              </w:rPr>
            </w:pPr>
            <w:r>
              <w:rPr>
                <w:rFonts w:eastAsia="標楷體"/>
                <w:sz w:val="26"/>
                <w:szCs w:val="26"/>
              </w:rPr>
              <w:t>【戶外教育】</w:t>
            </w:r>
          </w:p>
          <w:p w14:paraId="01381A1D" w14:textId="77777777" w:rsidR="0052554F" w:rsidRDefault="00BC3696">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842285">
              <w:rPr>
                <w:rFonts w:eastAsia="標楷體"/>
                <w:sz w:val="26"/>
                <w:szCs w:val="26"/>
              </w:rPr>
              <w:t>善用教室外、戶外及校外教學，認識生活環境。</w:t>
            </w:r>
          </w:p>
          <w:p w14:paraId="604E7D1C" w14:textId="77777777" w:rsidR="0052554F" w:rsidRDefault="00BC3696">
            <w:pPr>
              <w:jc w:val="both"/>
              <w:rPr>
                <w:rFonts w:ascii="標楷體" w:eastAsia="標楷體" w:hAnsi="標楷體" w:cs="新細明體"/>
                <w:sz w:val="26"/>
                <w:szCs w:val="26"/>
              </w:rPr>
            </w:pPr>
            <w:r>
              <w:rPr>
                <w:rFonts w:eastAsia="標楷體"/>
                <w:sz w:val="26"/>
                <w:szCs w:val="26"/>
              </w:rPr>
              <w:t>【品德教育】</w:t>
            </w:r>
          </w:p>
          <w:p w14:paraId="3E228C51" w14:textId="77777777" w:rsidR="0052554F" w:rsidRDefault="00BC3696">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E3 </w:t>
            </w:r>
            <w:r w:rsidRPr="00814841">
              <w:rPr>
                <w:rFonts w:eastAsia="標楷體"/>
                <w:sz w:val="26"/>
                <w:szCs w:val="26"/>
              </w:rPr>
              <w:t>溝通合作與和諧人際關係。</w:t>
            </w:r>
          </w:p>
        </w:tc>
      </w:tr>
      <w:tr w:rsidR="00BC3696" w:rsidRPr="004F4430" w14:paraId="197ECB5E" w14:textId="77777777" w:rsidTr="00BC3696">
        <w:trPr>
          <w:trHeight w:val="1827"/>
        </w:trPr>
        <w:tc>
          <w:tcPr>
            <w:tcW w:w="364" w:type="pct"/>
            <w:vAlign w:val="center"/>
          </w:tcPr>
          <w:p w14:paraId="64C51370" w14:textId="77777777" w:rsidR="00BC3696" w:rsidRPr="00FD4EE6" w:rsidRDefault="00BC3696" w:rsidP="00BC3696">
            <w:pPr>
              <w:jc w:val="center"/>
              <w:rPr>
                <w:rFonts w:ascii="標楷體" w:eastAsia="標楷體" w:hAnsi="標楷體"/>
                <w:sz w:val="26"/>
                <w:szCs w:val="26"/>
              </w:rPr>
            </w:pPr>
            <w:r>
              <w:rPr>
                <w:rFonts w:eastAsia="標楷體"/>
                <w:sz w:val="26"/>
                <w:szCs w:val="26"/>
              </w:rPr>
              <w:t>九</w:t>
            </w:r>
          </w:p>
        </w:tc>
        <w:tc>
          <w:tcPr>
            <w:tcW w:w="663" w:type="pct"/>
            <w:vAlign w:val="center"/>
          </w:tcPr>
          <w:p w14:paraId="778794FD"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276B9DEE"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第三課畢業旅行</w:t>
            </w:r>
          </w:p>
        </w:tc>
        <w:tc>
          <w:tcPr>
            <w:tcW w:w="752" w:type="pct"/>
            <w:tcBorders>
              <w:right w:val="single" w:sz="4" w:space="0" w:color="auto"/>
            </w:tcBorders>
          </w:tcPr>
          <w:p w14:paraId="66967C37"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2F15FE">
              <w:rPr>
                <w:rFonts w:eastAsia="標楷體"/>
                <w:sz w:val="26"/>
                <w:szCs w:val="26"/>
              </w:rPr>
              <w:t>具備使用閩南語文進行思考的能力，並用之於日常生活中，以處理相關問題。</w:t>
            </w:r>
          </w:p>
          <w:p w14:paraId="36283222"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-E-A3 </w:t>
            </w:r>
            <w:r w:rsidRPr="002F15FE">
              <w:rPr>
                <w:rFonts w:eastAsia="標楷體"/>
                <w:sz w:val="26"/>
                <w:szCs w:val="26"/>
              </w:rPr>
              <w:t>具備運用閩南語文來擬訂、討論、執行與分享個人生活計畫，以充實自我生活經驗，增進個人適應社會的能力。</w:t>
            </w:r>
          </w:p>
          <w:p w14:paraId="3F180843"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-E-C2 </w:t>
            </w:r>
            <w:r w:rsidRPr="002F15FE">
              <w:rPr>
                <w:rFonts w:eastAsia="標楷體"/>
                <w:sz w:val="26"/>
                <w:szCs w:val="26"/>
              </w:rPr>
              <w:t>具備運用閩南語文的溝通能力，珍愛自己、尊重別人，發揮團隊合作的精神。</w:t>
            </w:r>
          </w:p>
        </w:tc>
        <w:tc>
          <w:tcPr>
            <w:tcW w:w="1382" w:type="pct"/>
            <w:tcBorders>
              <w:left w:val="single" w:sz="4" w:space="0" w:color="auto"/>
            </w:tcBorders>
          </w:tcPr>
          <w:p w14:paraId="1801B7E0"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14F7D56F"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第三課畢業旅行</w:t>
            </w:r>
          </w:p>
          <w:p w14:paraId="02C3BAA0"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w:t>
            </w:r>
            <w:r w:rsidRPr="00E31BAC">
              <w:rPr>
                <w:rFonts w:eastAsia="標楷體"/>
                <w:sz w:val="26"/>
                <w:szCs w:val="26"/>
              </w:rPr>
              <w:t>一</w:t>
            </w:r>
            <w:r w:rsidRPr="00E31BAC">
              <w:rPr>
                <w:rFonts w:eastAsia="標楷體"/>
                <w:sz w:val="26"/>
                <w:szCs w:val="26"/>
              </w:rPr>
              <w:t>)</w:t>
            </w:r>
            <w:r w:rsidRPr="00E31BAC">
              <w:rPr>
                <w:rFonts w:eastAsia="標楷體"/>
                <w:sz w:val="26"/>
                <w:szCs w:val="26"/>
              </w:rPr>
              <w:t>活動一：做伙來造句</w:t>
            </w:r>
          </w:p>
          <w:p w14:paraId="29DB418D"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1.</w:t>
            </w:r>
            <w:r w:rsidRPr="00E31BAC">
              <w:rPr>
                <w:rFonts w:eastAsia="標楷體"/>
                <w:sz w:val="26"/>
                <w:szCs w:val="26"/>
              </w:rPr>
              <w:t>教師先指導學生，如果要說明或介紹一個有</w:t>
            </w:r>
            <w:r w:rsidRPr="00E31BAC">
              <w:rPr>
                <w:rFonts w:eastAsia="標楷體"/>
                <w:sz w:val="26"/>
                <w:szCs w:val="26"/>
              </w:rPr>
              <w:t>2</w:t>
            </w:r>
            <w:r w:rsidRPr="00E31BAC">
              <w:rPr>
                <w:rFonts w:eastAsia="標楷體"/>
                <w:sz w:val="26"/>
                <w:szCs w:val="26"/>
              </w:rPr>
              <w:t>個形容詞可以補充說明的主詞，就可以用本課「</w:t>
            </w:r>
            <w:r w:rsidRPr="00E31BAC">
              <w:rPr>
                <w:rFonts w:eastAsia="標楷體"/>
                <w:sz w:val="26"/>
                <w:szCs w:val="26"/>
              </w:rPr>
              <w:t>......</w:t>
            </w:r>
            <w:r w:rsidRPr="00E31BAC">
              <w:rPr>
                <w:rFonts w:eastAsia="標楷體"/>
                <w:sz w:val="26"/>
                <w:szCs w:val="26"/>
              </w:rPr>
              <w:t>毋但</w:t>
            </w:r>
            <w:r w:rsidRPr="00E31BAC">
              <w:rPr>
                <w:rFonts w:eastAsia="標楷體"/>
                <w:sz w:val="26"/>
                <w:szCs w:val="26"/>
              </w:rPr>
              <w:t>......</w:t>
            </w:r>
            <w:r w:rsidRPr="00E31BAC">
              <w:rPr>
                <w:rFonts w:eastAsia="標楷體"/>
                <w:sz w:val="26"/>
                <w:szCs w:val="26"/>
              </w:rPr>
              <w:t>閣</w:t>
            </w:r>
            <w:r w:rsidRPr="00E31BAC">
              <w:rPr>
                <w:rFonts w:eastAsia="標楷體"/>
                <w:sz w:val="26"/>
                <w:szCs w:val="26"/>
              </w:rPr>
              <w:t xml:space="preserve">...... </w:t>
            </w:r>
            <w:r w:rsidRPr="00E31BAC">
              <w:rPr>
                <w:rFonts w:eastAsia="標楷體"/>
                <w:sz w:val="26"/>
                <w:szCs w:val="26"/>
              </w:rPr>
              <w:t>」的句型，用來表示前一句話的語意尚未完結，還有承接下面、可以補充說明主詞的語意。例如：</w:t>
            </w:r>
          </w:p>
          <w:p w14:paraId="5B6E8541"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⑴</w:t>
            </w:r>
            <w:r w:rsidRPr="00E31BAC">
              <w:rPr>
                <w:rFonts w:eastAsia="標楷體"/>
                <w:sz w:val="26"/>
                <w:szCs w:val="26"/>
              </w:rPr>
              <w:t>我佮意去遊樂園</w:t>
            </w:r>
            <w:r w:rsidR="00504A43">
              <w:rPr>
                <w:rFonts w:ascii="新細明體-ExtB" w:eastAsia="新細明體-ExtB" w:hAnsi="新細明體-ExtB" w:cs="新細明體-ExtB" w:hint="eastAsia"/>
                <w:sz w:val="26"/>
                <w:szCs w:val="26"/>
              </w:rPr>
              <w:t>𨑨</w:t>
            </w:r>
            <w:r w:rsidR="00504A43">
              <w:rPr>
                <w:rFonts w:eastAsia="標楷體"/>
                <w:sz w:val="26"/>
                <w:szCs w:val="26"/>
              </w:rPr>
              <w:t>迌</w:t>
            </w:r>
            <w:r w:rsidRPr="00E31BAC">
              <w:rPr>
                <w:rFonts w:eastAsia="標楷體"/>
                <w:sz w:val="26"/>
                <w:szCs w:val="26"/>
              </w:rPr>
              <w:t>，因為遊樂園毋但好耍閣有好食物。</w:t>
            </w:r>
          </w:p>
          <w:p w14:paraId="39FB06F3"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⑵</w:t>
            </w:r>
            <w:r w:rsidRPr="00E31BAC">
              <w:rPr>
                <w:rFonts w:eastAsia="標楷體"/>
                <w:sz w:val="26"/>
                <w:szCs w:val="26"/>
              </w:rPr>
              <w:t>我佮意耍雲霄飛車，因為雲霄飛車毋但好耍閣刺激。</w:t>
            </w:r>
          </w:p>
          <w:p w14:paraId="6E46672D"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2.</w:t>
            </w:r>
            <w:r w:rsidRPr="00E31BAC">
              <w:rPr>
                <w:rFonts w:eastAsia="標楷體"/>
                <w:sz w:val="26"/>
                <w:szCs w:val="26"/>
              </w:rPr>
              <w:t>請學生先認讀本頁四句例句再試著翻譯看看，教師再請學生試著用本課句型「</w:t>
            </w:r>
            <w:r w:rsidRPr="00E31BAC">
              <w:rPr>
                <w:rFonts w:eastAsia="標楷體"/>
                <w:sz w:val="26"/>
                <w:szCs w:val="26"/>
              </w:rPr>
              <w:t>......</w:t>
            </w:r>
            <w:r w:rsidRPr="00E31BAC">
              <w:rPr>
                <w:rFonts w:eastAsia="標楷體"/>
                <w:sz w:val="26"/>
                <w:szCs w:val="26"/>
              </w:rPr>
              <w:t>毋但</w:t>
            </w:r>
            <w:r w:rsidRPr="00E31BAC">
              <w:rPr>
                <w:rFonts w:eastAsia="標楷體"/>
                <w:sz w:val="26"/>
                <w:szCs w:val="26"/>
              </w:rPr>
              <w:t>......</w:t>
            </w:r>
            <w:r w:rsidRPr="00E31BAC">
              <w:rPr>
                <w:rFonts w:eastAsia="標楷體"/>
                <w:sz w:val="26"/>
                <w:szCs w:val="26"/>
              </w:rPr>
              <w:t>閣</w:t>
            </w:r>
            <w:r w:rsidRPr="00E31BAC">
              <w:rPr>
                <w:rFonts w:eastAsia="標楷體"/>
                <w:sz w:val="26"/>
                <w:szCs w:val="26"/>
              </w:rPr>
              <w:t>......</w:t>
            </w:r>
            <w:r w:rsidRPr="00E31BAC">
              <w:rPr>
                <w:rFonts w:eastAsia="標楷體"/>
                <w:sz w:val="26"/>
                <w:szCs w:val="26"/>
              </w:rPr>
              <w:t>」造其他的句子</w:t>
            </w:r>
            <w:r w:rsidRPr="00E31BAC">
              <w:rPr>
                <w:rFonts w:eastAsia="標楷體"/>
                <w:sz w:val="26"/>
                <w:szCs w:val="26"/>
              </w:rPr>
              <w:t xml:space="preserve"> </w:t>
            </w:r>
            <w:r w:rsidRPr="00E31BAC">
              <w:rPr>
                <w:rFonts w:eastAsia="標楷體"/>
                <w:sz w:val="26"/>
                <w:szCs w:val="26"/>
              </w:rPr>
              <w:t>。</w:t>
            </w:r>
          </w:p>
          <w:p w14:paraId="1DF10D74"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w:t>
            </w:r>
            <w:r w:rsidRPr="00E31BAC">
              <w:rPr>
                <w:rFonts w:eastAsia="標楷體"/>
                <w:sz w:val="26"/>
                <w:szCs w:val="26"/>
              </w:rPr>
              <w:t>二</w:t>
            </w:r>
            <w:r w:rsidRPr="00E31BAC">
              <w:rPr>
                <w:rFonts w:eastAsia="標楷體"/>
                <w:sz w:val="26"/>
                <w:szCs w:val="26"/>
              </w:rPr>
              <w:t>)</w:t>
            </w:r>
            <w:r w:rsidRPr="00E31BAC">
              <w:rPr>
                <w:rFonts w:eastAsia="標楷體"/>
                <w:sz w:val="26"/>
                <w:szCs w:val="26"/>
              </w:rPr>
              <w:t>活動二：相招來開講</w:t>
            </w:r>
          </w:p>
          <w:p w14:paraId="439DE864"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1.</w:t>
            </w:r>
            <w:r w:rsidRPr="00E31BAC">
              <w:rPr>
                <w:rFonts w:eastAsia="標楷體"/>
                <w:sz w:val="26"/>
                <w:szCs w:val="26"/>
              </w:rPr>
              <w:t>教師詢問學生外出旅遊回到家的第一件事會做什麼？請學生說說看。</w:t>
            </w:r>
          </w:p>
          <w:p w14:paraId="1BE92896"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2.</w:t>
            </w:r>
            <w:r w:rsidRPr="00E31BAC">
              <w:rPr>
                <w:rFonts w:eastAsia="標楷體"/>
                <w:sz w:val="26"/>
                <w:szCs w:val="26"/>
              </w:rPr>
              <w:t>再詢問去畢業旅行或是到外地旅玩是否會帶地方特產或是紀念品回家？家人們收到的反應是什麼？</w:t>
            </w:r>
          </w:p>
          <w:p w14:paraId="5AC6B751"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3.</w:t>
            </w:r>
            <w:r w:rsidRPr="00E31BAC">
              <w:rPr>
                <w:rFonts w:eastAsia="標楷體"/>
                <w:sz w:val="26"/>
                <w:szCs w:val="26"/>
              </w:rPr>
              <w:t>接著請學生瀏覽「相招來開講」的四張圖片，並小組討論、分享圖意為何？</w:t>
            </w:r>
          </w:p>
          <w:p w14:paraId="14737A71"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4.</w:t>
            </w:r>
            <w:r w:rsidRPr="00E31BAC">
              <w:rPr>
                <w:rFonts w:eastAsia="標楷體"/>
                <w:sz w:val="26"/>
                <w:szCs w:val="26"/>
              </w:rPr>
              <w:t>教師播放音檔，再請學生試著翻譯對話內容，確認學生正確理解文意。</w:t>
            </w:r>
          </w:p>
          <w:p w14:paraId="2D2CF6A0" w14:textId="77777777" w:rsidR="00BC3696" w:rsidRPr="00A630E0" w:rsidRDefault="00BC3696" w:rsidP="00BC3696">
            <w:pPr>
              <w:jc w:val="both"/>
              <w:rPr>
                <w:rFonts w:ascii="標楷體" w:eastAsia="標楷體" w:hAnsi="標楷體" w:cs="新細明體"/>
                <w:sz w:val="26"/>
                <w:szCs w:val="26"/>
              </w:rPr>
            </w:pPr>
            <w:r w:rsidRPr="00E31BAC">
              <w:rPr>
                <w:rFonts w:eastAsia="標楷體"/>
                <w:sz w:val="26"/>
                <w:szCs w:val="26"/>
              </w:rPr>
              <w:t>5.</w:t>
            </w:r>
            <w:r w:rsidRPr="00E31BAC">
              <w:rPr>
                <w:rFonts w:eastAsia="標楷體"/>
                <w:sz w:val="26"/>
                <w:szCs w:val="26"/>
              </w:rPr>
              <w:t>教師將學生分為兩組進行角色扮演並輪流進行對話練習。</w:t>
            </w:r>
          </w:p>
        </w:tc>
        <w:tc>
          <w:tcPr>
            <w:tcW w:w="811" w:type="pct"/>
          </w:tcPr>
          <w:p w14:paraId="30FE2D18" w14:textId="77777777" w:rsidR="00003404" w:rsidRPr="00436D6B" w:rsidRDefault="00003404" w:rsidP="00003404">
            <w:pPr>
              <w:jc w:val="both"/>
              <w:rPr>
                <w:rFonts w:ascii="標楷體" w:eastAsia="標楷體" w:hAnsi="標楷體" w:cs="新細明體"/>
                <w:sz w:val="26"/>
                <w:szCs w:val="26"/>
              </w:rPr>
            </w:pPr>
            <w:r w:rsidRPr="00436D6B">
              <w:rPr>
                <w:rFonts w:eastAsia="標楷體"/>
                <w:sz w:val="26"/>
                <w:szCs w:val="26"/>
              </w:rPr>
              <w:t>實作評量</w:t>
            </w:r>
            <w:r>
              <w:rPr>
                <w:rFonts w:eastAsia="標楷體"/>
                <w:sz w:val="26"/>
                <w:szCs w:val="26"/>
              </w:rPr>
              <w:t>：</w:t>
            </w:r>
            <w:r w:rsidRPr="00D51ECD">
              <w:rPr>
                <w:rFonts w:eastAsia="標楷體"/>
                <w:sz w:val="26"/>
                <w:szCs w:val="26"/>
              </w:rPr>
              <w:t>請學生試著以</w:t>
            </w:r>
            <w:r w:rsidRPr="00E31BAC">
              <w:rPr>
                <w:rFonts w:eastAsia="標楷體"/>
                <w:sz w:val="26"/>
                <w:szCs w:val="26"/>
              </w:rPr>
              <w:t>「</w:t>
            </w:r>
            <w:r w:rsidRPr="00E31BAC">
              <w:rPr>
                <w:rFonts w:eastAsia="標楷體"/>
                <w:sz w:val="26"/>
                <w:szCs w:val="26"/>
              </w:rPr>
              <w:t>......</w:t>
            </w:r>
            <w:r w:rsidRPr="00E31BAC">
              <w:rPr>
                <w:rFonts w:eastAsia="標楷體"/>
                <w:sz w:val="26"/>
                <w:szCs w:val="26"/>
              </w:rPr>
              <w:t>毋但</w:t>
            </w:r>
            <w:r w:rsidRPr="00E31BAC">
              <w:rPr>
                <w:rFonts w:eastAsia="標楷體"/>
                <w:sz w:val="26"/>
                <w:szCs w:val="26"/>
              </w:rPr>
              <w:t>......</w:t>
            </w:r>
            <w:r w:rsidRPr="00E31BAC">
              <w:rPr>
                <w:rFonts w:eastAsia="標楷體"/>
                <w:sz w:val="26"/>
                <w:szCs w:val="26"/>
              </w:rPr>
              <w:t>閣</w:t>
            </w:r>
            <w:r w:rsidRPr="00E31BAC">
              <w:rPr>
                <w:rFonts w:eastAsia="標楷體"/>
                <w:sz w:val="26"/>
                <w:szCs w:val="26"/>
              </w:rPr>
              <w:t>......</w:t>
            </w:r>
            <w:r w:rsidRPr="00E31BAC">
              <w:rPr>
                <w:rFonts w:eastAsia="標楷體"/>
                <w:sz w:val="26"/>
                <w:szCs w:val="26"/>
              </w:rPr>
              <w:t>」</w:t>
            </w:r>
            <w:r w:rsidRPr="00D51ECD">
              <w:rPr>
                <w:rFonts w:eastAsia="標楷體"/>
                <w:sz w:val="26"/>
                <w:szCs w:val="26"/>
              </w:rPr>
              <w:t>來造句。</w:t>
            </w:r>
          </w:p>
          <w:p w14:paraId="2214CAD0" w14:textId="77777777" w:rsidR="00003404" w:rsidRPr="00155AAD" w:rsidRDefault="00003404" w:rsidP="00003404">
            <w:pPr>
              <w:jc w:val="both"/>
              <w:rPr>
                <w:rFonts w:eastAsia="標楷體"/>
                <w:sz w:val="26"/>
                <w:szCs w:val="26"/>
              </w:rPr>
            </w:pPr>
            <w:r w:rsidRPr="00436D6B">
              <w:rPr>
                <w:rFonts w:eastAsia="標楷體"/>
                <w:sz w:val="26"/>
                <w:szCs w:val="26"/>
              </w:rPr>
              <w:t>口頭評量</w:t>
            </w:r>
            <w:r>
              <w:rPr>
                <w:rFonts w:eastAsia="標楷體" w:hint="eastAsia"/>
                <w:sz w:val="26"/>
                <w:szCs w:val="26"/>
              </w:rPr>
              <w:t>：發表造句成果。</w:t>
            </w:r>
          </w:p>
          <w:p w14:paraId="12B53FEB" w14:textId="77777777" w:rsidR="00BC3696" w:rsidRPr="00176F06" w:rsidRDefault="00003404" w:rsidP="00003404">
            <w:pPr>
              <w:jc w:val="both"/>
              <w:rPr>
                <w:rFonts w:ascii="標楷體" w:eastAsia="標楷體" w:hAnsi="標楷體" w:cs="新細明體"/>
                <w:sz w:val="26"/>
                <w:szCs w:val="26"/>
              </w:rPr>
            </w:pPr>
            <w:r w:rsidRPr="00436D6B">
              <w:rPr>
                <w:rFonts w:eastAsia="標楷體"/>
                <w:sz w:val="26"/>
                <w:szCs w:val="26"/>
              </w:rPr>
              <w:t>討論評量</w:t>
            </w:r>
            <w:r>
              <w:rPr>
                <w:rFonts w:eastAsia="標楷體" w:hint="eastAsia"/>
                <w:sz w:val="26"/>
                <w:szCs w:val="26"/>
              </w:rPr>
              <w:t>：討論造句成果。</w:t>
            </w:r>
          </w:p>
        </w:tc>
        <w:tc>
          <w:tcPr>
            <w:tcW w:w="1028" w:type="pct"/>
          </w:tcPr>
          <w:p w14:paraId="4E61D03E" w14:textId="77777777" w:rsidR="0052554F" w:rsidRDefault="0052554F">
            <w:pPr>
              <w:jc w:val="both"/>
              <w:rPr>
                <w:rFonts w:ascii="標楷體" w:eastAsia="標楷體" w:hAnsi="標楷體" w:cs="新細明體"/>
                <w:sz w:val="26"/>
                <w:szCs w:val="26"/>
              </w:rPr>
            </w:pPr>
          </w:p>
        </w:tc>
      </w:tr>
      <w:tr w:rsidR="00BC3696" w:rsidRPr="004F4430" w14:paraId="7493A4B3" w14:textId="77777777" w:rsidTr="00BC3696">
        <w:trPr>
          <w:trHeight w:val="1827"/>
        </w:trPr>
        <w:tc>
          <w:tcPr>
            <w:tcW w:w="364" w:type="pct"/>
            <w:vAlign w:val="center"/>
          </w:tcPr>
          <w:p w14:paraId="304C9DC1" w14:textId="77777777" w:rsidR="00BC3696" w:rsidRPr="00FD4EE6" w:rsidRDefault="00BC3696" w:rsidP="00BC3696">
            <w:pPr>
              <w:jc w:val="center"/>
              <w:rPr>
                <w:rFonts w:ascii="標楷體" w:eastAsia="標楷體" w:hAnsi="標楷體"/>
                <w:sz w:val="26"/>
                <w:szCs w:val="26"/>
              </w:rPr>
            </w:pPr>
            <w:r>
              <w:rPr>
                <w:rFonts w:eastAsia="標楷體"/>
                <w:sz w:val="26"/>
                <w:szCs w:val="26"/>
              </w:rPr>
              <w:t>十</w:t>
            </w:r>
          </w:p>
        </w:tc>
        <w:tc>
          <w:tcPr>
            <w:tcW w:w="663" w:type="pct"/>
            <w:vAlign w:val="center"/>
          </w:tcPr>
          <w:p w14:paraId="064CCF55"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4BBA97AA" w14:textId="77777777" w:rsidR="00BC3696" w:rsidRPr="005331B5" w:rsidRDefault="00BC3696" w:rsidP="00BC3696">
            <w:pPr>
              <w:jc w:val="center"/>
              <w:rPr>
                <w:rFonts w:ascii="標楷體" w:eastAsia="標楷體" w:hAnsi="標楷體" w:cs="新細明體"/>
                <w:sz w:val="26"/>
                <w:szCs w:val="26"/>
              </w:rPr>
            </w:pPr>
            <w:r>
              <w:rPr>
                <w:rFonts w:eastAsia="標楷體"/>
                <w:sz w:val="26"/>
                <w:szCs w:val="26"/>
              </w:rPr>
              <w:t>第三課畢業旅行</w:t>
            </w:r>
          </w:p>
        </w:tc>
        <w:tc>
          <w:tcPr>
            <w:tcW w:w="752" w:type="pct"/>
            <w:tcBorders>
              <w:right w:val="single" w:sz="4" w:space="0" w:color="auto"/>
            </w:tcBorders>
          </w:tcPr>
          <w:p w14:paraId="50593FE8"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2F15FE">
              <w:rPr>
                <w:rFonts w:eastAsia="標楷體"/>
                <w:sz w:val="26"/>
                <w:szCs w:val="26"/>
              </w:rPr>
              <w:t>具備使用閩南語文進行思考的能力，並用之於日常生活中，以處理相關問題。</w:t>
            </w:r>
          </w:p>
          <w:p w14:paraId="0AF57762"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-E-A3 </w:t>
            </w:r>
            <w:r w:rsidRPr="002F15FE">
              <w:rPr>
                <w:rFonts w:eastAsia="標楷體"/>
                <w:sz w:val="26"/>
                <w:szCs w:val="26"/>
              </w:rPr>
              <w:t>具備運用閩南語文來擬訂、討論、執行與分享個人生活計畫，以充實自我生活經驗，增進個人適應社會的能力。</w:t>
            </w:r>
          </w:p>
          <w:p w14:paraId="05F1A4C0"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-E-C2 </w:t>
            </w:r>
            <w:r w:rsidRPr="002F15FE">
              <w:rPr>
                <w:rFonts w:eastAsia="標楷體"/>
                <w:sz w:val="26"/>
                <w:szCs w:val="26"/>
              </w:rPr>
              <w:t>具備運用閩南語文的溝通能力，珍愛自己、尊重別人，發揮團隊合作的精神。</w:t>
            </w:r>
          </w:p>
        </w:tc>
        <w:tc>
          <w:tcPr>
            <w:tcW w:w="1382" w:type="pct"/>
            <w:tcBorders>
              <w:left w:val="single" w:sz="4" w:space="0" w:color="auto"/>
            </w:tcBorders>
          </w:tcPr>
          <w:p w14:paraId="224A0B6E"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0DA53ED9"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第三課畢業旅行</w:t>
            </w:r>
          </w:p>
          <w:p w14:paraId="1768D40A"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w:t>
            </w:r>
            <w:r w:rsidRPr="00E31BAC">
              <w:rPr>
                <w:rFonts w:eastAsia="標楷體"/>
                <w:sz w:val="26"/>
                <w:szCs w:val="26"/>
              </w:rPr>
              <w:t>一</w:t>
            </w:r>
            <w:r w:rsidRPr="00E31BAC">
              <w:rPr>
                <w:rFonts w:eastAsia="標楷體"/>
                <w:sz w:val="26"/>
                <w:szCs w:val="26"/>
              </w:rPr>
              <w:t>)</w:t>
            </w:r>
            <w:r w:rsidRPr="00E31BAC">
              <w:rPr>
                <w:rFonts w:eastAsia="標楷體"/>
                <w:sz w:val="26"/>
                <w:szCs w:val="26"/>
              </w:rPr>
              <w:t>活動一：來練習</w:t>
            </w:r>
          </w:p>
          <w:p w14:paraId="2B9B48DE"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1.</w:t>
            </w:r>
            <w:r w:rsidRPr="00E31BAC">
              <w:rPr>
                <w:rFonts w:eastAsia="標楷體"/>
                <w:sz w:val="26"/>
                <w:szCs w:val="26"/>
              </w:rPr>
              <w:t>學生兩兩一組，先猜拳決定先後順序。</w:t>
            </w:r>
          </w:p>
          <w:p w14:paraId="7F474031"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2.</w:t>
            </w:r>
            <w:r w:rsidRPr="00E31BAC">
              <w:rPr>
                <w:rFonts w:eastAsia="標楷體"/>
                <w:sz w:val="26"/>
                <w:szCs w:val="26"/>
              </w:rPr>
              <w:t>完成任務前要先試著把題目用閩南語唸一次。</w:t>
            </w:r>
          </w:p>
          <w:p w14:paraId="6B7685F1"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3.</w:t>
            </w:r>
            <w:r w:rsidRPr="00E31BAC">
              <w:rPr>
                <w:rFonts w:eastAsia="標楷體"/>
                <w:sz w:val="26"/>
                <w:szCs w:val="26"/>
              </w:rPr>
              <w:t>學生練習後，教師亦可以鼓勵學生口頭分享任務。</w:t>
            </w:r>
          </w:p>
          <w:p w14:paraId="3CFD6F5A"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w:t>
            </w:r>
            <w:r w:rsidRPr="00E31BAC">
              <w:rPr>
                <w:rFonts w:eastAsia="標楷體"/>
                <w:sz w:val="26"/>
                <w:szCs w:val="26"/>
              </w:rPr>
              <w:t>二</w:t>
            </w:r>
            <w:r w:rsidRPr="00E31BAC">
              <w:rPr>
                <w:rFonts w:eastAsia="標楷體"/>
                <w:sz w:val="26"/>
                <w:szCs w:val="26"/>
              </w:rPr>
              <w:t>)</w:t>
            </w:r>
            <w:r w:rsidRPr="00E31BAC">
              <w:rPr>
                <w:rFonts w:eastAsia="標楷體"/>
                <w:sz w:val="26"/>
                <w:szCs w:val="26"/>
              </w:rPr>
              <w:t>活動二：書寫練習</w:t>
            </w:r>
          </w:p>
          <w:p w14:paraId="61A5B2D3"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1.</w:t>
            </w:r>
            <w:r w:rsidRPr="00E31BAC">
              <w:rPr>
                <w:rFonts w:eastAsia="標楷體"/>
                <w:sz w:val="26"/>
                <w:szCs w:val="26"/>
              </w:rPr>
              <w:t>教師先揭示教學媒體的明信片，請學生們仔細瀏覽明信片上所出現的訊息。</w:t>
            </w:r>
          </w:p>
          <w:p w14:paraId="2CCA2E68"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2.</w:t>
            </w:r>
            <w:r w:rsidRPr="00E31BAC">
              <w:rPr>
                <w:rFonts w:eastAsia="標楷體"/>
                <w:sz w:val="26"/>
                <w:szCs w:val="26"/>
              </w:rPr>
              <w:t>教師請學生先口頭分享畢業旅行時所發生的趣事，並試著用閩南語寫在筆記本上。</w:t>
            </w:r>
          </w:p>
          <w:p w14:paraId="636318E1"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3.</w:t>
            </w:r>
            <w:r w:rsidRPr="00E31BAC">
              <w:rPr>
                <w:rFonts w:eastAsia="標楷體"/>
                <w:sz w:val="26"/>
                <w:szCs w:val="26"/>
              </w:rPr>
              <w:t>教師介紹《教育部臺灣閩南語常用詞辭典》網站及查詢閩南語漢字的方法。</w:t>
            </w:r>
          </w:p>
          <w:p w14:paraId="6BBE6C6B"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4.</w:t>
            </w:r>
            <w:r w:rsidRPr="00E31BAC">
              <w:rPr>
                <w:rFonts w:eastAsia="標楷體"/>
                <w:sz w:val="26"/>
                <w:szCs w:val="26"/>
              </w:rPr>
              <w:t>接著說明明信片上所需填寫的資訊，如：收件人、收件人地址、寄件人、寄件人地址及明信片內容等。</w:t>
            </w:r>
          </w:p>
          <w:p w14:paraId="0352284E"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5.</w:t>
            </w:r>
            <w:r w:rsidRPr="00E31BAC">
              <w:rPr>
                <w:rFonts w:eastAsia="標楷體"/>
                <w:sz w:val="26"/>
                <w:szCs w:val="26"/>
              </w:rPr>
              <w:t>學生若有不會的漢字可以和同學討論或詢問老師，回家亦可透過《教育部臺灣閩南語常用詞辭典》進行漢字檢查，再於下次課堂進行發表。</w:t>
            </w:r>
          </w:p>
          <w:p w14:paraId="01E0ED50"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w:t>
            </w:r>
            <w:r w:rsidRPr="00E31BAC">
              <w:rPr>
                <w:rFonts w:eastAsia="標楷體"/>
                <w:sz w:val="26"/>
                <w:szCs w:val="26"/>
              </w:rPr>
              <w:t>三</w:t>
            </w:r>
            <w:r w:rsidRPr="00E31BAC">
              <w:rPr>
                <w:rFonts w:eastAsia="標楷體"/>
                <w:sz w:val="26"/>
                <w:szCs w:val="26"/>
              </w:rPr>
              <w:t>)</w:t>
            </w:r>
            <w:r w:rsidRPr="00E31BAC">
              <w:rPr>
                <w:rFonts w:eastAsia="標楷體"/>
                <w:sz w:val="26"/>
                <w:szCs w:val="26"/>
              </w:rPr>
              <w:t>活動三：拼音練習</w:t>
            </w:r>
          </w:p>
          <w:p w14:paraId="2CFCD9A7"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1.</w:t>
            </w:r>
            <w:r w:rsidRPr="00E31BAC">
              <w:rPr>
                <w:rFonts w:eastAsia="標楷體"/>
                <w:sz w:val="26"/>
                <w:szCs w:val="26"/>
              </w:rPr>
              <w:t>教師先將「貓、狗、兔、鴨、牛、象、鹿」之閩南語漢字及拼音揭示在黑板，教師先範讀，再請學生跟讀，讓學生熟悉七聲調。</w:t>
            </w:r>
          </w:p>
          <w:p w14:paraId="7B369FFF" w14:textId="77777777" w:rsidR="00BC3696" w:rsidRPr="00E31BAC" w:rsidRDefault="00BC3696" w:rsidP="00BC3696">
            <w:pPr>
              <w:jc w:val="both"/>
              <w:rPr>
                <w:rFonts w:ascii="標楷體" w:eastAsia="標楷體" w:hAnsi="標楷體" w:cs="新細明體"/>
                <w:sz w:val="26"/>
                <w:szCs w:val="26"/>
              </w:rPr>
            </w:pPr>
            <w:r w:rsidRPr="00E31BAC">
              <w:rPr>
                <w:rFonts w:eastAsia="標楷體"/>
                <w:sz w:val="26"/>
                <w:szCs w:val="26"/>
              </w:rPr>
              <w:t>2.</w:t>
            </w:r>
            <w:r w:rsidRPr="00E31BAC">
              <w:rPr>
                <w:rFonts w:eastAsia="標楷體"/>
                <w:sz w:val="26"/>
                <w:szCs w:val="26"/>
              </w:rPr>
              <w:t>請學生試著讀讀看拼音練習的語詞「起火」、「送貨」、「誠懇」、「歇睏」，再延伸讀法成「起火」的「火」、「送貨」的「貨」、「誠懇」的「懇」、「歇睏」的「睏」以熟悉調號。</w:t>
            </w:r>
          </w:p>
          <w:p w14:paraId="79A4E501" w14:textId="77777777" w:rsidR="00BC3696" w:rsidRPr="001B34F7" w:rsidRDefault="00BC3696" w:rsidP="00BC3696">
            <w:pPr>
              <w:jc w:val="both"/>
              <w:rPr>
                <w:rFonts w:ascii="標楷體" w:eastAsia="標楷體" w:hAnsi="標楷體" w:cs="新細明體"/>
                <w:sz w:val="26"/>
                <w:szCs w:val="26"/>
              </w:rPr>
            </w:pPr>
            <w:r w:rsidRPr="00E31BAC">
              <w:rPr>
                <w:rFonts w:eastAsia="標楷體"/>
                <w:sz w:val="26"/>
                <w:szCs w:val="26"/>
              </w:rPr>
              <w:t>3.</w:t>
            </w:r>
            <w:r w:rsidRPr="00E31BAC">
              <w:rPr>
                <w:rFonts w:eastAsia="標楷體"/>
                <w:sz w:val="26"/>
                <w:szCs w:val="26"/>
              </w:rPr>
              <w:t>教師播放教學媒體，請學生先跟著念念看，再完成「選看覓」。</w:t>
            </w:r>
          </w:p>
        </w:tc>
        <w:tc>
          <w:tcPr>
            <w:tcW w:w="811" w:type="pct"/>
          </w:tcPr>
          <w:p w14:paraId="45F262CE" w14:textId="77777777" w:rsidR="00BC3696" w:rsidRPr="00436D6B" w:rsidRDefault="00BC3696" w:rsidP="00BC3696">
            <w:pPr>
              <w:jc w:val="both"/>
              <w:rPr>
                <w:rFonts w:ascii="標楷體" w:eastAsia="標楷體" w:hAnsi="標楷體" w:cs="新細明體"/>
                <w:sz w:val="26"/>
                <w:szCs w:val="26"/>
              </w:rPr>
            </w:pPr>
            <w:r w:rsidRPr="00436D6B">
              <w:rPr>
                <w:rFonts w:eastAsia="標楷體"/>
                <w:sz w:val="26"/>
                <w:szCs w:val="26"/>
              </w:rPr>
              <w:t>口頭評量</w:t>
            </w:r>
            <w:r w:rsidR="00614911">
              <w:rPr>
                <w:rFonts w:eastAsia="標楷體"/>
                <w:sz w:val="26"/>
                <w:szCs w:val="26"/>
              </w:rPr>
              <w:t>：</w:t>
            </w:r>
            <w:r w:rsidR="00614911" w:rsidRPr="00E31BAC">
              <w:rPr>
                <w:rFonts w:eastAsia="標楷體"/>
                <w:sz w:val="26"/>
                <w:szCs w:val="26"/>
              </w:rPr>
              <w:t>把題目用閩南語唸一次。</w:t>
            </w:r>
          </w:p>
          <w:p w14:paraId="7EC55405" w14:textId="77777777" w:rsidR="00614911" w:rsidRDefault="00BC3696" w:rsidP="00614911">
            <w:pPr>
              <w:jc w:val="both"/>
              <w:rPr>
                <w:rFonts w:eastAsia="標楷體"/>
                <w:sz w:val="26"/>
                <w:szCs w:val="26"/>
              </w:rPr>
            </w:pPr>
            <w:r w:rsidRPr="00436D6B">
              <w:rPr>
                <w:rFonts w:eastAsia="標楷體"/>
                <w:sz w:val="26"/>
                <w:szCs w:val="26"/>
              </w:rPr>
              <w:t>實作評量</w:t>
            </w:r>
            <w:r w:rsidR="00614911">
              <w:rPr>
                <w:rFonts w:eastAsia="標楷體"/>
                <w:sz w:val="26"/>
                <w:szCs w:val="26"/>
              </w:rPr>
              <w:t>：用閩南語寫明信片。</w:t>
            </w:r>
          </w:p>
          <w:p w14:paraId="73354630" w14:textId="77777777" w:rsidR="00BC3696" w:rsidRPr="00176F06" w:rsidRDefault="00BC3696" w:rsidP="00614911">
            <w:pPr>
              <w:jc w:val="both"/>
              <w:rPr>
                <w:rFonts w:ascii="標楷體" w:eastAsia="標楷體" w:hAnsi="標楷體" w:cs="新細明體"/>
                <w:sz w:val="26"/>
                <w:szCs w:val="26"/>
              </w:rPr>
            </w:pPr>
            <w:r w:rsidRPr="00436D6B">
              <w:rPr>
                <w:rFonts w:eastAsia="標楷體"/>
                <w:sz w:val="26"/>
                <w:szCs w:val="26"/>
              </w:rPr>
              <w:t>討論活動</w:t>
            </w:r>
            <w:r w:rsidR="00614911">
              <w:rPr>
                <w:rFonts w:eastAsia="標楷體"/>
                <w:sz w:val="26"/>
                <w:szCs w:val="26"/>
              </w:rPr>
              <w:t>：分享用閩南語寫明信片時，有沒有遇到什麼問題。</w:t>
            </w:r>
          </w:p>
        </w:tc>
        <w:tc>
          <w:tcPr>
            <w:tcW w:w="1028" w:type="pct"/>
          </w:tcPr>
          <w:p w14:paraId="5DD2A1BC" w14:textId="77777777" w:rsidR="0052554F" w:rsidRDefault="0052554F">
            <w:pPr>
              <w:jc w:val="both"/>
              <w:rPr>
                <w:rFonts w:ascii="標楷體" w:eastAsia="標楷體" w:hAnsi="標楷體" w:cs="新細明體"/>
                <w:sz w:val="26"/>
                <w:szCs w:val="26"/>
              </w:rPr>
            </w:pPr>
          </w:p>
        </w:tc>
      </w:tr>
      <w:tr w:rsidR="00BC3696" w:rsidRPr="004F4430" w14:paraId="3C4F1A63" w14:textId="77777777" w:rsidTr="00BC3696">
        <w:trPr>
          <w:trHeight w:val="1827"/>
        </w:trPr>
        <w:tc>
          <w:tcPr>
            <w:tcW w:w="364" w:type="pct"/>
            <w:vAlign w:val="center"/>
          </w:tcPr>
          <w:p w14:paraId="5F226D72" w14:textId="77777777" w:rsidR="00BC3696" w:rsidRPr="00FD4EE6" w:rsidRDefault="00BC3696" w:rsidP="00BC3696">
            <w:pPr>
              <w:jc w:val="center"/>
              <w:rPr>
                <w:rFonts w:ascii="標楷體" w:eastAsia="標楷體" w:hAnsi="標楷體"/>
                <w:sz w:val="26"/>
                <w:szCs w:val="26"/>
              </w:rPr>
            </w:pPr>
            <w:r>
              <w:rPr>
                <w:rFonts w:eastAsia="標楷體"/>
                <w:sz w:val="26"/>
                <w:szCs w:val="26"/>
              </w:rPr>
              <w:t>十一</w:t>
            </w:r>
          </w:p>
        </w:tc>
        <w:tc>
          <w:tcPr>
            <w:tcW w:w="663" w:type="pct"/>
            <w:vAlign w:val="center"/>
          </w:tcPr>
          <w:p w14:paraId="46CDA985"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5AED3DDD" w14:textId="77777777" w:rsidR="00BC3696" w:rsidRPr="00F627C2" w:rsidRDefault="00BC3696" w:rsidP="00BC3696">
            <w:pPr>
              <w:jc w:val="center"/>
              <w:rPr>
                <w:rFonts w:ascii="標楷體" w:eastAsia="標楷體" w:hAnsi="標楷體" w:cs="新細明體"/>
                <w:sz w:val="26"/>
                <w:szCs w:val="26"/>
              </w:rPr>
            </w:pPr>
            <w:r w:rsidRPr="00F627C2">
              <w:rPr>
                <w:rFonts w:eastAsia="標楷體"/>
                <w:sz w:val="26"/>
                <w:szCs w:val="26"/>
              </w:rPr>
              <w:t>單元活動二</w:t>
            </w:r>
          </w:p>
        </w:tc>
        <w:tc>
          <w:tcPr>
            <w:tcW w:w="752" w:type="pct"/>
            <w:tcBorders>
              <w:right w:val="single" w:sz="4" w:space="0" w:color="auto"/>
            </w:tcBorders>
          </w:tcPr>
          <w:p w14:paraId="5A6B2C5D"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tc>
        <w:tc>
          <w:tcPr>
            <w:tcW w:w="1382" w:type="pct"/>
            <w:tcBorders>
              <w:left w:val="single" w:sz="4" w:space="0" w:color="auto"/>
            </w:tcBorders>
          </w:tcPr>
          <w:p w14:paraId="5C91C6E6" w14:textId="77777777" w:rsidR="00BC3696" w:rsidRDefault="00BC3696" w:rsidP="00BC3696">
            <w:pPr>
              <w:jc w:val="both"/>
              <w:rPr>
                <w:rFonts w:ascii="標楷體" w:eastAsia="標楷體" w:hAnsi="標楷體" w:cs="新細明體"/>
                <w:sz w:val="26"/>
                <w:szCs w:val="26"/>
              </w:rPr>
            </w:pPr>
            <w:r w:rsidRPr="001B34F7">
              <w:rPr>
                <w:rFonts w:eastAsia="標楷體"/>
                <w:sz w:val="26"/>
                <w:szCs w:val="26"/>
              </w:rPr>
              <w:t>第二單元</w:t>
            </w:r>
            <w:r w:rsidR="00504A43">
              <w:rPr>
                <w:rFonts w:ascii="新細明體-ExtB" w:eastAsia="新細明體-ExtB" w:hAnsi="新細明體-ExtB" w:cs="新細明體-ExtB" w:hint="eastAsia"/>
                <w:sz w:val="26"/>
                <w:szCs w:val="26"/>
              </w:rPr>
              <w:t>𨑨</w:t>
            </w:r>
            <w:r w:rsidR="00504A43">
              <w:rPr>
                <w:rFonts w:eastAsia="標楷體"/>
                <w:sz w:val="26"/>
                <w:szCs w:val="26"/>
              </w:rPr>
              <w:t>迌</w:t>
            </w:r>
            <w:r>
              <w:rPr>
                <w:rFonts w:eastAsia="標楷體"/>
                <w:sz w:val="26"/>
                <w:szCs w:val="26"/>
              </w:rPr>
              <w:t>買特產</w:t>
            </w:r>
          </w:p>
          <w:p w14:paraId="5F883A99" w14:textId="77777777" w:rsidR="00BC3696" w:rsidRDefault="00BC3696" w:rsidP="00BC3696">
            <w:pPr>
              <w:jc w:val="both"/>
              <w:rPr>
                <w:rFonts w:ascii="標楷體" w:eastAsia="標楷體" w:hAnsi="標楷體" w:cs="新細明體"/>
                <w:sz w:val="26"/>
                <w:szCs w:val="26"/>
              </w:rPr>
            </w:pPr>
            <w:r w:rsidRPr="001B34F7">
              <w:rPr>
                <w:rFonts w:eastAsia="標楷體"/>
                <w:sz w:val="26"/>
                <w:szCs w:val="26"/>
              </w:rPr>
              <w:t>單元活動二</w:t>
            </w:r>
          </w:p>
          <w:p w14:paraId="083CDFA5" w14:textId="77777777" w:rsidR="00BC3696" w:rsidRPr="00E2776B" w:rsidRDefault="00BC3696" w:rsidP="00BC3696">
            <w:pPr>
              <w:jc w:val="both"/>
              <w:rPr>
                <w:rFonts w:ascii="標楷體" w:eastAsia="標楷體" w:hAnsi="標楷體" w:cs="新細明體"/>
                <w:sz w:val="26"/>
                <w:szCs w:val="26"/>
              </w:rPr>
            </w:pPr>
            <w:r w:rsidRPr="00E2776B">
              <w:rPr>
                <w:rFonts w:eastAsia="標楷體"/>
                <w:sz w:val="26"/>
                <w:szCs w:val="26"/>
              </w:rPr>
              <w:t>(</w:t>
            </w:r>
            <w:r w:rsidRPr="00E2776B">
              <w:rPr>
                <w:rFonts w:eastAsia="標楷體"/>
                <w:sz w:val="26"/>
                <w:szCs w:val="26"/>
              </w:rPr>
              <w:t>一</w:t>
            </w:r>
            <w:r w:rsidRPr="00E2776B">
              <w:rPr>
                <w:rFonts w:eastAsia="標楷體"/>
                <w:sz w:val="26"/>
                <w:szCs w:val="26"/>
              </w:rPr>
              <w:t>)</w:t>
            </w:r>
            <w:r w:rsidRPr="00E2776B">
              <w:rPr>
                <w:rFonts w:eastAsia="標楷體"/>
                <w:sz w:val="26"/>
                <w:szCs w:val="26"/>
              </w:rPr>
              <w:t>活動一：練武功</w:t>
            </w:r>
            <w:r w:rsidRPr="00E2776B">
              <w:rPr>
                <w:rFonts w:eastAsia="標楷體"/>
                <w:sz w:val="26"/>
                <w:szCs w:val="26"/>
              </w:rPr>
              <w:t>2</w:t>
            </w:r>
          </w:p>
          <w:p w14:paraId="225C6B2D" w14:textId="77777777" w:rsidR="00BC3696" w:rsidRPr="00E2776B" w:rsidRDefault="00BC3696" w:rsidP="00BC3696">
            <w:pPr>
              <w:jc w:val="both"/>
              <w:rPr>
                <w:rFonts w:ascii="標楷體" w:eastAsia="標楷體" w:hAnsi="標楷體" w:cs="新細明體"/>
                <w:sz w:val="26"/>
                <w:szCs w:val="26"/>
              </w:rPr>
            </w:pPr>
            <w:r w:rsidRPr="00E2776B">
              <w:rPr>
                <w:rFonts w:eastAsia="標楷體"/>
                <w:sz w:val="26"/>
                <w:szCs w:val="26"/>
              </w:rPr>
              <w:t>1.</w:t>
            </w:r>
            <w:r w:rsidRPr="00E2776B">
              <w:rPr>
                <w:rFonts w:eastAsia="標楷體"/>
                <w:sz w:val="26"/>
                <w:szCs w:val="26"/>
              </w:rPr>
              <w:t>教師先請學生試著將「練武功</w:t>
            </w:r>
            <w:r w:rsidRPr="00E2776B">
              <w:rPr>
                <w:rFonts w:eastAsia="標楷體"/>
                <w:sz w:val="26"/>
                <w:szCs w:val="26"/>
              </w:rPr>
              <w:t>2</w:t>
            </w:r>
            <w:r w:rsidRPr="00E2776B">
              <w:rPr>
                <w:rFonts w:eastAsia="標楷體"/>
                <w:sz w:val="26"/>
                <w:szCs w:val="26"/>
              </w:rPr>
              <w:t>」句子重組中的語詞都念念看，再試著完成句子。</w:t>
            </w:r>
          </w:p>
          <w:p w14:paraId="4E885398" w14:textId="77777777" w:rsidR="00BC3696" w:rsidRPr="00E2776B" w:rsidRDefault="00BC3696" w:rsidP="00BC3696">
            <w:pPr>
              <w:jc w:val="both"/>
              <w:rPr>
                <w:rFonts w:ascii="標楷體" w:eastAsia="標楷體" w:hAnsi="標楷體" w:cs="新細明體"/>
                <w:sz w:val="26"/>
                <w:szCs w:val="26"/>
              </w:rPr>
            </w:pPr>
            <w:r w:rsidRPr="00E2776B">
              <w:rPr>
                <w:rFonts w:eastAsia="標楷體"/>
                <w:sz w:val="26"/>
                <w:szCs w:val="26"/>
              </w:rPr>
              <w:t>2.</w:t>
            </w:r>
            <w:r w:rsidRPr="00E2776B">
              <w:rPr>
                <w:rFonts w:eastAsia="標楷體"/>
                <w:sz w:val="26"/>
                <w:szCs w:val="26"/>
              </w:rPr>
              <w:t>結合班級獎勵制度，鼓勵學生踴躍主動發表完成之短句，再於黑板或教學媒體揭示正確短句。</w:t>
            </w:r>
          </w:p>
          <w:p w14:paraId="5EFBDB8A" w14:textId="77777777" w:rsidR="00BC3696" w:rsidRPr="00E2776B" w:rsidRDefault="00BC3696" w:rsidP="00BC3696">
            <w:pPr>
              <w:jc w:val="both"/>
              <w:rPr>
                <w:rFonts w:ascii="標楷體" w:eastAsia="標楷體" w:hAnsi="標楷體" w:cs="新細明體"/>
                <w:sz w:val="26"/>
                <w:szCs w:val="26"/>
              </w:rPr>
            </w:pPr>
            <w:r w:rsidRPr="00E2776B">
              <w:rPr>
                <w:rFonts w:eastAsia="標楷體"/>
                <w:sz w:val="26"/>
                <w:szCs w:val="26"/>
              </w:rPr>
              <w:t>3.</w:t>
            </w:r>
            <w:r w:rsidRPr="00E2776B">
              <w:rPr>
                <w:rFonts w:eastAsia="標楷體"/>
                <w:sz w:val="26"/>
                <w:szCs w:val="26"/>
              </w:rPr>
              <w:t>請小組討論「講看覓」之兩題練習題，再進行口頭分享。</w:t>
            </w:r>
          </w:p>
          <w:p w14:paraId="7F22177E" w14:textId="77777777" w:rsidR="00BC3696" w:rsidRPr="00E2776B" w:rsidRDefault="00BC3696" w:rsidP="00BC3696">
            <w:pPr>
              <w:jc w:val="both"/>
              <w:rPr>
                <w:rFonts w:ascii="標楷體" w:eastAsia="標楷體" w:hAnsi="標楷體" w:cs="新細明體"/>
                <w:sz w:val="26"/>
                <w:szCs w:val="26"/>
              </w:rPr>
            </w:pPr>
            <w:r w:rsidRPr="00E2776B">
              <w:rPr>
                <w:rFonts w:eastAsia="標楷體"/>
                <w:sz w:val="26"/>
                <w:szCs w:val="26"/>
              </w:rPr>
              <w:t>4.</w:t>
            </w:r>
            <w:r w:rsidRPr="00E2776B">
              <w:rPr>
                <w:rFonts w:eastAsia="標楷體"/>
                <w:sz w:val="26"/>
                <w:szCs w:val="26"/>
              </w:rPr>
              <w:t>教師播放「對話理解」之教學媒體，並請學生完成問題，可視學生程度重複播放或是放慢速度。</w:t>
            </w:r>
          </w:p>
          <w:p w14:paraId="59EC3F39" w14:textId="77777777" w:rsidR="00BC3696" w:rsidRPr="00E2776B" w:rsidRDefault="00BC3696" w:rsidP="00BC3696">
            <w:pPr>
              <w:jc w:val="both"/>
              <w:rPr>
                <w:rFonts w:ascii="標楷體" w:eastAsia="標楷體" w:hAnsi="標楷體" w:cs="新細明體"/>
                <w:sz w:val="26"/>
                <w:szCs w:val="26"/>
              </w:rPr>
            </w:pPr>
            <w:r w:rsidRPr="00E2776B">
              <w:rPr>
                <w:rFonts w:eastAsia="標楷體"/>
                <w:sz w:val="26"/>
                <w:szCs w:val="26"/>
              </w:rPr>
              <w:t>(</w:t>
            </w:r>
            <w:r w:rsidRPr="00E2776B">
              <w:rPr>
                <w:rFonts w:eastAsia="標楷體"/>
                <w:sz w:val="26"/>
                <w:szCs w:val="26"/>
              </w:rPr>
              <w:t>二</w:t>
            </w:r>
            <w:r w:rsidRPr="00E2776B">
              <w:rPr>
                <w:rFonts w:eastAsia="標楷體"/>
                <w:sz w:val="26"/>
                <w:szCs w:val="26"/>
              </w:rPr>
              <w:t>)</w:t>
            </w:r>
            <w:r w:rsidRPr="00E2776B">
              <w:rPr>
                <w:rFonts w:eastAsia="標楷體"/>
                <w:sz w:val="26"/>
                <w:szCs w:val="26"/>
              </w:rPr>
              <w:t>活動二：臺灣文化站</w:t>
            </w:r>
            <w:r w:rsidRPr="00E2776B">
              <w:rPr>
                <w:rFonts w:eastAsia="標楷體"/>
                <w:sz w:val="26"/>
                <w:szCs w:val="26"/>
              </w:rPr>
              <w:t>2</w:t>
            </w:r>
          </w:p>
          <w:p w14:paraId="574250B0" w14:textId="77777777" w:rsidR="00BC3696" w:rsidRPr="00E2776B" w:rsidRDefault="00BC3696" w:rsidP="00BC3696">
            <w:pPr>
              <w:jc w:val="both"/>
              <w:rPr>
                <w:rFonts w:ascii="標楷體" w:eastAsia="標楷體" w:hAnsi="標楷體" w:cs="新細明體"/>
                <w:sz w:val="26"/>
                <w:szCs w:val="26"/>
              </w:rPr>
            </w:pPr>
            <w:r w:rsidRPr="00E2776B">
              <w:rPr>
                <w:rFonts w:eastAsia="標楷體"/>
                <w:sz w:val="26"/>
                <w:szCs w:val="26"/>
              </w:rPr>
              <w:t>1.</w:t>
            </w:r>
            <w:r w:rsidRPr="00E2776B">
              <w:rPr>
                <w:rFonts w:eastAsia="標楷體"/>
                <w:sz w:val="26"/>
                <w:szCs w:val="26"/>
              </w:rPr>
              <w:t>教師直接播放音檔，再請學生說說看音檔的內容大意和重點。</w:t>
            </w:r>
          </w:p>
          <w:p w14:paraId="261E47C1" w14:textId="77777777" w:rsidR="00BC3696" w:rsidRPr="00E2776B" w:rsidRDefault="00BC3696" w:rsidP="00BC3696">
            <w:pPr>
              <w:jc w:val="both"/>
              <w:rPr>
                <w:rFonts w:ascii="標楷體" w:eastAsia="標楷體" w:hAnsi="標楷體" w:cs="新細明體"/>
                <w:sz w:val="26"/>
                <w:szCs w:val="26"/>
              </w:rPr>
            </w:pPr>
            <w:r w:rsidRPr="00E2776B">
              <w:rPr>
                <w:rFonts w:eastAsia="標楷體"/>
                <w:sz w:val="26"/>
                <w:szCs w:val="26"/>
              </w:rPr>
              <w:t>2.</w:t>
            </w:r>
            <w:r w:rsidRPr="00E2776B">
              <w:rPr>
                <w:rFonts w:eastAsia="標楷體"/>
                <w:sz w:val="26"/>
                <w:szCs w:val="26"/>
              </w:rPr>
              <w:t>教師先請學生認讀「溫度」及「食食」之閩南語漢字介紹，再請全班一起念念看。教師亦可請學生試著翻譯，以確認是否了解其語意。</w:t>
            </w:r>
          </w:p>
          <w:p w14:paraId="72B38C74" w14:textId="77777777" w:rsidR="00BC3696" w:rsidRPr="00E2776B" w:rsidRDefault="00BC3696" w:rsidP="00BC3696">
            <w:pPr>
              <w:jc w:val="both"/>
              <w:rPr>
                <w:rFonts w:ascii="標楷體" w:eastAsia="標楷體" w:hAnsi="標楷體" w:cs="新細明體"/>
                <w:sz w:val="26"/>
                <w:szCs w:val="26"/>
              </w:rPr>
            </w:pPr>
            <w:r w:rsidRPr="00E2776B">
              <w:rPr>
                <w:rFonts w:eastAsia="標楷體"/>
                <w:sz w:val="26"/>
                <w:szCs w:val="26"/>
              </w:rPr>
              <w:t>3.</w:t>
            </w:r>
            <w:r w:rsidRPr="00E2776B">
              <w:rPr>
                <w:rFonts w:eastAsia="標楷體"/>
                <w:sz w:val="26"/>
                <w:szCs w:val="26"/>
              </w:rPr>
              <w:t>請學生先獨自完成「想看覓</w:t>
            </w:r>
            <w:r w:rsidRPr="00E2776B">
              <w:rPr>
                <w:rFonts w:eastAsia="標楷體"/>
                <w:sz w:val="26"/>
                <w:szCs w:val="26"/>
              </w:rPr>
              <w:t>‧</w:t>
            </w:r>
            <w:r w:rsidRPr="00E2776B">
              <w:rPr>
                <w:rFonts w:eastAsia="標楷體"/>
                <w:sz w:val="26"/>
                <w:szCs w:val="26"/>
              </w:rPr>
              <w:t>講看覓」第一題，再分小組討論第二、三題。</w:t>
            </w:r>
          </w:p>
          <w:p w14:paraId="6D203A12" w14:textId="77777777" w:rsidR="00BC3696" w:rsidRPr="00E2776B" w:rsidRDefault="00BC3696" w:rsidP="00BC3696">
            <w:pPr>
              <w:jc w:val="both"/>
              <w:rPr>
                <w:rFonts w:ascii="標楷體" w:eastAsia="標楷體" w:hAnsi="標楷體" w:cs="新細明體"/>
                <w:sz w:val="26"/>
                <w:szCs w:val="26"/>
              </w:rPr>
            </w:pPr>
            <w:r w:rsidRPr="00E2776B">
              <w:rPr>
                <w:rFonts w:eastAsia="標楷體"/>
                <w:sz w:val="26"/>
                <w:szCs w:val="26"/>
              </w:rPr>
              <w:t>4.</w:t>
            </w:r>
            <w:r w:rsidRPr="00E2776B">
              <w:rPr>
                <w:rFonts w:eastAsia="標楷體"/>
                <w:sz w:val="26"/>
                <w:szCs w:val="26"/>
              </w:rPr>
              <w:t>教師請學生上台填寫問題一之閩南語漢字，並於短文中圈選漢字，以加深印象。</w:t>
            </w:r>
          </w:p>
          <w:p w14:paraId="0860AF2A" w14:textId="77777777" w:rsidR="00BC3696" w:rsidRPr="00A1566A" w:rsidRDefault="00BC3696" w:rsidP="00BC3696">
            <w:pPr>
              <w:jc w:val="both"/>
              <w:rPr>
                <w:rFonts w:ascii="標楷體" w:eastAsia="標楷體" w:hAnsi="標楷體" w:cs="新細明體"/>
                <w:sz w:val="26"/>
                <w:szCs w:val="26"/>
              </w:rPr>
            </w:pPr>
            <w:r w:rsidRPr="00E2776B">
              <w:rPr>
                <w:rFonts w:eastAsia="標楷體"/>
                <w:sz w:val="26"/>
                <w:szCs w:val="26"/>
              </w:rPr>
              <w:t>5.</w:t>
            </w:r>
            <w:r w:rsidRPr="00E2776B">
              <w:rPr>
                <w:rFonts w:eastAsia="標楷體"/>
                <w:sz w:val="26"/>
                <w:szCs w:val="26"/>
              </w:rPr>
              <w:t>教師請學生先口頭回答第二、三題，再試著用閩南語漢字寫寫看。</w:t>
            </w:r>
          </w:p>
        </w:tc>
        <w:tc>
          <w:tcPr>
            <w:tcW w:w="811" w:type="pct"/>
          </w:tcPr>
          <w:p w14:paraId="002CA405" w14:textId="77777777" w:rsidR="00BC3696" w:rsidRDefault="00BC3696" w:rsidP="00BC3696">
            <w:pPr>
              <w:jc w:val="both"/>
              <w:rPr>
                <w:rFonts w:eastAsia="標楷體"/>
                <w:sz w:val="26"/>
                <w:szCs w:val="26"/>
              </w:rPr>
            </w:pPr>
            <w:r>
              <w:rPr>
                <w:rFonts w:eastAsia="標楷體"/>
                <w:sz w:val="26"/>
                <w:szCs w:val="26"/>
              </w:rPr>
              <w:t>紙筆評量</w:t>
            </w:r>
            <w:r w:rsidR="00B20AF3">
              <w:rPr>
                <w:rFonts w:eastAsia="標楷體"/>
                <w:sz w:val="26"/>
                <w:szCs w:val="26"/>
              </w:rPr>
              <w:t>：正確作答，並完成句子。</w:t>
            </w:r>
          </w:p>
          <w:p w14:paraId="4B9D0B6A" w14:textId="77777777" w:rsidR="00B20AF3" w:rsidRPr="00436D6B" w:rsidRDefault="00B20AF3" w:rsidP="00B20AF3">
            <w:pPr>
              <w:jc w:val="both"/>
              <w:rPr>
                <w:rFonts w:ascii="標楷體" w:eastAsia="標楷體" w:hAnsi="標楷體" w:cs="新細明體"/>
                <w:sz w:val="26"/>
                <w:szCs w:val="26"/>
              </w:rPr>
            </w:pPr>
            <w:r w:rsidRPr="00436D6B">
              <w:rPr>
                <w:rFonts w:eastAsia="標楷體"/>
                <w:sz w:val="26"/>
                <w:szCs w:val="26"/>
              </w:rPr>
              <w:t>口頭評量</w:t>
            </w:r>
            <w:r>
              <w:rPr>
                <w:rFonts w:eastAsia="標楷體"/>
                <w:sz w:val="26"/>
                <w:szCs w:val="26"/>
              </w:rPr>
              <w:t>：</w:t>
            </w:r>
            <w:r w:rsidRPr="00E2776B">
              <w:rPr>
                <w:rFonts w:eastAsia="標楷體"/>
                <w:sz w:val="26"/>
                <w:szCs w:val="26"/>
              </w:rPr>
              <w:t>鼓勵學生踴躍主動發表完成之短句</w:t>
            </w:r>
            <w:r w:rsidRPr="00C61C0A">
              <w:rPr>
                <w:rFonts w:eastAsia="標楷體"/>
                <w:sz w:val="26"/>
                <w:szCs w:val="26"/>
              </w:rPr>
              <w:t>。</w:t>
            </w:r>
          </w:p>
          <w:p w14:paraId="62CBB2CE" w14:textId="77777777" w:rsidR="00B20AF3" w:rsidRPr="00176F06" w:rsidRDefault="00B20AF3" w:rsidP="00B20AF3">
            <w:pPr>
              <w:jc w:val="both"/>
              <w:rPr>
                <w:rFonts w:ascii="標楷體" w:eastAsia="標楷體" w:hAnsi="標楷體" w:cs="新細明體"/>
                <w:sz w:val="26"/>
                <w:szCs w:val="26"/>
              </w:rPr>
            </w:pPr>
            <w:r w:rsidRPr="00436D6B">
              <w:rPr>
                <w:rFonts w:eastAsia="標楷體"/>
                <w:sz w:val="26"/>
                <w:szCs w:val="26"/>
              </w:rPr>
              <w:t>討論活動</w:t>
            </w:r>
            <w:r>
              <w:rPr>
                <w:rFonts w:eastAsia="標楷體"/>
                <w:sz w:val="26"/>
                <w:szCs w:val="26"/>
              </w:rPr>
              <w:t>：</w:t>
            </w:r>
            <w:r w:rsidR="008711A2" w:rsidRPr="00E2776B">
              <w:rPr>
                <w:rFonts w:eastAsia="標楷體"/>
                <w:sz w:val="26"/>
                <w:szCs w:val="26"/>
              </w:rPr>
              <w:t>學生</w:t>
            </w:r>
            <w:r w:rsidRPr="003C10C9">
              <w:rPr>
                <w:rFonts w:eastAsia="標楷體"/>
                <w:sz w:val="26"/>
                <w:szCs w:val="26"/>
              </w:rPr>
              <w:t>探究</w:t>
            </w:r>
            <w:r>
              <w:rPr>
                <w:rFonts w:eastAsia="標楷體"/>
                <w:sz w:val="26"/>
                <w:szCs w:val="26"/>
              </w:rPr>
              <w:t>本</w:t>
            </w:r>
            <w:r w:rsidRPr="003C10C9">
              <w:rPr>
                <w:rFonts w:eastAsia="標楷體"/>
                <w:sz w:val="26"/>
                <w:szCs w:val="26"/>
              </w:rPr>
              <w:t>課</w:t>
            </w:r>
            <w:r w:rsidRPr="00E2776B">
              <w:rPr>
                <w:rFonts w:eastAsia="標楷體"/>
                <w:sz w:val="26"/>
                <w:szCs w:val="26"/>
              </w:rPr>
              <w:t>臺灣文化站</w:t>
            </w:r>
            <w:r>
              <w:rPr>
                <w:rFonts w:eastAsia="標楷體"/>
                <w:sz w:val="26"/>
                <w:szCs w:val="26"/>
              </w:rPr>
              <w:t>，並發表心得</w:t>
            </w:r>
            <w:r w:rsidRPr="003C10C9">
              <w:rPr>
                <w:rFonts w:eastAsia="標楷體"/>
                <w:sz w:val="26"/>
                <w:szCs w:val="26"/>
              </w:rPr>
              <w:t>。</w:t>
            </w:r>
          </w:p>
        </w:tc>
        <w:tc>
          <w:tcPr>
            <w:tcW w:w="1028" w:type="pct"/>
          </w:tcPr>
          <w:p w14:paraId="3B977422" w14:textId="77777777" w:rsidR="0052554F" w:rsidRDefault="0052554F">
            <w:pPr>
              <w:jc w:val="both"/>
              <w:rPr>
                <w:rFonts w:ascii="標楷體" w:eastAsia="標楷體" w:hAnsi="標楷體" w:cs="新細明體"/>
                <w:sz w:val="26"/>
                <w:szCs w:val="26"/>
              </w:rPr>
            </w:pPr>
          </w:p>
        </w:tc>
      </w:tr>
      <w:tr w:rsidR="00BC3696" w:rsidRPr="004F4430" w14:paraId="2587BF3A" w14:textId="77777777" w:rsidTr="00BC3696">
        <w:trPr>
          <w:trHeight w:val="1827"/>
        </w:trPr>
        <w:tc>
          <w:tcPr>
            <w:tcW w:w="364" w:type="pct"/>
            <w:vAlign w:val="center"/>
          </w:tcPr>
          <w:p w14:paraId="41B4203B" w14:textId="77777777" w:rsidR="00BC3696" w:rsidRPr="00FD4EE6" w:rsidRDefault="00BC3696" w:rsidP="00BC3696">
            <w:pPr>
              <w:jc w:val="center"/>
              <w:rPr>
                <w:rFonts w:ascii="標楷體" w:eastAsia="標楷體" w:hAnsi="標楷體"/>
                <w:sz w:val="26"/>
                <w:szCs w:val="26"/>
              </w:rPr>
            </w:pPr>
            <w:r>
              <w:rPr>
                <w:rFonts w:eastAsia="標楷體"/>
                <w:sz w:val="26"/>
                <w:szCs w:val="26"/>
              </w:rPr>
              <w:t>十二</w:t>
            </w:r>
          </w:p>
        </w:tc>
        <w:tc>
          <w:tcPr>
            <w:tcW w:w="663" w:type="pct"/>
            <w:vAlign w:val="center"/>
          </w:tcPr>
          <w:p w14:paraId="36455039"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第三單元認捌各地的文化</w:t>
            </w:r>
          </w:p>
          <w:p w14:paraId="1C237DEA"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第四課地球人</w:t>
            </w:r>
          </w:p>
        </w:tc>
        <w:tc>
          <w:tcPr>
            <w:tcW w:w="752" w:type="pct"/>
            <w:tcBorders>
              <w:right w:val="single" w:sz="4" w:space="0" w:color="auto"/>
            </w:tcBorders>
          </w:tcPr>
          <w:p w14:paraId="18A2405E"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4E5F41">
              <w:rPr>
                <w:rFonts w:eastAsia="標楷體"/>
                <w:sz w:val="26"/>
                <w:szCs w:val="26"/>
              </w:rPr>
              <w:t>具備使用閩南語文進行思考的能力，並用之於日常生活中，以處理相關問題。</w:t>
            </w:r>
          </w:p>
          <w:p w14:paraId="238C1F21"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4E5F41">
              <w:rPr>
                <w:rFonts w:eastAsia="標楷體"/>
                <w:sz w:val="26"/>
                <w:szCs w:val="26"/>
              </w:rPr>
              <w:t>具備理解與使用閩南語文的基本能力，並能從事表達、溝通，以運用於家庭、學校、社區生活之中。</w:t>
            </w:r>
          </w:p>
          <w:p w14:paraId="51930BAE"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-E-C3 </w:t>
            </w:r>
            <w:r w:rsidRPr="004E5F41">
              <w:rPr>
                <w:rFonts w:eastAsia="標楷體"/>
                <w:sz w:val="26"/>
                <w:szCs w:val="26"/>
              </w:rPr>
              <w:t>透過閩南語文的學習，培養尊重與包容各種語言與文化多元性的精神。</w:t>
            </w:r>
          </w:p>
        </w:tc>
        <w:tc>
          <w:tcPr>
            <w:tcW w:w="1382" w:type="pct"/>
            <w:tcBorders>
              <w:left w:val="single" w:sz="4" w:space="0" w:color="auto"/>
            </w:tcBorders>
          </w:tcPr>
          <w:p w14:paraId="1133F21F"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第三單元認捌各地的文化</w:t>
            </w:r>
          </w:p>
          <w:p w14:paraId="10DC55EC"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第四課地球人</w:t>
            </w:r>
          </w:p>
          <w:p w14:paraId="6FD8FD39"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w:t>
            </w:r>
            <w:r w:rsidRPr="00EC456B">
              <w:rPr>
                <w:rFonts w:eastAsia="標楷體"/>
                <w:sz w:val="26"/>
                <w:szCs w:val="26"/>
              </w:rPr>
              <w:t>一</w:t>
            </w:r>
            <w:r w:rsidRPr="00EC456B">
              <w:rPr>
                <w:rFonts w:eastAsia="標楷體"/>
                <w:sz w:val="26"/>
                <w:szCs w:val="26"/>
              </w:rPr>
              <w:t>)</w:t>
            </w:r>
            <w:r w:rsidRPr="00EC456B">
              <w:rPr>
                <w:rFonts w:eastAsia="標楷體"/>
                <w:sz w:val="26"/>
                <w:szCs w:val="26"/>
              </w:rPr>
              <w:t>活動一：課文</w:t>
            </w:r>
          </w:p>
          <w:p w14:paraId="72776046"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1.</w:t>
            </w:r>
            <w:r w:rsidRPr="00EC456B">
              <w:rPr>
                <w:rFonts w:eastAsia="標楷體"/>
                <w:sz w:val="26"/>
                <w:szCs w:val="26"/>
              </w:rPr>
              <w:t>請學生觀察課文中的情境圖，討論與課文相關的情境。</w:t>
            </w:r>
          </w:p>
          <w:p w14:paraId="68B56546"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2.</w:t>
            </w:r>
            <w:r w:rsidRPr="00EC456B">
              <w:rPr>
                <w:rFonts w:eastAsia="標楷體"/>
                <w:sz w:val="26"/>
                <w:szCs w:val="26"/>
              </w:rPr>
              <w:t>在教師引導下，請學生朗讀課文。</w:t>
            </w:r>
          </w:p>
          <w:p w14:paraId="11FB1469"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3.</w:t>
            </w:r>
            <w:r w:rsidRPr="00EC456B">
              <w:rPr>
                <w:rFonts w:eastAsia="標楷體"/>
                <w:sz w:val="26"/>
                <w:szCs w:val="26"/>
              </w:rPr>
              <w:t>教師提問：</w:t>
            </w:r>
          </w:p>
          <w:p w14:paraId="684ABBC9"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(1)</w:t>
            </w:r>
            <w:r w:rsidRPr="00EC456B">
              <w:rPr>
                <w:rFonts w:eastAsia="標楷體"/>
                <w:sz w:val="26"/>
                <w:szCs w:val="26"/>
              </w:rPr>
              <w:t>地球上的人皮膚的顏色都一樣嗎？</w:t>
            </w:r>
          </w:p>
          <w:p w14:paraId="1612FE57"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(2)</w:t>
            </w:r>
            <w:r w:rsidRPr="00EC456B">
              <w:rPr>
                <w:rFonts w:eastAsia="標楷體"/>
                <w:sz w:val="26"/>
                <w:szCs w:val="26"/>
              </w:rPr>
              <w:t>眼珠子的顏色有一樣嗎？</w:t>
            </w:r>
          </w:p>
          <w:p w14:paraId="71B40DCB"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(3)</w:t>
            </w:r>
            <w:r w:rsidRPr="00EC456B">
              <w:rPr>
                <w:rFonts w:eastAsia="標楷體"/>
                <w:sz w:val="26"/>
                <w:szCs w:val="26"/>
              </w:rPr>
              <w:t>課文中提到「世界到底大抑細？」你可以提出你的看法嗎？</w:t>
            </w:r>
          </w:p>
          <w:p w14:paraId="23821BCF"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4.</w:t>
            </w:r>
            <w:r w:rsidRPr="00EC456B">
              <w:rPr>
                <w:rFonts w:eastAsia="標楷體"/>
                <w:sz w:val="26"/>
                <w:szCs w:val="26"/>
              </w:rPr>
              <w:t>教師介紹本課方音差。</w:t>
            </w:r>
          </w:p>
          <w:p w14:paraId="51719FCD"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5.</w:t>
            </w:r>
            <w:r w:rsidRPr="00EC456B">
              <w:rPr>
                <w:rFonts w:eastAsia="標楷體"/>
                <w:sz w:val="26"/>
                <w:szCs w:val="26"/>
              </w:rPr>
              <w:t>教師解釋課文中「</w:t>
            </w:r>
            <w:r w:rsidRPr="00EC456B">
              <w:rPr>
                <w:rFonts w:eastAsia="標楷體"/>
                <w:sz w:val="26"/>
                <w:szCs w:val="26"/>
              </w:rPr>
              <w:t>......</w:t>
            </w:r>
            <w:r w:rsidRPr="00EC456B">
              <w:rPr>
                <w:rFonts w:eastAsia="標楷體"/>
                <w:sz w:val="26"/>
                <w:szCs w:val="26"/>
              </w:rPr>
              <w:t>有的</w:t>
            </w:r>
            <w:r w:rsidRPr="00EC456B">
              <w:rPr>
                <w:rFonts w:eastAsia="標楷體"/>
                <w:sz w:val="26"/>
                <w:szCs w:val="26"/>
              </w:rPr>
              <w:t>......</w:t>
            </w:r>
            <w:r w:rsidRPr="00EC456B">
              <w:rPr>
                <w:rFonts w:eastAsia="標楷體"/>
                <w:sz w:val="26"/>
                <w:szCs w:val="26"/>
              </w:rPr>
              <w:t>有的</w:t>
            </w:r>
            <w:r w:rsidRPr="00EC456B">
              <w:rPr>
                <w:rFonts w:eastAsia="標楷體"/>
                <w:sz w:val="26"/>
                <w:szCs w:val="26"/>
              </w:rPr>
              <w:t>......</w:t>
            </w:r>
            <w:r w:rsidRPr="00EC456B">
              <w:rPr>
                <w:rFonts w:eastAsia="標楷體"/>
                <w:sz w:val="26"/>
                <w:szCs w:val="26"/>
              </w:rPr>
              <w:t>」的句型，並請學生用閩南語做簡單的造句。</w:t>
            </w:r>
          </w:p>
          <w:p w14:paraId="0F0C5FE1"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w:t>
            </w:r>
            <w:r w:rsidRPr="00EC456B">
              <w:rPr>
                <w:rFonts w:eastAsia="標楷體"/>
                <w:sz w:val="26"/>
                <w:szCs w:val="26"/>
              </w:rPr>
              <w:t>二</w:t>
            </w:r>
            <w:r w:rsidRPr="00EC456B">
              <w:rPr>
                <w:rFonts w:eastAsia="標楷體"/>
                <w:sz w:val="26"/>
                <w:szCs w:val="26"/>
              </w:rPr>
              <w:t>)</w:t>
            </w:r>
            <w:r w:rsidRPr="00EC456B">
              <w:rPr>
                <w:rFonts w:eastAsia="標楷體"/>
                <w:sz w:val="26"/>
                <w:szCs w:val="26"/>
              </w:rPr>
              <w:t>活動二：我會曉講</w:t>
            </w:r>
          </w:p>
          <w:p w14:paraId="68C6FD7F"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1.</w:t>
            </w:r>
            <w:r w:rsidRPr="00EC456B">
              <w:rPr>
                <w:rFonts w:eastAsia="標楷體"/>
                <w:sz w:val="26"/>
                <w:szCs w:val="26"/>
              </w:rPr>
              <w:t>教師請學生發表一項其他國家的特產。</w:t>
            </w:r>
          </w:p>
          <w:p w14:paraId="34F7EB45"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2.</w:t>
            </w:r>
            <w:r w:rsidRPr="00EC456B">
              <w:rPr>
                <w:rFonts w:eastAsia="標楷體"/>
                <w:sz w:val="26"/>
                <w:szCs w:val="26"/>
              </w:rPr>
              <w:t>如果有說到課本語詞中的國家，就把該國家字卡貼在黑板上。</w:t>
            </w:r>
          </w:p>
          <w:p w14:paraId="260992C1"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3.</w:t>
            </w:r>
            <w:r w:rsidRPr="00EC456B">
              <w:rPr>
                <w:rFonts w:eastAsia="標楷體"/>
                <w:sz w:val="26"/>
                <w:szCs w:val="26"/>
              </w:rPr>
              <w:t>歸納哪些有出現在課本，哪些沒有，接著進入課本的語詞教學。</w:t>
            </w:r>
          </w:p>
          <w:p w14:paraId="584FC40A"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4.</w:t>
            </w:r>
            <w:r w:rsidRPr="00EC456B">
              <w:rPr>
                <w:rFonts w:eastAsia="標楷體"/>
                <w:sz w:val="26"/>
                <w:szCs w:val="26"/>
              </w:rPr>
              <w:t>教師播放教學媒體讓學生看看聽得懂幾項。</w:t>
            </w:r>
          </w:p>
          <w:p w14:paraId="072089E1" w14:textId="77777777" w:rsidR="00BC3696" w:rsidRPr="00EC456B" w:rsidRDefault="00BC3696" w:rsidP="00BC3696">
            <w:pPr>
              <w:jc w:val="both"/>
              <w:rPr>
                <w:rFonts w:ascii="標楷體" w:eastAsia="標楷體" w:hAnsi="標楷體" w:cs="新細明體"/>
                <w:sz w:val="26"/>
                <w:szCs w:val="26"/>
              </w:rPr>
            </w:pPr>
            <w:r w:rsidRPr="00EC456B">
              <w:rPr>
                <w:rFonts w:eastAsia="標楷體"/>
                <w:sz w:val="26"/>
                <w:szCs w:val="26"/>
              </w:rPr>
              <w:t>5.</w:t>
            </w:r>
            <w:r w:rsidRPr="00EC456B">
              <w:rPr>
                <w:rFonts w:eastAsia="標楷體"/>
                <w:sz w:val="26"/>
                <w:szCs w:val="26"/>
              </w:rPr>
              <w:t>教師逐一解釋各個語詞的意思及正確讀法，並請學生念一次。</w:t>
            </w:r>
          </w:p>
          <w:p w14:paraId="065632D7" w14:textId="77777777" w:rsidR="00BC3696" w:rsidRPr="00721144" w:rsidRDefault="00BC3696" w:rsidP="00BC3696">
            <w:pPr>
              <w:jc w:val="both"/>
              <w:rPr>
                <w:rFonts w:ascii="標楷體" w:eastAsia="標楷體" w:hAnsi="標楷體" w:cs="新細明體"/>
                <w:sz w:val="26"/>
                <w:szCs w:val="26"/>
              </w:rPr>
            </w:pPr>
            <w:r w:rsidRPr="00EC456B">
              <w:rPr>
                <w:rFonts w:eastAsia="標楷體"/>
                <w:sz w:val="26"/>
                <w:szCs w:val="26"/>
              </w:rPr>
              <w:t>6.</w:t>
            </w:r>
            <w:r w:rsidRPr="00EC456B">
              <w:rPr>
                <w:rFonts w:eastAsia="標楷體"/>
                <w:sz w:val="26"/>
                <w:szCs w:val="26"/>
              </w:rPr>
              <w:t>透過「語詞對對碰」教學遊戲，增強記憶力。</w:t>
            </w:r>
          </w:p>
        </w:tc>
        <w:tc>
          <w:tcPr>
            <w:tcW w:w="811" w:type="pct"/>
          </w:tcPr>
          <w:p w14:paraId="33E91B21" w14:textId="77777777" w:rsidR="008711A2" w:rsidRDefault="00BC3696" w:rsidP="00BC3696">
            <w:pPr>
              <w:jc w:val="both"/>
              <w:rPr>
                <w:rFonts w:eastAsia="標楷體"/>
                <w:sz w:val="26"/>
                <w:szCs w:val="26"/>
              </w:rPr>
            </w:pPr>
            <w:r w:rsidRPr="00436D6B">
              <w:rPr>
                <w:rFonts w:eastAsia="標楷體"/>
                <w:sz w:val="26"/>
                <w:szCs w:val="26"/>
              </w:rPr>
              <w:t>口頭評量</w:t>
            </w:r>
            <w:r w:rsidR="008711A2">
              <w:rPr>
                <w:rFonts w:eastAsia="標楷體"/>
                <w:sz w:val="26"/>
                <w:szCs w:val="26"/>
              </w:rPr>
              <w:t>：</w:t>
            </w:r>
          </w:p>
          <w:p w14:paraId="10C27D3C" w14:textId="77777777" w:rsidR="00BC3696" w:rsidRDefault="008711A2" w:rsidP="00BC3696">
            <w:pPr>
              <w:jc w:val="both"/>
              <w:rPr>
                <w:rFonts w:eastAsia="標楷體"/>
                <w:sz w:val="26"/>
                <w:szCs w:val="26"/>
              </w:rPr>
            </w:pPr>
            <w:r>
              <w:rPr>
                <w:rFonts w:eastAsia="標楷體"/>
                <w:sz w:val="26"/>
                <w:szCs w:val="26"/>
              </w:rPr>
              <w:t>1.</w:t>
            </w:r>
            <w:r>
              <w:rPr>
                <w:rFonts w:eastAsia="標楷體"/>
                <w:sz w:val="26"/>
                <w:szCs w:val="26"/>
              </w:rPr>
              <w:t>回答課文相關提問。</w:t>
            </w:r>
          </w:p>
          <w:p w14:paraId="104B1BC6" w14:textId="77777777" w:rsidR="008711A2" w:rsidRPr="008711A2" w:rsidRDefault="008711A2" w:rsidP="008711A2">
            <w:pPr>
              <w:jc w:val="both"/>
              <w:rPr>
                <w:rFonts w:ascii="標楷體" w:eastAsia="標楷體" w:hAnsi="標楷體" w:cs="新細明體"/>
                <w:sz w:val="26"/>
                <w:szCs w:val="26"/>
              </w:rPr>
            </w:pPr>
            <w:r>
              <w:rPr>
                <w:rFonts w:ascii="標楷體" w:eastAsia="標楷體" w:hAnsi="標楷體" w:cs="新細明體"/>
                <w:sz w:val="26"/>
                <w:szCs w:val="26"/>
              </w:rPr>
              <w:t>2.</w:t>
            </w:r>
            <w:r w:rsidRPr="00EC456B">
              <w:rPr>
                <w:rFonts w:eastAsia="標楷體"/>
                <w:sz w:val="26"/>
                <w:szCs w:val="26"/>
              </w:rPr>
              <w:t>請學生朗讀課文。</w:t>
            </w:r>
          </w:p>
          <w:p w14:paraId="2C753E84" w14:textId="77777777" w:rsidR="008711A2" w:rsidRPr="00176F06" w:rsidRDefault="00BC3696" w:rsidP="008711A2">
            <w:pPr>
              <w:jc w:val="both"/>
              <w:rPr>
                <w:rFonts w:ascii="標楷體" w:eastAsia="標楷體" w:hAnsi="標楷體" w:cs="新細明體"/>
                <w:sz w:val="26"/>
                <w:szCs w:val="26"/>
              </w:rPr>
            </w:pPr>
            <w:r w:rsidRPr="00436D6B">
              <w:rPr>
                <w:rFonts w:eastAsia="標楷體"/>
                <w:sz w:val="26"/>
                <w:szCs w:val="26"/>
              </w:rPr>
              <w:t>觀察評量</w:t>
            </w:r>
            <w:r w:rsidR="008711A2">
              <w:rPr>
                <w:rFonts w:eastAsia="標楷體"/>
                <w:sz w:val="26"/>
                <w:szCs w:val="26"/>
              </w:rPr>
              <w:t>：</w:t>
            </w:r>
            <w:r w:rsidR="008711A2" w:rsidRPr="00EC456B">
              <w:rPr>
                <w:rFonts w:eastAsia="標楷體"/>
                <w:sz w:val="26"/>
                <w:szCs w:val="26"/>
              </w:rPr>
              <w:t>請學生觀察課文中的情境圖，討論與課文相關的情境。</w:t>
            </w:r>
          </w:p>
        </w:tc>
        <w:tc>
          <w:tcPr>
            <w:tcW w:w="1028" w:type="pct"/>
          </w:tcPr>
          <w:p w14:paraId="28EC21A6" w14:textId="77777777" w:rsidR="0052554F" w:rsidRDefault="00BC3696">
            <w:pPr>
              <w:jc w:val="both"/>
              <w:rPr>
                <w:rFonts w:ascii="標楷體" w:eastAsia="標楷體" w:hAnsi="標楷體" w:cs="新細明體"/>
                <w:sz w:val="26"/>
                <w:szCs w:val="26"/>
              </w:rPr>
            </w:pPr>
            <w:r>
              <w:rPr>
                <w:rFonts w:eastAsia="標楷體"/>
                <w:sz w:val="26"/>
                <w:szCs w:val="26"/>
              </w:rPr>
              <w:t>【多元文化教育】</w:t>
            </w:r>
          </w:p>
          <w:p w14:paraId="05D3B307" w14:textId="77777777" w:rsidR="0052554F" w:rsidRDefault="00BC3696">
            <w:pPr>
              <w:jc w:val="both"/>
              <w:rPr>
                <w:rFonts w:ascii="標楷體" w:eastAsia="標楷體" w:hAnsi="標楷體" w:cs="新細明體"/>
                <w:sz w:val="26"/>
                <w:szCs w:val="26"/>
              </w:rPr>
            </w:pPr>
            <w:r>
              <w:rPr>
                <w:rFonts w:eastAsia="標楷體"/>
                <w:sz w:val="26"/>
                <w:szCs w:val="26"/>
              </w:rPr>
              <w:t>多</w:t>
            </w:r>
            <w:r>
              <w:rPr>
                <w:rFonts w:eastAsia="標楷體"/>
                <w:sz w:val="26"/>
                <w:szCs w:val="26"/>
              </w:rPr>
              <w:t xml:space="preserve">E4 </w:t>
            </w:r>
            <w:r w:rsidRPr="00EC456B">
              <w:rPr>
                <w:rFonts w:eastAsia="標楷體"/>
                <w:sz w:val="26"/>
                <w:szCs w:val="26"/>
              </w:rPr>
              <w:t>理解到不同文化共存的事實。</w:t>
            </w:r>
          </w:p>
        </w:tc>
      </w:tr>
      <w:tr w:rsidR="00BC3696" w:rsidRPr="004F4430" w14:paraId="737F1B32" w14:textId="77777777" w:rsidTr="00BC3696">
        <w:trPr>
          <w:trHeight w:val="1827"/>
        </w:trPr>
        <w:tc>
          <w:tcPr>
            <w:tcW w:w="364" w:type="pct"/>
            <w:vAlign w:val="center"/>
          </w:tcPr>
          <w:p w14:paraId="63BFE9F0" w14:textId="77777777" w:rsidR="00BC3696" w:rsidRPr="00FD4EE6" w:rsidRDefault="00BC3696" w:rsidP="00BC3696">
            <w:pPr>
              <w:jc w:val="center"/>
              <w:rPr>
                <w:rFonts w:ascii="標楷體" w:eastAsia="標楷體" w:hAnsi="標楷體"/>
                <w:sz w:val="26"/>
                <w:szCs w:val="26"/>
              </w:rPr>
            </w:pPr>
            <w:r>
              <w:rPr>
                <w:rFonts w:eastAsia="標楷體"/>
                <w:sz w:val="26"/>
                <w:szCs w:val="26"/>
              </w:rPr>
              <w:t>十三</w:t>
            </w:r>
          </w:p>
        </w:tc>
        <w:tc>
          <w:tcPr>
            <w:tcW w:w="663" w:type="pct"/>
            <w:vAlign w:val="center"/>
          </w:tcPr>
          <w:p w14:paraId="547E7C2B"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第三單元認捌各地的文化</w:t>
            </w:r>
          </w:p>
          <w:p w14:paraId="136E719D"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第四課地球人</w:t>
            </w:r>
          </w:p>
        </w:tc>
        <w:tc>
          <w:tcPr>
            <w:tcW w:w="752" w:type="pct"/>
            <w:tcBorders>
              <w:right w:val="single" w:sz="4" w:space="0" w:color="auto"/>
            </w:tcBorders>
          </w:tcPr>
          <w:p w14:paraId="0F094E68"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4E5F41">
              <w:rPr>
                <w:rFonts w:eastAsia="標楷體"/>
                <w:sz w:val="26"/>
                <w:szCs w:val="26"/>
              </w:rPr>
              <w:t>具備使用閩南語文進行思考的能力，並用之於日常生活中，以處理相關問題。</w:t>
            </w:r>
          </w:p>
          <w:p w14:paraId="7311B25C"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4E5F41">
              <w:rPr>
                <w:rFonts w:eastAsia="標楷體"/>
                <w:sz w:val="26"/>
                <w:szCs w:val="26"/>
              </w:rPr>
              <w:t>具備理解與使用閩南語文的基本能力，並能從事表達、溝通，以運用於家庭、學校、社區生活之中。</w:t>
            </w:r>
          </w:p>
          <w:p w14:paraId="08F477AD"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-E-C3 </w:t>
            </w:r>
            <w:r w:rsidRPr="004E5F41">
              <w:rPr>
                <w:rFonts w:eastAsia="標楷體"/>
                <w:sz w:val="26"/>
                <w:szCs w:val="26"/>
              </w:rPr>
              <w:t>透過閩南語文的學習，培養尊重與包容各種語言與文化多元性的精神。</w:t>
            </w:r>
          </w:p>
        </w:tc>
        <w:tc>
          <w:tcPr>
            <w:tcW w:w="1382" w:type="pct"/>
            <w:tcBorders>
              <w:left w:val="single" w:sz="4" w:space="0" w:color="auto"/>
            </w:tcBorders>
          </w:tcPr>
          <w:p w14:paraId="259FCBE4"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第三單元認捌各地的文化</w:t>
            </w:r>
          </w:p>
          <w:p w14:paraId="7E5DAB76"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第四課地球人</w:t>
            </w:r>
          </w:p>
          <w:p w14:paraId="6A87D290" w14:textId="77777777" w:rsidR="00BC3696" w:rsidRPr="00857881" w:rsidRDefault="00BC3696" w:rsidP="00BC3696">
            <w:pPr>
              <w:jc w:val="both"/>
              <w:rPr>
                <w:rFonts w:ascii="標楷體" w:eastAsia="標楷體" w:hAnsi="標楷體" w:cs="新細明體"/>
                <w:sz w:val="26"/>
                <w:szCs w:val="26"/>
              </w:rPr>
            </w:pPr>
            <w:r w:rsidRPr="00857881">
              <w:rPr>
                <w:rFonts w:eastAsia="標楷體"/>
                <w:sz w:val="26"/>
                <w:szCs w:val="26"/>
              </w:rPr>
              <w:t>(</w:t>
            </w:r>
            <w:r w:rsidRPr="00857881">
              <w:rPr>
                <w:rFonts w:eastAsia="標楷體"/>
                <w:sz w:val="26"/>
                <w:szCs w:val="26"/>
              </w:rPr>
              <w:t>一</w:t>
            </w:r>
            <w:r w:rsidRPr="00857881">
              <w:rPr>
                <w:rFonts w:eastAsia="標楷體"/>
                <w:sz w:val="26"/>
                <w:szCs w:val="26"/>
              </w:rPr>
              <w:t>)</w:t>
            </w:r>
            <w:r w:rsidRPr="00857881">
              <w:rPr>
                <w:rFonts w:eastAsia="標楷體"/>
                <w:sz w:val="26"/>
                <w:szCs w:val="26"/>
              </w:rPr>
              <w:t>活動一：做伙來造句</w:t>
            </w:r>
          </w:p>
          <w:p w14:paraId="77A5D286" w14:textId="77777777" w:rsidR="00BC3696" w:rsidRPr="00857881" w:rsidRDefault="00BC3696" w:rsidP="00BC3696">
            <w:pPr>
              <w:jc w:val="both"/>
              <w:rPr>
                <w:rFonts w:ascii="標楷體" w:eastAsia="標楷體" w:hAnsi="標楷體" w:cs="新細明體"/>
                <w:sz w:val="26"/>
                <w:szCs w:val="26"/>
              </w:rPr>
            </w:pPr>
            <w:r w:rsidRPr="00857881">
              <w:rPr>
                <w:rFonts w:eastAsia="標楷體"/>
                <w:sz w:val="26"/>
                <w:szCs w:val="26"/>
              </w:rPr>
              <w:t>1.</w:t>
            </w:r>
            <w:r w:rsidRPr="00857881">
              <w:rPr>
                <w:rFonts w:eastAsia="標楷體"/>
                <w:sz w:val="26"/>
                <w:szCs w:val="26"/>
              </w:rPr>
              <w:t>教師播放教學媒體，讓學生將「做伙來造句」的句型聽過一次，</w:t>
            </w:r>
            <w:r w:rsidRPr="00857881">
              <w:rPr>
                <w:rFonts w:eastAsia="標楷體"/>
                <w:sz w:val="26"/>
                <w:szCs w:val="26"/>
              </w:rPr>
              <w:t xml:space="preserve"> </w:t>
            </w:r>
            <w:r w:rsidRPr="00857881">
              <w:rPr>
                <w:rFonts w:eastAsia="標楷體"/>
                <w:sz w:val="26"/>
                <w:szCs w:val="26"/>
              </w:rPr>
              <w:t>並解釋「抑」是國語「或」的意思，「大抑是細」可以簡單說成「大抑細」。</w:t>
            </w:r>
          </w:p>
          <w:p w14:paraId="2F8A5452" w14:textId="77777777" w:rsidR="00BC3696" w:rsidRPr="00857881" w:rsidRDefault="00BC3696" w:rsidP="00BC3696">
            <w:pPr>
              <w:jc w:val="both"/>
              <w:rPr>
                <w:rFonts w:ascii="標楷體" w:eastAsia="標楷體" w:hAnsi="標楷體" w:cs="新細明體"/>
                <w:sz w:val="26"/>
                <w:szCs w:val="26"/>
              </w:rPr>
            </w:pPr>
            <w:r w:rsidRPr="00857881">
              <w:rPr>
                <w:rFonts w:eastAsia="標楷體"/>
                <w:sz w:val="26"/>
                <w:szCs w:val="26"/>
              </w:rPr>
              <w:t>2.</w:t>
            </w:r>
            <w:r w:rsidRPr="00857881">
              <w:rPr>
                <w:rFonts w:eastAsia="標楷體"/>
                <w:sz w:val="26"/>
                <w:szCs w:val="26"/>
              </w:rPr>
              <w:t>讓學生根據自己的生活情境造出適切的句子。</w:t>
            </w:r>
          </w:p>
          <w:p w14:paraId="68D18828" w14:textId="77777777" w:rsidR="00BC3696" w:rsidRPr="00857881" w:rsidRDefault="00BC3696" w:rsidP="00BC3696">
            <w:pPr>
              <w:jc w:val="both"/>
              <w:rPr>
                <w:rFonts w:ascii="標楷體" w:eastAsia="標楷體" w:hAnsi="標楷體" w:cs="新細明體"/>
                <w:sz w:val="26"/>
                <w:szCs w:val="26"/>
              </w:rPr>
            </w:pPr>
            <w:r w:rsidRPr="00857881">
              <w:rPr>
                <w:rFonts w:eastAsia="標楷體"/>
                <w:sz w:val="26"/>
                <w:szCs w:val="26"/>
              </w:rPr>
              <w:t>(</w:t>
            </w:r>
            <w:r w:rsidRPr="00857881">
              <w:rPr>
                <w:rFonts w:eastAsia="標楷體"/>
                <w:sz w:val="26"/>
                <w:szCs w:val="26"/>
              </w:rPr>
              <w:t>二</w:t>
            </w:r>
            <w:r w:rsidRPr="00857881">
              <w:rPr>
                <w:rFonts w:eastAsia="標楷體"/>
                <w:sz w:val="26"/>
                <w:szCs w:val="26"/>
              </w:rPr>
              <w:t>)</w:t>
            </w:r>
            <w:r w:rsidRPr="00857881">
              <w:rPr>
                <w:rFonts w:eastAsia="標楷體"/>
                <w:sz w:val="26"/>
                <w:szCs w:val="26"/>
              </w:rPr>
              <w:t>活動二：相招來開講</w:t>
            </w:r>
          </w:p>
          <w:p w14:paraId="4961537A" w14:textId="77777777" w:rsidR="00BC3696" w:rsidRPr="00857881" w:rsidRDefault="00BC3696" w:rsidP="00BC3696">
            <w:pPr>
              <w:jc w:val="both"/>
              <w:rPr>
                <w:rFonts w:ascii="標楷體" w:eastAsia="標楷體" w:hAnsi="標楷體" w:cs="新細明體"/>
                <w:sz w:val="26"/>
                <w:szCs w:val="26"/>
              </w:rPr>
            </w:pPr>
            <w:r w:rsidRPr="00857881">
              <w:rPr>
                <w:rFonts w:eastAsia="標楷體"/>
                <w:sz w:val="26"/>
                <w:szCs w:val="26"/>
              </w:rPr>
              <w:t>1.</w:t>
            </w:r>
            <w:r w:rsidRPr="00857881">
              <w:rPr>
                <w:rFonts w:eastAsia="標楷體"/>
                <w:sz w:val="26"/>
                <w:szCs w:val="26"/>
              </w:rPr>
              <w:t>教師提問：看到第二課語詞的各個國家中，你最想要去哪一個國家？為什麼？請學生自由發表。</w:t>
            </w:r>
          </w:p>
          <w:p w14:paraId="35CC4D35" w14:textId="77777777" w:rsidR="00BC3696" w:rsidRPr="00857881" w:rsidRDefault="00BC3696" w:rsidP="00BC3696">
            <w:pPr>
              <w:jc w:val="both"/>
              <w:rPr>
                <w:rFonts w:ascii="標楷體" w:eastAsia="標楷體" w:hAnsi="標楷體" w:cs="新細明體"/>
                <w:sz w:val="26"/>
                <w:szCs w:val="26"/>
              </w:rPr>
            </w:pPr>
            <w:r w:rsidRPr="00857881">
              <w:rPr>
                <w:rFonts w:eastAsia="標楷體"/>
                <w:sz w:val="26"/>
                <w:szCs w:val="26"/>
              </w:rPr>
              <w:t>2.</w:t>
            </w:r>
            <w:r w:rsidRPr="00857881">
              <w:rPr>
                <w:rFonts w:eastAsia="標楷體"/>
                <w:sz w:val="26"/>
                <w:szCs w:val="26"/>
              </w:rPr>
              <w:t>教師歸納並引導學生進入「相招來開講」的故事內容。</w:t>
            </w:r>
          </w:p>
          <w:p w14:paraId="79BAB494" w14:textId="77777777" w:rsidR="00BC3696" w:rsidRPr="00857881" w:rsidRDefault="00BC3696" w:rsidP="00BC3696">
            <w:pPr>
              <w:jc w:val="both"/>
              <w:rPr>
                <w:rFonts w:ascii="標楷體" w:eastAsia="標楷體" w:hAnsi="標楷體" w:cs="新細明體"/>
                <w:sz w:val="26"/>
                <w:szCs w:val="26"/>
              </w:rPr>
            </w:pPr>
            <w:r w:rsidRPr="00857881">
              <w:rPr>
                <w:rFonts w:eastAsia="標楷體"/>
                <w:sz w:val="26"/>
                <w:szCs w:val="26"/>
              </w:rPr>
              <w:t>3.</w:t>
            </w:r>
            <w:r w:rsidRPr="00857881">
              <w:rPr>
                <w:rFonts w:eastAsia="標楷體"/>
                <w:sz w:val="26"/>
                <w:szCs w:val="26"/>
              </w:rPr>
              <w:t>分組討論，請學生討論課本圖片在畫什麼。</w:t>
            </w:r>
          </w:p>
          <w:p w14:paraId="0AAE992A" w14:textId="77777777" w:rsidR="00BC3696" w:rsidRPr="00857881" w:rsidRDefault="00BC3696" w:rsidP="00BC3696">
            <w:pPr>
              <w:jc w:val="both"/>
              <w:rPr>
                <w:rFonts w:ascii="標楷體" w:eastAsia="標楷體" w:hAnsi="標楷體" w:cs="新細明體"/>
                <w:sz w:val="26"/>
                <w:szCs w:val="26"/>
              </w:rPr>
            </w:pPr>
            <w:r w:rsidRPr="00857881">
              <w:rPr>
                <w:rFonts w:eastAsia="標楷體"/>
                <w:sz w:val="26"/>
                <w:szCs w:val="26"/>
              </w:rPr>
              <w:t>4.</w:t>
            </w:r>
            <w:r w:rsidRPr="00857881">
              <w:rPr>
                <w:rFonts w:eastAsia="標楷體"/>
                <w:sz w:val="26"/>
                <w:szCs w:val="26"/>
              </w:rPr>
              <w:t>各組學生用閩南語簡單發表，教師修正內容。</w:t>
            </w:r>
          </w:p>
          <w:p w14:paraId="67369C6C" w14:textId="77777777" w:rsidR="00BC3696" w:rsidRPr="00857881" w:rsidRDefault="00BC3696" w:rsidP="00BC3696">
            <w:pPr>
              <w:jc w:val="both"/>
              <w:rPr>
                <w:rFonts w:ascii="標楷體" w:eastAsia="標楷體" w:hAnsi="標楷體" w:cs="新細明體"/>
                <w:sz w:val="26"/>
                <w:szCs w:val="26"/>
              </w:rPr>
            </w:pPr>
            <w:r w:rsidRPr="00857881">
              <w:rPr>
                <w:rFonts w:eastAsia="標楷體"/>
                <w:sz w:val="26"/>
                <w:szCs w:val="26"/>
              </w:rPr>
              <w:t>5.</w:t>
            </w:r>
            <w:r w:rsidRPr="00857881">
              <w:rPr>
                <w:rFonts w:eastAsia="標楷體"/>
                <w:sz w:val="26"/>
                <w:szCs w:val="26"/>
              </w:rPr>
              <w:t>播放教學媒體「相招來開講」的故事內容，訓練聽力。</w:t>
            </w:r>
          </w:p>
          <w:p w14:paraId="351BD5F8" w14:textId="77777777" w:rsidR="00BC3696" w:rsidRPr="00397E5A" w:rsidRDefault="00BC3696" w:rsidP="00BC3696">
            <w:pPr>
              <w:jc w:val="both"/>
              <w:rPr>
                <w:rFonts w:ascii="標楷體" w:eastAsia="標楷體" w:hAnsi="標楷體" w:cs="新細明體"/>
                <w:sz w:val="26"/>
                <w:szCs w:val="26"/>
              </w:rPr>
            </w:pPr>
            <w:r w:rsidRPr="00857881">
              <w:rPr>
                <w:rFonts w:eastAsia="標楷體"/>
                <w:sz w:val="26"/>
                <w:szCs w:val="26"/>
              </w:rPr>
              <w:t>6.</w:t>
            </w:r>
            <w:r w:rsidRPr="00857881">
              <w:rPr>
                <w:rFonts w:eastAsia="標楷體"/>
                <w:sz w:val="26"/>
                <w:szCs w:val="26"/>
              </w:rPr>
              <w:t>請學生將聽到的故事內容再朗誦一遍。</w:t>
            </w:r>
          </w:p>
        </w:tc>
        <w:tc>
          <w:tcPr>
            <w:tcW w:w="811" w:type="pct"/>
          </w:tcPr>
          <w:p w14:paraId="07EC52CE" w14:textId="77777777" w:rsidR="00BC3696" w:rsidRPr="008D68A4" w:rsidRDefault="00BC3696" w:rsidP="00BC3696">
            <w:pPr>
              <w:jc w:val="both"/>
              <w:rPr>
                <w:rFonts w:ascii="標楷體" w:eastAsia="標楷體" w:hAnsi="標楷體" w:cs="新細明體"/>
                <w:sz w:val="26"/>
                <w:szCs w:val="26"/>
              </w:rPr>
            </w:pPr>
            <w:r w:rsidRPr="008D68A4">
              <w:rPr>
                <w:rFonts w:eastAsia="標楷體"/>
                <w:sz w:val="26"/>
                <w:szCs w:val="26"/>
              </w:rPr>
              <w:t>實作評量</w:t>
            </w:r>
            <w:r w:rsidR="00371128">
              <w:rPr>
                <w:rFonts w:eastAsia="標楷體"/>
                <w:sz w:val="26"/>
                <w:szCs w:val="26"/>
              </w:rPr>
              <w:t>：</w:t>
            </w:r>
            <w:r w:rsidR="00371128" w:rsidRPr="00857881">
              <w:rPr>
                <w:rFonts w:eastAsia="標楷體"/>
                <w:sz w:val="26"/>
                <w:szCs w:val="26"/>
              </w:rPr>
              <w:t>學生根據自己的生活情境造出適切的句子。</w:t>
            </w:r>
          </w:p>
          <w:p w14:paraId="103155CC" w14:textId="77777777" w:rsidR="00BC3696" w:rsidRPr="00176F06" w:rsidRDefault="00371128" w:rsidP="00371128">
            <w:pPr>
              <w:jc w:val="both"/>
              <w:rPr>
                <w:rFonts w:ascii="標楷體" w:eastAsia="標楷體" w:hAnsi="標楷體" w:cs="新細明體"/>
                <w:sz w:val="26"/>
                <w:szCs w:val="26"/>
              </w:rPr>
            </w:pPr>
            <w:r w:rsidRPr="008D68A4">
              <w:rPr>
                <w:rFonts w:eastAsia="標楷體"/>
                <w:sz w:val="26"/>
                <w:szCs w:val="26"/>
              </w:rPr>
              <w:t>口頭評量</w:t>
            </w:r>
            <w:r>
              <w:rPr>
                <w:rFonts w:eastAsia="標楷體"/>
                <w:sz w:val="26"/>
                <w:szCs w:val="26"/>
              </w:rPr>
              <w:t>：</w:t>
            </w:r>
            <w:r w:rsidRPr="00857881">
              <w:rPr>
                <w:rFonts w:eastAsia="標楷體"/>
                <w:sz w:val="26"/>
                <w:szCs w:val="26"/>
              </w:rPr>
              <w:t>學生用閩南語簡單發表</w:t>
            </w:r>
            <w:r>
              <w:rPr>
                <w:rFonts w:eastAsia="標楷體"/>
                <w:sz w:val="26"/>
                <w:szCs w:val="26"/>
              </w:rPr>
              <w:t>完成的句子。</w:t>
            </w:r>
          </w:p>
        </w:tc>
        <w:tc>
          <w:tcPr>
            <w:tcW w:w="1028" w:type="pct"/>
          </w:tcPr>
          <w:p w14:paraId="4FB525FC" w14:textId="77777777" w:rsidR="0052554F" w:rsidRDefault="0052554F">
            <w:pPr>
              <w:jc w:val="both"/>
              <w:rPr>
                <w:rFonts w:ascii="標楷體" w:eastAsia="標楷體" w:hAnsi="標楷體" w:cs="新細明體"/>
                <w:sz w:val="26"/>
                <w:szCs w:val="26"/>
              </w:rPr>
            </w:pPr>
          </w:p>
        </w:tc>
      </w:tr>
      <w:tr w:rsidR="00BC3696" w:rsidRPr="004F4430" w14:paraId="1465F888" w14:textId="77777777" w:rsidTr="00BC3696">
        <w:trPr>
          <w:trHeight w:val="1827"/>
        </w:trPr>
        <w:tc>
          <w:tcPr>
            <w:tcW w:w="364" w:type="pct"/>
            <w:vAlign w:val="center"/>
          </w:tcPr>
          <w:p w14:paraId="6E434785" w14:textId="77777777" w:rsidR="00BC3696" w:rsidRPr="00FD4EE6" w:rsidRDefault="00BC3696" w:rsidP="00BC3696">
            <w:pPr>
              <w:jc w:val="center"/>
              <w:rPr>
                <w:rFonts w:ascii="標楷體" w:eastAsia="標楷體" w:hAnsi="標楷體"/>
                <w:sz w:val="26"/>
                <w:szCs w:val="26"/>
              </w:rPr>
            </w:pPr>
            <w:r>
              <w:rPr>
                <w:rFonts w:eastAsia="標楷體"/>
                <w:sz w:val="26"/>
                <w:szCs w:val="26"/>
              </w:rPr>
              <w:t>十四</w:t>
            </w:r>
          </w:p>
        </w:tc>
        <w:tc>
          <w:tcPr>
            <w:tcW w:w="663" w:type="pct"/>
            <w:vAlign w:val="center"/>
          </w:tcPr>
          <w:p w14:paraId="261BAAFC"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第三單元認捌各地的文化</w:t>
            </w:r>
          </w:p>
          <w:p w14:paraId="0E7B4E28"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第四課地球人</w:t>
            </w:r>
          </w:p>
        </w:tc>
        <w:tc>
          <w:tcPr>
            <w:tcW w:w="752" w:type="pct"/>
            <w:tcBorders>
              <w:right w:val="single" w:sz="4" w:space="0" w:color="auto"/>
            </w:tcBorders>
          </w:tcPr>
          <w:p w14:paraId="2B720862"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4E5F41">
              <w:rPr>
                <w:rFonts w:eastAsia="標楷體"/>
                <w:sz w:val="26"/>
                <w:szCs w:val="26"/>
              </w:rPr>
              <w:t>具備使用閩南語文進行思考的能力，並用之於日常生活中，以處理相關問題。</w:t>
            </w:r>
          </w:p>
          <w:p w14:paraId="50B865C0"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4E5F41">
              <w:rPr>
                <w:rFonts w:eastAsia="標楷體"/>
                <w:sz w:val="26"/>
                <w:szCs w:val="26"/>
              </w:rPr>
              <w:t>具備理解與使用閩南語文的基本能力，並能從事表達、溝通，以運用於家庭、學校、社區生活之中。</w:t>
            </w:r>
          </w:p>
          <w:p w14:paraId="4D2461E6"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-E-C3 </w:t>
            </w:r>
            <w:r w:rsidRPr="004E5F41">
              <w:rPr>
                <w:rFonts w:eastAsia="標楷體"/>
                <w:sz w:val="26"/>
                <w:szCs w:val="26"/>
              </w:rPr>
              <w:t>透過閩南語文的學習，培養尊重與包容各種語言與文化多元性的精神。</w:t>
            </w:r>
          </w:p>
        </w:tc>
        <w:tc>
          <w:tcPr>
            <w:tcW w:w="1382" w:type="pct"/>
            <w:tcBorders>
              <w:left w:val="single" w:sz="4" w:space="0" w:color="auto"/>
            </w:tcBorders>
          </w:tcPr>
          <w:p w14:paraId="07CC84A8"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第三單元認捌各地的文化</w:t>
            </w:r>
          </w:p>
          <w:p w14:paraId="4C09DB2D" w14:textId="77777777" w:rsidR="00BC3696" w:rsidRDefault="00BC3696" w:rsidP="00BC3696">
            <w:pPr>
              <w:jc w:val="both"/>
              <w:rPr>
                <w:rFonts w:ascii="標楷體" w:eastAsia="標楷體" w:hAnsi="標楷體" w:cs="新細明體"/>
                <w:sz w:val="26"/>
                <w:szCs w:val="26"/>
              </w:rPr>
            </w:pPr>
            <w:r>
              <w:rPr>
                <w:rFonts w:eastAsia="標楷體"/>
                <w:sz w:val="26"/>
                <w:szCs w:val="26"/>
              </w:rPr>
              <w:t>第四課地球人</w:t>
            </w:r>
          </w:p>
          <w:p w14:paraId="312A2564" w14:textId="77777777" w:rsidR="00BC3696" w:rsidRPr="00F75332" w:rsidRDefault="00BC3696" w:rsidP="00BC3696">
            <w:pPr>
              <w:jc w:val="both"/>
              <w:rPr>
                <w:rFonts w:ascii="標楷體" w:eastAsia="標楷體" w:hAnsi="標楷體" w:cs="新細明體"/>
                <w:sz w:val="26"/>
                <w:szCs w:val="26"/>
              </w:rPr>
            </w:pPr>
            <w:r w:rsidRPr="00F75332">
              <w:rPr>
                <w:rFonts w:eastAsia="標楷體"/>
                <w:sz w:val="26"/>
                <w:szCs w:val="26"/>
              </w:rPr>
              <w:t>(</w:t>
            </w:r>
            <w:r w:rsidRPr="00F75332">
              <w:rPr>
                <w:rFonts w:eastAsia="標楷體"/>
                <w:sz w:val="26"/>
                <w:szCs w:val="26"/>
              </w:rPr>
              <w:t>一</w:t>
            </w:r>
            <w:r w:rsidRPr="00F75332">
              <w:rPr>
                <w:rFonts w:eastAsia="標楷體"/>
                <w:sz w:val="26"/>
                <w:szCs w:val="26"/>
              </w:rPr>
              <w:t>)</w:t>
            </w:r>
            <w:r w:rsidRPr="00F75332">
              <w:rPr>
                <w:rFonts w:eastAsia="標楷體"/>
                <w:sz w:val="26"/>
                <w:szCs w:val="26"/>
              </w:rPr>
              <w:t>活動一：來練習</w:t>
            </w:r>
          </w:p>
          <w:p w14:paraId="38E93137" w14:textId="77777777" w:rsidR="00BC3696" w:rsidRPr="00F75332" w:rsidRDefault="00BC3696" w:rsidP="00BC3696">
            <w:pPr>
              <w:jc w:val="both"/>
              <w:rPr>
                <w:rFonts w:ascii="標楷體" w:eastAsia="標楷體" w:hAnsi="標楷體" w:cs="新細明體"/>
                <w:sz w:val="26"/>
                <w:szCs w:val="26"/>
              </w:rPr>
            </w:pPr>
            <w:r w:rsidRPr="00F75332">
              <w:rPr>
                <w:rFonts w:eastAsia="標楷體"/>
                <w:sz w:val="26"/>
                <w:szCs w:val="26"/>
              </w:rPr>
              <w:t>1.</w:t>
            </w:r>
            <w:r w:rsidRPr="00F75332">
              <w:rPr>
                <w:rFonts w:eastAsia="標楷體"/>
                <w:sz w:val="26"/>
                <w:szCs w:val="26"/>
              </w:rPr>
              <w:t>在教師引導下，請學生觀察課本圖片。</w:t>
            </w:r>
          </w:p>
          <w:p w14:paraId="6511D42F" w14:textId="77777777" w:rsidR="00BC3696" w:rsidRPr="00F75332" w:rsidRDefault="00BC3696" w:rsidP="00BC3696">
            <w:pPr>
              <w:jc w:val="both"/>
              <w:rPr>
                <w:rFonts w:ascii="標楷體" w:eastAsia="標楷體" w:hAnsi="標楷體" w:cs="新細明體"/>
                <w:sz w:val="26"/>
                <w:szCs w:val="26"/>
              </w:rPr>
            </w:pPr>
            <w:r w:rsidRPr="00F75332">
              <w:rPr>
                <w:rFonts w:eastAsia="標楷體"/>
                <w:sz w:val="26"/>
                <w:szCs w:val="26"/>
              </w:rPr>
              <w:t>2.</w:t>
            </w:r>
            <w:r w:rsidRPr="00F75332">
              <w:rPr>
                <w:rFonts w:eastAsia="標楷體"/>
                <w:sz w:val="26"/>
                <w:szCs w:val="26"/>
              </w:rPr>
              <w:t>請學生根據自己的觀察並使用參考語詞，將正確的語句寫在課本的「來練習」中。</w:t>
            </w:r>
          </w:p>
          <w:p w14:paraId="7805FAAB" w14:textId="77777777" w:rsidR="00BC3696" w:rsidRPr="00F75332" w:rsidRDefault="00BC3696" w:rsidP="00BC3696">
            <w:pPr>
              <w:jc w:val="both"/>
              <w:rPr>
                <w:rFonts w:ascii="標楷體" w:eastAsia="標楷體" w:hAnsi="標楷體" w:cs="新細明體"/>
                <w:sz w:val="26"/>
                <w:szCs w:val="26"/>
              </w:rPr>
            </w:pPr>
            <w:r w:rsidRPr="00F75332">
              <w:rPr>
                <w:rFonts w:eastAsia="標楷體"/>
                <w:sz w:val="26"/>
                <w:szCs w:val="26"/>
              </w:rPr>
              <w:t>(</w:t>
            </w:r>
            <w:r w:rsidRPr="00F75332">
              <w:rPr>
                <w:rFonts w:eastAsia="標楷體"/>
                <w:sz w:val="26"/>
                <w:szCs w:val="26"/>
              </w:rPr>
              <w:t>二</w:t>
            </w:r>
            <w:r w:rsidRPr="00F75332">
              <w:rPr>
                <w:rFonts w:eastAsia="標楷體"/>
                <w:sz w:val="26"/>
                <w:szCs w:val="26"/>
              </w:rPr>
              <w:t>)</w:t>
            </w:r>
            <w:r w:rsidRPr="00F75332">
              <w:rPr>
                <w:rFonts w:eastAsia="標楷體"/>
                <w:sz w:val="26"/>
                <w:szCs w:val="26"/>
              </w:rPr>
              <w:t>活動二：拼音學習</w:t>
            </w:r>
          </w:p>
          <w:p w14:paraId="186E6C08" w14:textId="77777777" w:rsidR="00BC3696" w:rsidRPr="00F75332" w:rsidRDefault="00BC3696" w:rsidP="00BC3696">
            <w:pPr>
              <w:jc w:val="both"/>
              <w:rPr>
                <w:rFonts w:ascii="標楷體" w:eastAsia="標楷體" w:hAnsi="標楷體" w:cs="新細明體"/>
                <w:sz w:val="26"/>
                <w:szCs w:val="26"/>
              </w:rPr>
            </w:pPr>
            <w:r w:rsidRPr="00F75332">
              <w:rPr>
                <w:rFonts w:eastAsia="標楷體"/>
                <w:sz w:val="26"/>
                <w:szCs w:val="26"/>
              </w:rPr>
              <w:t>1.</w:t>
            </w:r>
            <w:r w:rsidRPr="00F75332">
              <w:rPr>
                <w:rFonts w:eastAsia="標楷體"/>
                <w:sz w:val="26"/>
                <w:szCs w:val="26"/>
              </w:rPr>
              <w:t>教師拿一張「沙拉油」跟一張「柚子」的圖片。</w:t>
            </w:r>
          </w:p>
          <w:p w14:paraId="5F3336C3" w14:textId="77777777" w:rsidR="00BC3696" w:rsidRPr="00F75332" w:rsidRDefault="00BC3696" w:rsidP="00BC3696">
            <w:pPr>
              <w:jc w:val="both"/>
              <w:rPr>
                <w:rFonts w:ascii="標楷體" w:eastAsia="標楷體" w:hAnsi="標楷體" w:cs="新細明體"/>
                <w:sz w:val="26"/>
                <w:szCs w:val="26"/>
              </w:rPr>
            </w:pPr>
            <w:r w:rsidRPr="00F75332">
              <w:rPr>
                <w:rFonts w:eastAsia="標楷體"/>
                <w:sz w:val="26"/>
                <w:szCs w:val="26"/>
              </w:rPr>
              <w:t>2.</w:t>
            </w:r>
            <w:r w:rsidRPr="00F75332">
              <w:rPr>
                <w:rFonts w:eastAsia="標楷體"/>
                <w:sz w:val="26"/>
                <w:szCs w:val="26"/>
              </w:rPr>
              <w:t>教師念出「油</w:t>
            </w:r>
            <w:r w:rsidRPr="00F75332">
              <w:rPr>
                <w:rFonts w:eastAsia="標楷體"/>
                <w:sz w:val="26"/>
                <w:szCs w:val="26"/>
              </w:rPr>
              <w:t>iû</w:t>
            </w:r>
            <w:r w:rsidRPr="00F75332">
              <w:rPr>
                <w:rFonts w:eastAsia="標楷體"/>
                <w:sz w:val="26"/>
                <w:szCs w:val="26"/>
              </w:rPr>
              <w:t>」、「柚</w:t>
            </w:r>
            <w:r w:rsidR="00616CFA" w:rsidRPr="00616CFA">
              <w:rPr>
                <w:rFonts w:eastAsia="標楷體"/>
                <w:sz w:val="26"/>
                <w:szCs w:val="26"/>
              </w:rPr>
              <w:t>iū</w:t>
            </w:r>
            <w:r w:rsidRPr="00F75332">
              <w:rPr>
                <w:rFonts w:eastAsia="標楷體"/>
                <w:sz w:val="26"/>
                <w:szCs w:val="26"/>
              </w:rPr>
              <w:t>」，請學生區分兩者的差別。</w:t>
            </w:r>
          </w:p>
          <w:p w14:paraId="4AC8B819" w14:textId="77777777" w:rsidR="00BC3696" w:rsidRPr="00F75332" w:rsidRDefault="00BC3696" w:rsidP="00BC3696">
            <w:pPr>
              <w:jc w:val="both"/>
              <w:rPr>
                <w:rFonts w:ascii="標楷體" w:eastAsia="標楷體" w:hAnsi="標楷體" w:cs="新細明體"/>
                <w:sz w:val="26"/>
                <w:szCs w:val="26"/>
              </w:rPr>
            </w:pPr>
            <w:r w:rsidRPr="00F75332">
              <w:rPr>
                <w:rFonts w:eastAsia="標楷體"/>
                <w:sz w:val="26"/>
                <w:szCs w:val="26"/>
              </w:rPr>
              <w:t>3.</w:t>
            </w:r>
            <w:r w:rsidRPr="00F75332">
              <w:rPr>
                <w:rFonts w:eastAsia="標楷體"/>
                <w:sz w:val="26"/>
                <w:szCs w:val="26"/>
              </w:rPr>
              <w:t>教師請學生練習「一、讀看覓」，教師示範發音，讓學生檢視自己的發音。</w:t>
            </w:r>
          </w:p>
          <w:p w14:paraId="114B6815" w14:textId="77777777" w:rsidR="00BC3696" w:rsidRPr="00F75332" w:rsidRDefault="00BC3696" w:rsidP="00BC3696">
            <w:pPr>
              <w:jc w:val="both"/>
              <w:rPr>
                <w:rFonts w:ascii="標楷體" w:eastAsia="標楷體" w:hAnsi="標楷體" w:cs="新細明體"/>
                <w:sz w:val="26"/>
                <w:szCs w:val="26"/>
              </w:rPr>
            </w:pPr>
            <w:r w:rsidRPr="00F75332">
              <w:rPr>
                <w:rFonts w:eastAsia="標楷體"/>
                <w:sz w:val="26"/>
                <w:szCs w:val="26"/>
              </w:rPr>
              <w:t>4.</w:t>
            </w:r>
            <w:r w:rsidRPr="00F75332">
              <w:rPr>
                <w:rFonts w:eastAsia="標楷體"/>
                <w:sz w:val="26"/>
                <w:szCs w:val="26"/>
              </w:rPr>
              <w:t>教師播放「二、選看覓」的教學媒體，請學生邊聽邊寫上正確答案。</w:t>
            </w:r>
          </w:p>
          <w:p w14:paraId="14E4AEAB" w14:textId="77777777" w:rsidR="00BC3696" w:rsidRPr="0098746F" w:rsidRDefault="00BC3696" w:rsidP="00BC3696">
            <w:pPr>
              <w:jc w:val="both"/>
              <w:rPr>
                <w:rFonts w:ascii="標楷體" w:eastAsia="標楷體" w:hAnsi="標楷體" w:cs="新細明體"/>
                <w:sz w:val="26"/>
                <w:szCs w:val="26"/>
              </w:rPr>
            </w:pPr>
            <w:r w:rsidRPr="00F75332">
              <w:rPr>
                <w:rFonts w:eastAsia="標楷體"/>
                <w:sz w:val="26"/>
                <w:szCs w:val="26"/>
              </w:rPr>
              <w:t>5.</w:t>
            </w:r>
            <w:r w:rsidRPr="00F75332">
              <w:rPr>
                <w:rFonts w:eastAsia="標楷體"/>
                <w:sz w:val="26"/>
                <w:szCs w:val="26"/>
              </w:rPr>
              <w:t>教師檢視並再複習一次。</w:t>
            </w:r>
          </w:p>
        </w:tc>
        <w:tc>
          <w:tcPr>
            <w:tcW w:w="811" w:type="pct"/>
          </w:tcPr>
          <w:p w14:paraId="240DA313" w14:textId="77777777" w:rsidR="00455491" w:rsidRDefault="00BC3696" w:rsidP="00455491">
            <w:pPr>
              <w:jc w:val="both"/>
              <w:rPr>
                <w:rFonts w:eastAsia="標楷體"/>
                <w:sz w:val="26"/>
                <w:szCs w:val="26"/>
              </w:rPr>
            </w:pPr>
            <w:r w:rsidRPr="008D68A4">
              <w:rPr>
                <w:rFonts w:eastAsia="標楷體"/>
                <w:sz w:val="26"/>
                <w:szCs w:val="26"/>
              </w:rPr>
              <w:t>紙筆評量</w:t>
            </w:r>
            <w:r w:rsidR="00455491">
              <w:rPr>
                <w:rFonts w:eastAsia="標楷體"/>
                <w:sz w:val="26"/>
                <w:szCs w:val="26"/>
              </w:rPr>
              <w:t>：</w:t>
            </w:r>
            <w:r w:rsidR="00455491" w:rsidRPr="00F75332">
              <w:rPr>
                <w:rFonts w:eastAsia="標楷體"/>
                <w:sz w:val="26"/>
                <w:szCs w:val="26"/>
              </w:rPr>
              <w:t>請學生根據自己的觀察並使用參考語詞，將正確的語句寫在課本的「來練習」中。</w:t>
            </w:r>
          </w:p>
          <w:p w14:paraId="3A35D849" w14:textId="77777777" w:rsidR="00BC3696" w:rsidRPr="00176F06" w:rsidRDefault="00455491" w:rsidP="00455491">
            <w:pPr>
              <w:jc w:val="both"/>
              <w:rPr>
                <w:rFonts w:ascii="標楷體" w:eastAsia="標楷體" w:hAnsi="標楷體" w:cs="新細明體"/>
                <w:sz w:val="26"/>
                <w:szCs w:val="26"/>
              </w:rPr>
            </w:pPr>
            <w:r w:rsidRPr="008D68A4">
              <w:rPr>
                <w:rFonts w:eastAsia="標楷體"/>
                <w:sz w:val="26"/>
                <w:szCs w:val="26"/>
              </w:rPr>
              <w:t>口頭評量</w:t>
            </w:r>
            <w:r>
              <w:rPr>
                <w:rFonts w:eastAsia="標楷體"/>
                <w:sz w:val="26"/>
                <w:szCs w:val="26"/>
              </w:rPr>
              <w:t>：</w:t>
            </w:r>
            <w:r w:rsidRPr="00F75332">
              <w:rPr>
                <w:rFonts w:eastAsia="標楷體"/>
                <w:sz w:val="26"/>
                <w:szCs w:val="26"/>
              </w:rPr>
              <w:t>請學生練習「一、讀看覓」，教師示範發音，讓學生檢視自己的發音。</w:t>
            </w:r>
          </w:p>
        </w:tc>
        <w:tc>
          <w:tcPr>
            <w:tcW w:w="1028" w:type="pct"/>
          </w:tcPr>
          <w:p w14:paraId="3EB72DD4" w14:textId="77777777" w:rsidR="0052554F" w:rsidRDefault="0052554F">
            <w:pPr>
              <w:jc w:val="both"/>
              <w:rPr>
                <w:rFonts w:ascii="標楷體" w:eastAsia="標楷體" w:hAnsi="標楷體" w:cs="新細明體"/>
                <w:sz w:val="26"/>
                <w:szCs w:val="26"/>
              </w:rPr>
            </w:pPr>
          </w:p>
        </w:tc>
      </w:tr>
      <w:tr w:rsidR="00BC3696" w:rsidRPr="004F4430" w14:paraId="65C93404" w14:textId="77777777" w:rsidTr="00BC3696">
        <w:trPr>
          <w:trHeight w:val="1827"/>
        </w:trPr>
        <w:tc>
          <w:tcPr>
            <w:tcW w:w="364" w:type="pct"/>
            <w:vAlign w:val="center"/>
          </w:tcPr>
          <w:p w14:paraId="26FC3D11" w14:textId="77777777" w:rsidR="00BC3696" w:rsidRPr="00DE6768" w:rsidRDefault="00BC3696" w:rsidP="00BC3696">
            <w:pPr>
              <w:jc w:val="center"/>
              <w:rPr>
                <w:rFonts w:ascii="標楷體" w:eastAsia="標楷體" w:hAnsi="標楷體"/>
                <w:sz w:val="26"/>
                <w:szCs w:val="26"/>
              </w:rPr>
            </w:pPr>
            <w:r>
              <w:rPr>
                <w:rFonts w:eastAsia="標楷體"/>
                <w:sz w:val="26"/>
                <w:szCs w:val="26"/>
              </w:rPr>
              <w:t>十五</w:t>
            </w:r>
          </w:p>
        </w:tc>
        <w:tc>
          <w:tcPr>
            <w:tcW w:w="663" w:type="pct"/>
            <w:vAlign w:val="center"/>
          </w:tcPr>
          <w:p w14:paraId="35BF8FD7" w14:textId="77777777" w:rsidR="00BC3696" w:rsidRPr="00DE6768" w:rsidRDefault="00BC3696" w:rsidP="00BC3696">
            <w:pPr>
              <w:jc w:val="center"/>
              <w:rPr>
                <w:rFonts w:ascii="標楷體" w:eastAsia="標楷體" w:hAnsi="標楷體" w:cs="新細明體"/>
                <w:sz w:val="26"/>
                <w:szCs w:val="26"/>
              </w:rPr>
            </w:pPr>
            <w:r w:rsidRPr="00DE6768">
              <w:rPr>
                <w:rFonts w:eastAsia="標楷體"/>
                <w:sz w:val="26"/>
                <w:szCs w:val="26"/>
              </w:rPr>
              <w:t>第三單元認捌各地的文化</w:t>
            </w:r>
          </w:p>
          <w:p w14:paraId="10FDFCB5" w14:textId="77777777" w:rsidR="00BC3696" w:rsidRPr="00DE6768" w:rsidRDefault="00BC3696" w:rsidP="00BC3696">
            <w:pPr>
              <w:jc w:val="center"/>
              <w:rPr>
                <w:rFonts w:ascii="標楷體" w:eastAsia="標楷體" w:hAnsi="標楷體" w:cs="新細明體"/>
                <w:sz w:val="26"/>
                <w:szCs w:val="26"/>
              </w:rPr>
            </w:pPr>
            <w:r w:rsidRPr="00DE6768">
              <w:rPr>
                <w:rFonts w:eastAsia="標楷體"/>
                <w:sz w:val="26"/>
                <w:szCs w:val="26"/>
              </w:rPr>
              <w:t>第五課食桌</w:t>
            </w:r>
          </w:p>
        </w:tc>
        <w:tc>
          <w:tcPr>
            <w:tcW w:w="752" w:type="pct"/>
            <w:tcBorders>
              <w:right w:val="single" w:sz="4" w:space="0" w:color="auto"/>
            </w:tcBorders>
          </w:tcPr>
          <w:p w14:paraId="7AD457CF"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5A0EE6">
              <w:rPr>
                <w:rFonts w:eastAsia="標楷體"/>
                <w:sz w:val="26"/>
                <w:szCs w:val="26"/>
              </w:rPr>
              <w:t>認識閩南語文對個人生活的重要性，並能主動學習，進而建立學習閩南語文的能力。</w:t>
            </w:r>
          </w:p>
          <w:p w14:paraId="3F3998E9"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5A0EE6">
              <w:rPr>
                <w:rFonts w:eastAsia="標楷體"/>
                <w:sz w:val="26"/>
                <w:szCs w:val="26"/>
              </w:rPr>
              <w:t>具備理解與使用閩南語文的基本能力，並能從事表達、溝通，以運用於家庭、學校、社區生活之中。</w:t>
            </w:r>
          </w:p>
          <w:p w14:paraId="1FABEE1A"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-E-C3 </w:t>
            </w:r>
            <w:r w:rsidRPr="005A0EE6">
              <w:rPr>
                <w:rFonts w:eastAsia="標楷體"/>
                <w:sz w:val="26"/>
                <w:szCs w:val="26"/>
              </w:rPr>
              <w:t>透過閩南語文的學習，培養尊重與包容各種語言與文化多元性的精神。</w:t>
            </w:r>
          </w:p>
        </w:tc>
        <w:tc>
          <w:tcPr>
            <w:tcW w:w="1382" w:type="pct"/>
            <w:tcBorders>
              <w:left w:val="single" w:sz="4" w:space="0" w:color="auto"/>
            </w:tcBorders>
          </w:tcPr>
          <w:p w14:paraId="21DA0B8D" w14:textId="77777777" w:rsidR="00BC3696" w:rsidRPr="00DE6768" w:rsidRDefault="00BC3696" w:rsidP="00BC3696">
            <w:pPr>
              <w:jc w:val="both"/>
              <w:rPr>
                <w:rFonts w:ascii="標楷體" w:eastAsia="標楷體" w:hAnsi="標楷體" w:cs="新細明體"/>
                <w:sz w:val="26"/>
                <w:szCs w:val="26"/>
              </w:rPr>
            </w:pPr>
            <w:r w:rsidRPr="00DE6768">
              <w:rPr>
                <w:rFonts w:eastAsia="標楷體"/>
                <w:sz w:val="26"/>
                <w:szCs w:val="26"/>
              </w:rPr>
              <w:t>第三單元認捌各地的文化</w:t>
            </w:r>
          </w:p>
          <w:p w14:paraId="44F9EB3A" w14:textId="77777777" w:rsidR="00BC3696" w:rsidRPr="00DE6768" w:rsidRDefault="00BC3696" w:rsidP="00BC3696">
            <w:pPr>
              <w:jc w:val="both"/>
              <w:rPr>
                <w:rFonts w:ascii="標楷體" w:eastAsia="標楷體" w:hAnsi="標楷體" w:cs="新細明體"/>
                <w:sz w:val="26"/>
                <w:szCs w:val="26"/>
              </w:rPr>
            </w:pPr>
            <w:r w:rsidRPr="00DE6768">
              <w:rPr>
                <w:rFonts w:eastAsia="標楷體"/>
                <w:sz w:val="26"/>
                <w:szCs w:val="26"/>
              </w:rPr>
              <w:t>第五課食桌</w:t>
            </w:r>
          </w:p>
          <w:p w14:paraId="42C1E317"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w:t>
            </w:r>
            <w:r w:rsidRPr="005A0EE6">
              <w:rPr>
                <w:rFonts w:eastAsia="標楷體"/>
                <w:sz w:val="26"/>
                <w:szCs w:val="26"/>
              </w:rPr>
              <w:t>一</w:t>
            </w:r>
            <w:r w:rsidRPr="005A0EE6">
              <w:rPr>
                <w:rFonts w:eastAsia="標楷體"/>
                <w:sz w:val="26"/>
                <w:szCs w:val="26"/>
              </w:rPr>
              <w:t>)</w:t>
            </w:r>
            <w:r w:rsidRPr="005A0EE6">
              <w:rPr>
                <w:rFonts w:eastAsia="標楷體"/>
                <w:sz w:val="26"/>
                <w:szCs w:val="26"/>
              </w:rPr>
              <w:t>活動一：課文</w:t>
            </w:r>
          </w:p>
          <w:p w14:paraId="2331CD16"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1.</w:t>
            </w:r>
            <w:r w:rsidRPr="005A0EE6">
              <w:rPr>
                <w:rFonts w:eastAsia="標楷體"/>
                <w:sz w:val="26"/>
                <w:szCs w:val="26"/>
              </w:rPr>
              <w:t>教師請學生觀察課本中的情境圖，並簡單討論主角有誰？他們在做什麼？</w:t>
            </w:r>
          </w:p>
          <w:p w14:paraId="489595C4"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2.</w:t>
            </w:r>
            <w:r w:rsidRPr="005A0EE6">
              <w:rPr>
                <w:rFonts w:eastAsia="標楷體"/>
                <w:sz w:val="26"/>
                <w:szCs w:val="26"/>
              </w:rPr>
              <w:t>在教師引導下，請學生朗讀課文，教師解說句意、語詞以及課文內容。</w:t>
            </w:r>
          </w:p>
          <w:p w14:paraId="2D9F52B3"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3.</w:t>
            </w:r>
            <w:r w:rsidRPr="005A0EE6">
              <w:rPr>
                <w:rFonts w:eastAsia="標楷體"/>
                <w:sz w:val="26"/>
                <w:szCs w:val="26"/>
              </w:rPr>
              <w:t>教師介紹本課方音差。</w:t>
            </w:r>
          </w:p>
          <w:p w14:paraId="54347657"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4.</w:t>
            </w:r>
            <w:r w:rsidRPr="005A0EE6">
              <w:rPr>
                <w:rFonts w:eastAsia="標楷體"/>
                <w:sz w:val="26"/>
                <w:szCs w:val="26"/>
              </w:rPr>
              <w:t>教師解釋課文中「</w:t>
            </w:r>
            <w:r w:rsidRPr="005A0EE6">
              <w:rPr>
                <w:rFonts w:eastAsia="標楷體"/>
                <w:sz w:val="26"/>
                <w:szCs w:val="26"/>
              </w:rPr>
              <w:t>......</w:t>
            </w:r>
            <w:r w:rsidRPr="005A0EE6">
              <w:rPr>
                <w:rFonts w:eastAsia="標楷體"/>
                <w:sz w:val="26"/>
                <w:szCs w:val="26"/>
              </w:rPr>
              <w:t>敢會使</w:t>
            </w:r>
            <w:r w:rsidRPr="005A0EE6">
              <w:rPr>
                <w:rFonts w:eastAsia="標楷體"/>
                <w:sz w:val="26"/>
                <w:szCs w:val="26"/>
              </w:rPr>
              <w:t>......</w:t>
            </w:r>
            <w:r w:rsidRPr="005A0EE6">
              <w:rPr>
                <w:rFonts w:eastAsia="標楷體"/>
                <w:sz w:val="26"/>
                <w:szCs w:val="26"/>
              </w:rPr>
              <w:t>」的句型，並請學生用閩南語做簡單的造句。</w:t>
            </w:r>
          </w:p>
          <w:p w14:paraId="7BACD539"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w:t>
            </w:r>
            <w:r w:rsidRPr="005A0EE6">
              <w:rPr>
                <w:rFonts w:eastAsia="標楷體"/>
                <w:sz w:val="26"/>
                <w:szCs w:val="26"/>
              </w:rPr>
              <w:t>二</w:t>
            </w:r>
            <w:r w:rsidRPr="005A0EE6">
              <w:rPr>
                <w:rFonts w:eastAsia="標楷體"/>
                <w:sz w:val="26"/>
                <w:szCs w:val="26"/>
              </w:rPr>
              <w:t>)</w:t>
            </w:r>
            <w:r w:rsidRPr="005A0EE6">
              <w:rPr>
                <w:rFonts w:eastAsia="標楷體"/>
                <w:sz w:val="26"/>
                <w:szCs w:val="26"/>
              </w:rPr>
              <w:t>活動二：我會曉講</w:t>
            </w:r>
          </w:p>
          <w:p w14:paraId="307CE1F2"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1.</w:t>
            </w:r>
            <w:r w:rsidRPr="005A0EE6">
              <w:rPr>
                <w:rFonts w:eastAsia="標楷體"/>
                <w:sz w:val="26"/>
                <w:szCs w:val="26"/>
              </w:rPr>
              <w:t>教師提問：請問你們知道那些煮料理的國語動詞？</w:t>
            </w:r>
          </w:p>
          <w:p w14:paraId="41F4CCAB"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2.</w:t>
            </w:r>
            <w:r w:rsidRPr="005A0EE6">
              <w:rPr>
                <w:rFonts w:eastAsia="標楷體"/>
                <w:sz w:val="26"/>
                <w:szCs w:val="26"/>
              </w:rPr>
              <w:t>學生回答，答案或許有：煎、炸、燙、炒、燉。</w:t>
            </w:r>
          </w:p>
          <w:p w14:paraId="675C8819"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3.</w:t>
            </w:r>
            <w:r w:rsidRPr="005A0EE6">
              <w:rPr>
                <w:rFonts w:eastAsia="標楷體"/>
                <w:sz w:val="26"/>
                <w:szCs w:val="26"/>
              </w:rPr>
              <w:t>請學生觀察課本中煮食動詞的圖片，教師播放教學媒體，</w:t>
            </w:r>
            <w:r w:rsidRPr="005A0EE6">
              <w:rPr>
                <w:rFonts w:eastAsia="標楷體"/>
                <w:sz w:val="26"/>
                <w:szCs w:val="26"/>
              </w:rPr>
              <w:t xml:space="preserve"> </w:t>
            </w:r>
            <w:r w:rsidRPr="005A0EE6">
              <w:rPr>
                <w:rFonts w:eastAsia="標楷體"/>
                <w:sz w:val="26"/>
                <w:szCs w:val="26"/>
              </w:rPr>
              <w:t>請學生邊聽邊觀察。</w:t>
            </w:r>
          </w:p>
          <w:p w14:paraId="63DE07F6"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4.</w:t>
            </w:r>
            <w:r w:rsidRPr="005A0EE6">
              <w:rPr>
                <w:rFonts w:eastAsia="標楷體"/>
                <w:sz w:val="26"/>
                <w:szCs w:val="26"/>
              </w:rPr>
              <w:t>教師逐一解釋各個動作的意思及正確讀法。</w:t>
            </w:r>
          </w:p>
          <w:p w14:paraId="57E46340" w14:textId="77777777" w:rsidR="00BC3696" w:rsidRPr="005A0EE6" w:rsidRDefault="00BC3696" w:rsidP="00BC3696">
            <w:pPr>
              <w:jc w:val="both"/>
              <w:rPr>
                <w:rFonts w:ascii="標楷體" w:eastAsia="標楷體" w:hAnsi="標楷體" w:cs="新細明體"/>
                <w:sz w:val="26"/>
                <w:szCs w:val="26"/>
              </w:rPr>
            </w:pPr>
            <w:r w:rsidRPr="005A0EE6">
              <w:rPr>
                <w:rFonts w:eastAsia="標楷體"/>
                <w:sz w:val="26"/>
                <w:szCs w:val="26"/>
              </w:rPr>
              <w:t>5.</w:t>
            </w:r>
            <w:r w:rsidRPr="005A0EE6">
              <w:rPr>
                <w:rFonts w:eastAsia="標楷體"/>
                <w:sz w:val="26"/>
                <w:szCs w:val="26"/>
              </w:rPr>
              <w:t>說明「我會曉講」中的動作和語詞，並請學生念看看。</w:t>
            </w:r>
          </w:p>
          <w:p w14:paraId="6FC063E4" w14:textId="77777777" w:rsidR="00BC3696" w:rsidRPr="00DE6768" w:rsidRDefault="00BC3696" w:rsidP="00BC3696">
            <w:pPr>
              <w:jc w:val="both"/>
              <w:rPr>
                <w:rFonts w:ascii="標楷體" w:eastAsia="標楷體" w:hAnsi="標楷體" w:cs="新細明體"/>
                <w:sz w:val="26"/>
                <w:szCs w:val="26"/>
              </w:rPr>
            </w:pPr>
            <w:r w:rsidRPr="005A0EE6">
              <w:rPr>
                <w:rFonts w:eastAsia="標楷體"/>
                <w:sz w:val="26"/>
                <w:szCs w:val="26"/>
              </w:rPr>
              <w:t>6.</w:t>
            </w:r>
            <w:r w:rsidRPr="005A0EE6">
              <w:rPr>
                <w:rFonts w:eastAsia="標楷體"/>
                <w:sz w:val="26"/>
                <w:szCs w:val="26"/>
              </w:rPr>
              <w:t>補充介紹其他煮食動詞的說法。</w:t>
            </w:r>
          </w:p>
        </w:tc>
        <w:tc>
          <w:tcPr>
            <w:tcW w:w="811" w:type="pct"/>
          </w:tcPr>
          <w:p w14:paraId="42C51345" w14:textId="77777777" w:rsidR="001E772F" w:rsidRPr="001E772F" w:rsidRDefault="00BC3696" w:rsidP="001E772F">
            <w:pPr>
              <w:jc w:val="both"/>
              <w:rPr>
                <w:rFonts w:ascii="標楷體" w:eastAsia="標楷體" w:hAnsi="標楷體" w:cs="新細明體"/>
                <w:sz w:val="26"/>
                <w:szCs w:val="26"/>
              </w:rPr>
            </w:pPr>
            <w:r w:rsidRPr="00DE6768">
              <w:rPr>
                <w:rFonts w:eastAsia="標楷體"/>
                <w:sz w:val="26"/>
                <w:szCs w:val="26"/>
              </w:rPr>
              <w:t>討論活動</w:t>
            </w:r>
            <w:r w:rsidR="001E772F">
              <w:rPr>
                <w:rFonts w:eastAsia="標楷體"/>
                <w:sz w:val="26"/>
                <w:szCs w:val="26"/>
              </w:rPr>
              <w:t>：</w:t>
            </w:r>
            <w:r w:rsidR="001E772F" w:rsidRPr="005A0EE6">
              <w:rPr>
                <w:rFonts w:eastAsia="標楷體"/>
                <w:sz w:val="26"/>
                <w:szCs w:val="26"/>
              </w:rPr>
              <w:t>教師請學生觀察課本中的情境圖，並簡單討論主角有誰？他們在做什麼？</w:t>
            </w:r>
          </w:p>
          <w:p w14:paraId="1D811835" w14:textId="77777777" w:rsidR="00BC3696" w:rsidRPr="00DE6768" w:rsidRDefault="001E772F" w:rsidP="001E772F">
            <w:pPr>
              <w:jc w:val="both"/>
              <w:rPr>
                <w:rFonts w:ascii="標楷體" w:eastAsia="標楷體" w:hAnsi="標楷體" w:cs="新細明體"/>
                <w:sz w:val="26"/>
                <w:szCs w:val="26"/>
              </w:rPr>
            </w:pPr>
            <w:r w:rsidRPr="00DE6768">
              <w:rPr>
                <w:rFonts w:eastAsia="標楷體"/>
                <w:sz w:val="26"/>
                <w:szCs w:val="26"/>
              </w:rPr>
              <w:t>口頭評量</w:t>
            </w:r>
            <w:r>
              <w:rPr>
                <w:rFonts w:eastAsia="標楷體"/>
                <w:sz w:val="26"/>
                <w:szCs w:val="26"/>
              </w:rPr>
              <w:t>：</w:t>
            </w:r>
            <w:r w:rsidRPr="005A0EE6">
              <w:rPr>
                <w:rFonts w:eastAsia="標楷體"/>
                <w:sz w:val="26"/>
                <w:szCs w:val="26"/>
              </w:rPr>
              <w:t>請學生朗讀課文，教師解說句意、語詞以及課文內容。</w:t>
            </w:r>
          </w:p>
        </w:tc>
        <w:tc>
          <w:tcPr>
            <w:tcW w:w="1028" w:type="pct"/>
          </w:tcPr>
          <w:p w14:paraId="7C8A706F" w14:textId="77777777" w:rsidR="0052554F" w:rsidRDefault="00BC3696">
            <w:pPr>
              <w:jc w:val="both"/>
              <w:rPr>
                <w:rFonts w:ascii="標楷體" w:eastAsia="標楷體" w:hAnsi="標楷體" w:cs="新細明體"/>
                <w:sz w:val="26"/>
                <w:szCs w:val="26"/>
              </w:rPr>
            </w:pPr>
            <w:r>
              <w:rPr>
                <w:rFonts w:eastAsia="標楷體"/>
                <w:sz w:val="26"/>
                <w:szCs w:val="26"/>
              </w:rPr>
              <w:t>【品德教育】</w:t>
            </w:r>
          </w:p>
          <w:p w14:paraId="66084197" w14:textId="77777777" w:rsidR="0052554F" w:rsidRDefault="00BC3696">
            <w:pPr>
              <w:jc w:val="both"/>
              <w:rPr>
                <w:rFonts w:ascii="標楷體" w:eastAsia="標楷體" w:hAnsi="標楷體" w:cs="新細明體"/>
                <w:sz w:val="26"/>
                <w:szCs w:val="26"/>
              </w:rPr>
            </w:pPr>
            <w:r>
              <w:rPr>
                <w:rFonts w:eastAsia="標楷體"/>
                <w:sz w:val="26"/>
                <w:szCs w:val="26"/>
              </w:rPr>
              <w:t>品</w:t>
            </w:r>
            <w:r>
              <w:rPr>
                <w:rFonts w:eastAsia="標楷體"/>
                <w:sz w:val="26"/>
                <w:szCs w:val="26"/>
              </w:rPr>
              <w:t xml:space="preserve">E1 </w:t>
            </w:r>
            <w:r w:rsidRPr="005A0EE6">
              <w:rPr>
                <w:rFonts w:eastAsia="標楷體"/>
                <w:sz w:val="26"/>
                <w:szCs w:val="26"/>
              </w:rPr>
              <w:t>良好生活習慣與德行。</w:t>
            </w:r>
          </w:p>
        </w:tc>
      </w:tr>
      <w:tr w:rsidR="00BC3696" w:rsidRPr="004F4430" w14:paraId="5642BE3C" w14:textId="77777777" w:rsidTr="00BC3696">
        <w:trPr>
          <w:trHeight w:val="1827"/>
        </w:trPr>
        <w:tc>
          <w:tcPr>
            <w:tcW w:w="364" w:type="pct"/>
            <w:vAlign w:val="center"/>
          </w:tcPr>
          <w:p w14:paraId="72DD6873" w14:textId="77777777" w:rsidR="00BC3696" w:rsidRPr="00FD4EE6" w:rsidRDefault="00BC3696" w:rsidP="00BC3696">
            <w:pPr>
              <w:jc w:val="center"/>
              <w:rPr>
                <w:rFonts w:ascii="標楷體" w:eastAsia="標楷體" w:hAnsi="標楷體"/>
                <w:sz w:val="26"/>
                <w:szCs w:val="26"/>
              </w:rPr>
            </w:pPr>
            <w:r>
              <w:rPr>
                <w:rFonts w:eastAsia="標楷體"/>
                <w:sz w:val="26"/>
                <w:szCs w:val="26"/>
              </w:rPr>
              <w:t>十六</w:t>
            </w:r>
          </w:p>
        </w:tc>
        <w:tc>
          <w:tcPr>
            <w:tcW w:w="663" w:type="pct"/>
            <w:vAlign w:val="center"/>
          </w:tcPr>
          <w:p w14:paraId="32FCEC4E"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第三單元認捌各地的文化</w:t>
            </w:r>
          </w:p>
          <w:p w14:paraId="2C022ECD"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第五課食桌</w:t>
            </w:r>
          </w:p>
        </w:tc>
        <w:tc>
          <w:tcPr>
            <w:tcW w:w="752" w:type="pct"/>
            <w:tcBorders>
              <w:right w:val="single" w:sz="4" w:space="0" w:color="auto"/>
            </w:tcBorders>
          </w:tcPr>
          <w:p w14:paraId="6ACA265E"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5A0EE6">
              <w:rPr>
                <w:rFonts w:eastAsia="標楷體"/>
                <w:sz w:val="26"/>
                <w:szCs w:val="26"/>
              </w:rPr>
              <w:t>認識閩南語文對個人生活的重要性，並能主動學習，進而建立學習閩南語文的能力。</w:t>
            </w:r>
          </w:p>
          <w:p w14:paraId="682ED151"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5A0EE6">
              <w:rPr>
                <w:rFonts w:eastAsia="標楷體"/>
                <w:sz w:val="26"/>
                <w:szCs w:val="26"/>
              </w:rPr>
              <w:t>具備理解與使用閩南語文的基本能力，並能從事表達、溝通，以運用於家庭、學校、社區生活之中。</w:t>
            </w:r>
          </w:p>
          <w:p w14:paraId="6721034A"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-E-C3 </w:t>
            </w:r>
            <w:r w:rsidRPr="005A0EE6">
              <w:rPr>
                <w:rFonts w:eastAsia="標楷體"/>
                <w:sz w:val="26"/>
                <w:szCs w:val="26"/>
              </w:rPr>
              <w:t>透過閩南語文的學習，培養尊重與包容各種語言與文化多元性的精神。</w:t>
            </w:r>
          </w:p>
        </w:tc>
        <w:tc>
          <w:tcPr>
            <w:tcW w:w="1382" w:type="pct"/>
            <w:tcBorders>
              <w:left w:val="single" w:sz="4" w:space="0" w:color="auto"/>
            </w:tcBorders>
          </w:tcPr>
          <w:p w14:paraId="7888192D"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第三單元認捌各地的文化</w:t>
            </w:r>
          </w:p>
          <w:p w14:paraId="183AD7C0"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第五課食桌</w:t>
            </w:r>
          </w:p>
          <w:p w14:paraId="247392BB" w14:textId="77777777" w:rsidR="00BC3696" w:rsidRPr="00B36332" w:rsidRDefault="00BC3696" w:rsidP="00BC3696">
            <w:pPr>
              <w:jc w:val="both"/>
              <w:rPr>
                <w:rFonts w:ascii="標楷體" w:eastAsia="標楷體" w:hAnsi="標楷體" w:cs="新細明體"/>
                <w:sz w:val="26"/>
                <w:szCs w:val="26"/>
              </w:rPr>
            </w:pPr>
            <w:r w:rsidRPr="00B36332">
              <w:rPr>
                <w:rFonts w:eastAsia="標楷體"/>
                <w:sz w:val="26"/>
                <w:szCs w:val="26"/>
              </w:rPr>
              <w:t>(</w:t>
            </w:r>
            <w:r w:rsidRPr="00B36332">
              <w:rPr>
                <w:rFonts w:eastAsia="標楷體"/>
                <w:sz w:val="26"/>
                <w:szCs w:val="26"/>
              </w:rPr>
              <w:t>一</w:t>
            </w:r>
            <w:r w:rsidRPr="00B36332">
              <w:rPr>
                <w:rFonts w:eastAsia="標楷體"/>
                <w:sz w:val="26"/>
                <w:szCs w:val="26"/>
              </w:rPr>
              <w:t>)</w:t>
            </w:r>
            <w:r w:rsidRPr="00B36332">
              <w:rPr>
                <w:rFonts w:eastAsia="標楷體"/>
                <w:sz w:val="26"/>
                <w:szCs w:val="26"/>
              </w:rPr>
              <w:t>活動一：做伙來造句</w:t>
            </w:r>
          </w:p>
          <w:p w14:paraId="00D0C955" w14:textId="77777777" w:rsidR="00BC3696" w:rsidRPr="00B36332" w:rsidRDefault="00BC3696" w:rsidP="00BC3696">
            <w:pPr>
              <w:jc w:val="both"/>
              <w:rPr>
                <w:rFonts w:ascii="標楷體" w:eastAsia="標楷體" w:hAnsi="標楷體" w:cs="新細明體"/>
                <w:sz w:val="26"/>
                <w:szCs w:val="26"/>
              </w:rPr>
            </w:pPr>
            <w:r w:rsidRPr="00B36332">
              <w:rPr>
                <w:rFonts w:eastAsia="標楷體"/>
                <w:sz w:val="26"/>
                <w:szCs w:val="26"/>
              </w:rPr>
              <w:t>1.</w:t>
            </w:r>
            <w:r w:rsidRPr="00B36332">
              <w:rPr>
                <w:rFonts w:eastAsia="標楷體"/>
                <w:sz w:val="26"/>
                <w:szCs w:val="26"/>
              </w:rPr>
              <w:t>教師領讀「做伙來造句」的句型與課文句子。</w:t>
            </w:r>
          </w:p>
          <w:p w14:paraId="64C87A99" w14:textId="77777777" w:rsidR="00BC3696" w:rsidRPr="00B36332" w:rsidRDefault="00BC3696" w:rsidP="00BC3696">
            <w:pPr>
              <w:jc w:val="both"/>
              <w:rPr>
                <w:rFonts w:ascii="標楷體" w:eastAsia="標楷體" w:hAnsi="標楷體" w:cs="新細明體"/>
                <w:sz w:val="26"/>
                <w:szCs w:val="26"/>
              </w:rPr>
            </w:pPr>
            <w:r w:rsidRPr="00B36332">
              <w:rPr>
                <w:rFonts w:eastAsia="標楷體"/>
                <w:sz w:val="26"/>
                <w:szCs w:val="26"/>
              </w:rPr>
              <w:t>2.</w:t>
            </w:r>
            <w:r w:rsidRPr="00B36332">
              <w:rPr>
                <w:rFonts w:eastAsia="標楷體"/>
                <w:sz w:val="26"/>
                <w:szCs w:val="26"/>
              </w:rPr>
              <w:t>教師解釋句子中的語詞意思。</w:t>
            </w:r>
          </w:p>
          <w:p w14:paraId="7A142CAD" w14:textId="77777777" w:rsidR="00BC3696" w:rsidRPr="00B36332" w:rsidRDefault="00BC3696" w:rsidP="00BC3696">
            <w:pPr>
              <w:jc w:val="both"/>
              <w:rPr>
                <w:rFonts w:ascii="標楷體" w:eastAsia="標楷體" w:hAnsi="標楷體" w:cs="新細明體"/>
                <w:sz w:val="26"/>
                <w:szCs w:val="26"/>
              </w:rPr>
            </w:pPr>
            <w:r w:rsidRPr="00B36332">
              <w:rPr>
                <w:rFonts w:eastAsia="標楷體"/>
                <w:sz w:val="26"/>
                <w:szCs w:val="26"/>
              </w:rPr>
              <w:t>3.</w:t>
            </w:r>
            <w:r w:rsidRPr="00B36332">
              <w:rPr>
                <w:rFonts w:eastAsia="標楷體"/>
                <w:sz w:val="26"/>
                <w:szCs w:val="26"/>
              </w:rPr>
              <w:t>請學生根據自己的生活情境造出適切的句子。</w:t>
            </w:r>
          </w:p>
          <w:p w14:paraId="7302E021" w14:textId="77777777" w:rsidR="00BC3696" w:rsidRPr="00B36332" w:rsidRDefault="00BC3696" w:rsidP="00BC3696">
            <w:pPr>
              <w:jc w:val="both"/>
              <w:rPr>
                <w:rFonts w:ascii="標楷體" w:eastAsia="標楷體" w:hAnsi="標楷體" w:cs="新細明體"/>
                <w:sz w:val="26"/>
                <w:szCs w:val="26"/>
              </w:rPr>
            </w:pPr>
            <w:r w:rsidRPr="00B36332">
              <w:rPr>
                <w:rFonts w:eastAsia="標楷體"/>
                <w:sz w:val="26"/>
                <w:szCs w:val="26"/>
              </w:rPr>
              <w:t>(</w:t>
            </w:r>
            <w:r w:rsidRPr="00B36332">
              <w:rPr>
                <w:rFonts w:eastAsia="標楷體"/>
                <w:sz w:val="26"/>
                <w:szCs w:val="26"/>
              </w:rPr>
              <w:t>二</w:t>
            </w:r>
            <w:r w:rsidRPr="00B36332">
              <w:rPr>
                <w:rFonts w:eastAsia="標楷體"/>
                <w:sz w:val="26"/>
                <w:szCs w:val="26"/>
              </w:rPr>
              <w:t>)</w:t>
            </w:r>
            <w:r w:rsidRPr="00B36332">
              <w:rPr>
                <w:rFonts w:eastAsia="標楷體"/>
                <w:sz w:val="26"/>
                <w:szCs w:val="26"/>
              </w:rPr>
              <w:t>活動二：相招來開講</w:t>
            </w:r>
          </w:p>
          <w:p w14:paraId="505D58C9" w14:textId="77777777" w:rsidR="00BC3696" w:rsidRPr="00B36332" w:rsidRDefault="00BC3696" w:rsidP="00BC3696">
            <w:pPr>
              <w:jc w:val="both"/>
              <w:rPr>
                <w:rFonts w:ascii="標楷體" w:eastAsia="標楷體" w:hAnsi="標楷體" w:cs="新細明體"/>
                <w:sz w:val="26"/>
                <w:szCs w:val="26"/>
              </w:rPr>
            </w:pPr>
            <w:r w:rsidRPr="00B36332">
              <w:rPr>
                <w:rFonts w:eastAsia="標楷體"/>
                <w:sz w:val="26"/>
                <w:szCs w:val="26"/>
              </w:rPr>
              <w:t>1.</w:t>
            </w:r>
            <w:r w:rsidRPr="00B36332">
              <w:rPr>
                <w:rFonts w:eastAsia="標楷體"/>
                <w:sz w:val="26"/>
                <w:szCs w:val="26"/>
              </w:rPr>
              <w:t>教師提問：家人曾經有煮過或帶你去吃過哪些海鮮料理？學生自由發表。</w:t>
            </w:r>
          </w:p>
          <w:p w14:paraId="2823E82B" w14:textId="77777777" w:rsidR="00BC3696" w:rsidRPr="00B36332" w:rsidRDefault="00BC3696" w:rsidP="00BC3696">
            <w:pPr>
              <w:jc w:val="both"/>
              <w:rPr>
                <w:rFonts w:ascii="標楷體" w:eastAsia="標楷體" w:hAnsi="標楷體" w:cs="新細明體"/>
                <w:sz w:val="26"/>
                <w:szCs w:val="26"/>
              </w:rPr>
            </w:pPr>
            <w:r w:rsidRPr="00B36332">
              <w:rPr>
                <w:rFonts w:eastAsia="標楷體"/>
                <w:sz w:val="26"/>
                <w:szCs w:val="26"/>
              </w:rPr>
              <w:t>2.</w:t>
            </w:r>
            <w:r w:rsidRPr="00B36332">
              <w:rPr>
                <w:rFonts w:eastAsia="標楷體"/>
                <w:sz w:val="26"/>
                <w:szCs w:val="26"/>
              </w:rPr>
              <w:t>請學生觀察「相招來開講」的情境圖。</w:t>
            </w:r>
          </w:p>
          <w:p w14:paraId="048E8899" w14:textId="77777777" w:rsidR="00BC3696" w:rsidRPr="00B36332" w:rsidRDefault="00BC3696" w:rsidP="00BC3696">
            <w:pPr>
              <w:jc w:val="both"/>
              <w:rPr>
                <w:rFonts w:ascii="標楷體" w:eastAsia="標楷體" w:hAnsi="標楷體" w:cs="新細明體"/>
                <w:sz w:val="26"/>
                <w:szCs w:val="26"/>
              </w:rPr>
            </w:pPr>
            <w:r w:rsidRPr="00B36332">
              <w:rPr>
                <w:rFonts w:eastAsia="標楷體"/>
                <w:sz w:val="26"/>
                <w:szCs w:val="26"/>
              </w:rPr>
              <w:t>3.</w:t>
            </w:r>
            <w:r w:rsidRPr="00B36332">
              <w:rPr>
                <w:rFonts w:eastAsia="標楷體"/>
                <w:sz w:val="26"/>
                <w:szCs w:val="26"/>
              </w:rPr>
              <w:t>教師播放教學媒體，讓學生聆聽「相招來開講」的故事內容。</w:t>
            </w:r>
          </w:p>
          <w:p w14:paraId="6B1B1A4A" w14:textId="77777777" w:rsidR="00BC3696" w:rsidRPr="00B36332" w:rsidRDefault="00BC3696" w:rsidP="00BC3696">
            <w:pPr>
              <w:jc w:val="both"/>
              <w:rPr>
                <w:rFonts w:ascii="標楷體" w:eastAsia="標楷體" w:hAnsi="標楷體" w:cs="新細明體"/>
                <w:sz w:val="26"/>
                <w:szCs w:val="26"/>
              </w:rPr>
            </w:pPr>
            <w:r w:rsidRPr="00B36332">
              <w:rPr>
                <w:rFonts w:eastAsia="標楷體"/>
                <w:sz w:val="26"/>
                <w:szCs w:val="26"/>
              </w:rPr>
              <w:t>4.</w:t>
            </w:r>
            <w:r w:rsidRPr="00B36332">
              <w:rPr>
                <w:rFonts w:eastAsia="標楷體"/>
                <w:sz w:val="26"/>
                <w:szCs w:val="26"/>
              </w:rPr>
              <w:t>請學生用簡單的閩南語用詞說明故事大意。</w:t>
            </w:r>
          </w:p>
          <w:p w14:paraId="09CC7861" w14:textId="77777777" w:rsidR="00BC3696" w:rsidRPr="00B74644" w:rsidRDefault="00BC3696" w:rsidP="00BC3696">
            <w:pPr>
              <w:jc w:val="both"/>
              <w:rPr>
                <w:rFonts w:ascii="標楷體" w:eastAsia="標楷體" w:hAnsi="標楷體" w:cs="新細明體"/>
                <w:sz w:val="26"/>
                <w:szCs w:val="26"/>
              </w:rPr>
            </w:pPr>
            <w:r w:rsidRPr="00B36332">
              <w:rPr>
                <w:rFonts w:eastAsia="標楷體"/>
                <w:sz w:val="26"/>
                <w:szCs w:val="26"/>
              </w:rPr>
              <w:t>5.</w:t>
            </w:r>
            <w:r w:rsidRPr="00B36332">
              <w:rPr>
                <w:rFonts w:eastAsia="標楷體"/>
                <w:sz w:val="26"/>
                <w:szCs w:val="26"/>
              </w:rPr>
              <w:t>鼓勵學生試著看圖改編故事。</w:t>
            </w:r>
          </w:p>
        </w:tc>
        <w:tc>
          <w:tcPr>
            <w:tcW w:w="811" w:type="pct"/>
          </w:tcPr>
          <w:p w14:paraId="0432DF82" w14:textId="77777777" w:rsidR="00BC3696" w:rsidRPr="008D68A4" w:rsidRDefault="00BC3696" w:rsidP="00BC3696">
            <w:pPr>
              <w:jc w:val="both"/>
              <w:rPr>
                <w:rFonts w:ascii="標楷體" w:eastAsia="標楷體" w:hAnsi="標楷體" w:cs="新細明體"/>
                <w:sz w:val="26"/>
                <w:szCs w:val="26"/>
              </w:rPr>
            </w:pPr>
            <w:r w:rsidRPr="008D68A4">
              <w:rPr>
                <w:rFonts w:eastAsia="標楷體"/>
                <w:sz w:val="26"/>
                <w:szCs w:val="26"/>
              </w:rPr>
              <w:t>口頭評量</w:t>
            </w:r>
            <w:r w:rsidR="001C063F">
              <w:rPr>
                <w:rFonts w:eastAsia="標楷體"/>
                <w:sz w:val="26"/>
                <w:szCs w:val="26"/>
              </w:rPr>
              <w:t>：</w:t>
            </w:r>
            <w:r w:rsidR="001C063F" w:rsidRPr="00B36332">
              <w:rPr>
                <w:rFonts w:eastAsia="標楷體"/>
                <w:sz w:val="26"/>
                <w:szCs w:val="26"/>
              </w:rPr>
              <w:t>請學生用簡單的閩南語用詞說明故事大意。</w:t>
            </w:r>
          </w:p>
          <w:p w14:paraId="2EB52F88" w14:textId="77777777" w:rsidR="00BC3696" w:rsidRPr="008D68A4" w:rsidRDefault="00BC3696" w:rsidP="00BC3696">
            <w:pPr>
              <w:jc w:val="both"/>
              <w:rPr>
                <w:rFonts w:ascii="標楷體" w:eastAsia="標楷體" w:hAnsi="標楷體" w:cs="新細明體"/>
                <w:sz w:val="26"/>
                <w:szCs w:val="26"/>
              </w:rPr>
            </w:pPr>
            <w:r w:rsidRPr="008D68A4">
              <w:rPr>
                <w:rFonts w:eastAsia="標楷體"/>
                <w:sz w:val="26"/>
                <w:szCs w:val="26"/>
              </w:rPr>
              <w:t>觀察評量</w:t>
            </w:r>
            <w:r w:rsidR="001C063F">
              <w:rPr>
                <w:rFonts w:eastAsia="標楷體"/>
                <w:sz w:val="26"/>
                <w:szCs w:val="26"/>
              </w:rPr>
              <w:t>：</w:t>
            </w:r>
            <w:r w:rsidR="001C063F" w:rsidRPr="00B36332">
              <w:rPr>
                <w:rFonts w:eastAsia="標楷體"/>
                <w:sz w:val="26"/>
                <w:szCs w:val="26"/>
              </w:rPr>
              <w:t>請學生觀察「相招來開講」的情境圖。</w:t>
            </w:r>
          </w:p>
          <w:p w14:paraId="77ED3BCF" w14:textId="77777777" w:rsidR="00BC3696" w:rsidRPr="00176F06" w:rsidRDefault="00BC3696" w:rsidP="00BC3696">
            <w:pPr>
              <w:jc w:val="both"/>
              <w:rPr>
                <w:rFonts w:ascii="標楷體" w:eastAsia="標楷體" w:hAnsi="標楷體" w:cs="新細明體"/>
                <w:sz w:val="26"/>
                <w:szCs w:val="26"/>
              </w:rPr>
            </w:pPr>
            <w:r>
              <w:rPr>
                <w:rFonts w:eastAsia="標楷體"/>
                <w:sz w:val="26"/>
                <w:szCs w:val="26"/>
              </w:rPr>
              <w:t>實作</w:t>
            </w:r>
            <w:r w:rsidRPr="008D68A4">
              <w:rPr>
                <w:rFonts w:eastAsia="標楷體"/>
                <w:sz w:val="26"/>
                <w:szCs w:val="26"/>
              </w:rPr>
              <w:t>評量</w:t>
            </w:r>
            <w:r w:rsidR="001C063F">
              <w:rPr>
                <w:rFonts w:eastAsia="標楷體"/>
                <w:sz w:val="26"/>
                <w:szCs w:val="26"/>
              </w:rPr>
              <w:t>：</w:t>
            </w:r>
            <w:r w:rsidR="001C063F" w:rsidRPr="00B36332">
              <w:rPr>
                <w:rFonts w:eastAsia="標楷體"/>
                <w:sz w:val="26"/>
                <w:szCs w:val="26"/>
              </w:rPr>
              <w:t>請學生根據自己的生活情境造出適切的句子。</w:t>
            </w:r>
          </w:p>
        </w:tc>
        <w:tc>
          <w:tcPr>
            <w:tcW w:w="1028" w:type="pct"/>
          </w:tcPr>
          <w:p w14:paraId="631C785F" w14:textId="77777777" w:rsidR="0052554F" w:rsidRDefault="0052554F">
            <w:pPr>
              <w:jc w:val="both"/>
              <w:rPr>
                <w:rFonts w:ascii="標楷體" w:eastAsia="標楷體" w:hAnsi="標楷體" w:cs="新細明體"/>
                <w:sz w:val="26"/>
                <w:szCs w:val="26"/>
              </w:rPr>
            </w:pPr>
          </w:p>
        </w:tc>
      </w:tr>
      <w:tr w:rsidR="00BC3696" w:rsidRPr="004F4430" w14:paraId="40F367E8" w14:textId="77777777" w:rsidTr="00BC3696">
        <w:trPr>
          <w:trHeight w:val="1827"/>
        </w:trPr>
        <w:tc>
          <w:tcPr>
            <w:tcW w:w="364" w:type="pct"/>
            <w:vAlign w:val="center"/>
          </w:tcPr>
          <w:p w14:paraId="5988E8F3" w14:textId="77777777" w:rsidR="00BC3696" w:rsidRPr="00FD4EE6" w:rsidRDefault="00BC3696" w:rsidP="00BC3696">
            <w:pPr>
              <w:jc w:val="center"/>
              <w:rPr>
                <w:rFonts w:ascii="標楷體" w:eastAsia="標楷體" w:hAnsi="標楷體"/>
                <w:sz w:val="26"/>
                <w:szCs w:val="26"/>
              </w:rPr>
            </w:pPr>
            <w:r>
              <w:rPr>
                <w:rFonts w:eastAsia="標楷體"/>
                <w:sz w:val="26"/>
                <w:szCs w:val="26"/>
              </w:rPr>
              <w:t>十七</w:t>
            </w:r>
          </w:p>
        </w:tc>
        <w:tc>
          <w:tcPr>
            <w:tcW w:w="663" w:type="pct"/>
            <w:vAlign w:val="center"/>
          </w:tcPr>
          <w:p w14:paraId="745D945B"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第三單元認捌各地的文化</w:t>
            </w:r>
          </w:p>
          <w:p w14:paraId="45115E58"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第五課食桌</w:t>
            </w:r>
          </w:p>
        </w:tc>
        <w:tc>
          <w:tcPr>
            <w:tcW w:w="752" w:type="pct"/>
            <w:tcBorders>
              <w:right w:val="single" w:sz="4" w:space="0" w:color="auto"/>
            </w:tcBorders>
          </w:tcPr>
          <w:p w14:paraId="465D3667"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5A0EE6">
              <w:rPr>
                <w:rFonts w:eastAsia="標楷體"/>
                <w:sz w:val="26"/>
                <w:szCs w:val="26"/>
              </w:rPr>
              <w:t>認識閩南語文對個人生活的重要性，並能主動學習，進而建立學習閩南語文的能力。</w:t>
            </w:r>
          </w:p>
          <w:p w14:paraId="00FCDE7F"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5A0EE6">
              <w:rPr>
                <w:rFonts w:eastAsia="標楷體"/>
                <w:sz w:val="26"/>
                <w:szCs w:val="26"/>
              </w:rPr>
              <w:t>具備理解與使用閩南語文的基本能力，並能從事表達、溝通，以運用於家庭、學校、社區生活之中。</w:t>
            </w:r>
          </w:p>
          <w:p w14:paraId="7FF04FC7"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-E-C3 </w:t>
            </w:r>
            <w:r w:rsidRPr="005A0EE6">
              <w:rPr>
                <w:rFonts w:eastAsia="標楷體"/>
                <w:sz w:val="26"/>
                <w:szCs w:val="26"/>
              </w:rPr>
              <w:t>透過閩南語文的學習，培養尊重與包容各種語言與文化多元性的精神。</w:t>
            </w:r>
          </w:p>
        </w:tc>
        <w:tc>
          <w:tcPr>
            <w:tcW w:w="1382" w:type="pct"/>
            <w:tcBorders>
              <w:left w:val="single" w:sz="4" w:space="0" w:color="auto"/>
            </w:tcBorders>
          </w:tcPr>
          <w:p w14:paraId="4131747D"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第三單元認捌各地的文化</w:t>
            </w:r>
          </w:p>
          <w:p w14:paraId="214EB3B5"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第五課食桌</w:t>
            </w:r>
          </w:p>
          <w:p w14:paraId="6350E77D" w14:textId="77777777" w:rsidR="00BC3696" w:rsidRPr="00191529" w:rsidRDefault="00BC3696" w:rsidP="00BC3696">
            <w:pPr>
              <w:jc w:val="both"/>
              <w:rPr>
                <w:rFonts w:ascii="標楷體" w:eastAsia="標楷體" w:hAnsi="標楷體" w:cs="新細明體"/>
                <w:sz w:val="26"/>
                <w:szCs w:val="26"/>
              </w:rPr>
            </w:pPr>
            <w:r w:rsidRPr="00191529">
              <w:rPr>
                <w:rFonts w:eastAsia="標楷體"/>
                <w:sz w:val="26"/>
                <w:szCs w:val="26"/>
              </w:rPr>
              <w:t>(</w:t>
            </w:r>
            <w:r w:rsidRPr="00191529">
              <w:rPr>
                <w:rFonts w:eastAsia="標楷體"/>
                <w:sz w:val="26"/>
                <w:szCs w:val="26"/>
              </w:rPr>
              <w:t>一</w:t>
            </w:r>
            <w:r w:rsidRPr="00191529">
              <w:rPr>
                <w:rFonts w:eastAsia="標楷體"/>
                <w:sz w:val="26"/>
                <w:szCs w:val="26"/>
              </w:rPr>
              <w:t>)</w:t>
            </w:r>
            <w:r w:rsidRPr="00191529">
              <w:rPr>
                <w:rFonts w:eastAsia="標楷體"/>
                <w:sz w:val="26"/>
                <w:szCs w:val="26"/>
              </w:rPr>
              <w:t>活動一：來練習</w:t>
            </w:r>
          </w:p>
          <w:p w14:paraId="31CDA437" w14:textId="77777777" w:rsidR="00BC3696" w:rsidRPr="00191529" w:rsidRDefault="00BC3696" w:rsidP="00BC3696">
            <w:pPr>
              <w:jc w:val="both"/>
              <w:rPr>
                <w:rFonts w:ascii="標楷體" w:eastAsia="標楷體" w:hAnsi="標楷體" w:cs="新細明體"/>
                <w:sz w:val="26"/>
                <w:szCs w:val="26"/>
              </w:rPr>
            </w:pPr>
            <w:r w:rsidRPr="00191529">
              <w:rPr>
                <w:rFonts w:eastAsia="標楷體"/>
                <w:sz w:val="26"/>
                <w:szCs w:val="26"/>
              </w:rPr>
              <w:t>1.</w:t>
            </w:r>
            <w:r w:rsidRPr="00191529">
              <w:rPr>
                <w:rFonts w:eastAsia="標楷體"/>
                <w:sz w:val="26"/>
                <w:szCs w:val="26"/>
              </w:rPr>
              <w:t>請學生先觀察「來練習」的插畫。</w:t>
            </w:r>
          </w:p>
          <w:p w14:paraId="3921AAD9" w14:textId="77777777" w:rsidR="00BC3696" w:rsidRPr="00191529" w:rsidRDefault="00BC3696" w:rsidP="00BC3696">
            <w:pPr>
              <w:jc w:val="both"/>
              <w:rPr>
                <w:rFonts w:ascii="標楷體" w:eastAsia="標楷體" w:hAnsi="標楷體" w:cs="新細明體"/>
                <w:sz w:val="26"/>
                <w:szCs w:val="26"/>
              </w:rPr>
            </w:pPr>
            <w:r w:rsidRPr="00191529">
              <w:rPr>
                <w:rFonts w:eastAsia="標楷體"/>
                <w:sz w:val="26"/>
                <w:szCs w:val="26"/>
              </w:rPr>
              <w:t>2.</w:t>
            </w:r>
            <w:r w:rsidRPr="00191529">
              <w:rPr>
                <w:rFonts w:eastAsia="標楷體"/>
                <w:sz w:val="26"/>
                <w:szCs w:val="26"/>
              </w:rPr>
              <w:t>教師複習煮食動詞的漢字寫法。</w:t>
            </w:r>
          </w:p>
          <w:p w14:paraId="5BA40AA4" w14:textId="77777777" w:rsidR="00BC3696" w:rsidRPr="00191529" w:rsidRDefault="00BC3696" w:rsidP="00BC3696">
            <w:pPr>
              <w:jc w:val="both"/>
              <w:rPr>
                <w:rFonts w:ascii="標楷體" w:eastAsia="標楷體" w:hAnsi="標楷體" w:cs="新細明體"/>
                <w:sz w:val="26"/>
                <w:szCs w:val="26"/>
              </w:rPr>
            </w:pPr>
            <w:r w:rsidRPr="00191529">
              <w:rPr>
                <w:rFonts w:eastAsia="標楷體"/>
                <w:sz w:val="26"/>
                <w:szCs w:val="26"/>
              </w:rPr>
              <w:t>3.</w:t>
            </w:r>
            <w:r w:rsidRPr="00191529">
              <w:rPr>
                <w:rFonts w:eastAsia="標楷體"/>
                <w:sz w:val="26"/>
                <w:szCs w:val="26"/>
              </w:rPr>
              <w:t>教師播放教學媒體，學生一邊聆聽，一邊填入正確的答案。</w:t>
            </w:r>
          </w:p>
          <w:p w14:paraId="3F391E2E" w14:textId="77777777" w:rsidR="00BC3696" w:rsidRPr="00191529" w:rsidRDefault="00BC3696" w:rsidP="00BC3696">
            <w:pPr>
              <w:jc w:val="both"/>
              <w:rPr>
                <w:rFonts w:ascii="標楷體" w:eastAsia="標楷體" w:hAnsi="標楷體" w:cs="新細明體"/>
                <w:sz w:val="26"/>
                <w:szCs w:val="26"/>
              </w:rPr>
            </w:pPr>
            <w:r w:rsidRPr="00191529">
              <w:rPr>
                <w:rFonts w:eastAsia="標楷體"/>
                <w:sz w:val="26"/>
                <w:szCs w:val="26"/>
              </w:rPr>
              <w:t>(</w:t>
            </w:r>
            <w:r w:rsidRPr="00191529">
              <w:rPr>
                <w:rFonts w:eastAsia="標楷體"/>
                <w:sz w:val="26"/>
                <w:szCs w:val="26"/>
              </w:rPr>
              <w:t>二</w:t>
            </w:r>
            <w:r w:rsidRPr="00191529">
              <w:rPr>
                <w:rFonts w:eastAsia="標楷體"/>
                <w:sz w:val="26"/>
                <w:szCs w:val="26"/>
              </w:rPr>
              <w:t>)</w:t>
            </w:r>
            <w:r w:rsidRPr="00191529">
              <w:rPr>
                <w:rFonts w:eastAsia="標楷體"/>
                <w:sz w:val="26"/>
                <w:szCs w:val="26"/>
              </w:rPr>
              <w:t>活動二：拼音練習</w:t>
            </w:r>
          </w:p>
          <w:p w14:paraId="0D479412" w14:textId="77777777" w:rsidR="00BC3696" w:rsidRPr="00191529" w:rsidRDefault="00BC3696" w:rsidP="00BC3696">
            <w:pPr>
              <w:jc w:val="both"/>
              <w:rPr>
                <w:rFonts w:ascii="標楷體" w:eastAsia="標楷體" w:hAnsi="標楷體" w:cs="新細明體"/>
                <w:sz w:val="26"/>
                <w:szCs w:val="26"/>
              </w:rPr>
            </w:pPr>
            <w:r w:rsidRPr="00191529">
              <w:rPr>
                <w:rFonts w:eastAsia="標楷體"/>
                <w:sz w:val="26"/>
                <w:szCs w:val="26"/>
              </w:rPr>
              <w:t>1.</w:t>
            </w:r>
            <w:r w:rsidRPr="00191529">
              <w:rPr>
                <w:rFonts w:eastAsia="標楷體"/>
                <w:sz w:val="26"/>
                <w:szCs w:val="26"/>
              </w:rPr>
              <w:t>教師請學生試著練習「一、讀看覓」的讀音，再聽教師示範。</w:t>
            </w:r>
          </w:p>
          <w:p w14:paraId="0E082359" w14:textId="77777777" w:rsidR="00BC3696" w:rsidRPr="00191529" w:rsidRDefault="00BC3696" w:rsidP="00BC3696">
            <w:pPr>
              <w:jc w:val="both"/>
              <w:rPr>
                <w:rFonts w:ascii="標楷體" w:eastAsia="標楷體" w:hAnsi="標楷體" w:cs="新細明體"/>
                <w:sz w:val="26"/>
                <w:szCs w:val="26"/>
              </w:rPr>
            </w:pPr>
            <w:r w:rsidRPr="00191529">
              <w:rPr>
                <w:rFonts w:eastAsia="標楷體"/>
                <w:sz w:val="26"/>
                <w:szCs w:val="26"/>
              </w:rPr>
              <w:t>2.</w:t>
            </w:r>
            <w:r w:rsidRPr="00191529">
              <w:rPr>
                <w:rFonts w:eastAsia="標楷體"/>
                <w:sz w:val="26"/>
                <w:szCs w:val="26"/>
              </w:rPr>
              <w:t>教師播放「二、聽看覓」的教學媒體，請學生邊聽邊寫上正確答案。</w:t>
            </w:r>
          </w:p>
          <w:p w14:paraId="6940D8A2" w14:textId="77777777" w:rsidR="00BC3696" w:rsidRPr="001F7B42" w:rsidRDefault="00BC3696" w:rsidP="00BC3696">
            <w:pPr>
              <w:jc w:val="both"/>
              <w:rPr>
                <w:rFonts w:ascii="標楷體" w:eastAsia="標楷體" w:hAnsi="標楷體" w:cs="新細明體"/>
                <w:sz w:val="26"/>
                <w:szCs w:val="26"/>
              </w:rPr>
            </w:pPr>
            <w:r w:rsidRPr="00191529">
              <w:rPr>
                <w:rFonts w:eastAsia="標楷體"/>
                <w:sz w:val="26"/>
                <w:szCs w:val="26"/>
              </w:rPr>
              <w:t>3.</w:t>
            </w:r>
            <w:r w:rsidRPr="00191529">
              <w:rPr>
                <w:rFonts w:eastAsia="標楷體"/>
                <w:sz w:val="26"/>
                <w:szCs w:val="26"/>
              </w:rPr>
              <w:t>教師檢視並再複習一次。</w:t>
            </w:r>
          </w:p>
        </w:tc>
        <w:tc>
          <w:tcPr>
            <w:tcW w:w="811" w:type="pct"/>
          </w:tcPr>
          <w:p w14:paraId="77C3ADBE" w14:textId="77777777" w:rsidR="00BC3696" w:rsidRPr="008D68A4" w:rsidRDefault="00BC3696" w:rsidP="00BC3696">
            <w:pPr>
              <w:jc w:val="both"/>
              <w:rPr>
                <w:rFonts w:ascii="標楷體" w:eastAsia="標楷體" w:hAnsi="標楷體" w:cs="新細明體"/>
                <w:sz w:val="26"/>
                <w:szCs w:val="26"/>
              </w:rPr>
            </w:pPr>
            <w:r w:rsidRPr="008D68A4">
              <w:rPr>
                <w:rFonts w:eastAsia="標楷體"/>
                <w:sz w:val="26"/>
                <w:szCs w:val="26"/>
              </w:rPr>
              <w:t>口頭評量</w:t>
            </w:r>
            <w:r w:rsidR="0038696D">
              <w:rPr>
                <w:rFonts w:eastAsia="標楷體"/>
                <w:sz w:val="26"/>
                <w:szCs w:val="26"/>
              </w:rPr>
              <w:t>：</w:t>
            </w:r>
            <w:r w:rsidR="0038696D" w:rsidRPr="00191529">
              <w:rPr>
                <w:rFonts w:eastAsia="標楷體"/>
                <w:sz w:val="26"/>
                <w:szCs w:val="26"/>
              </w:rPr>
              <w:t>練習「一、讀看覓」的讀音，再聽教師示範。</w:t>
            </w:r>
          </w:p>
          <w:p w14:paraId="28ED4BA2" w14:textId="77777777" w:rsidR="00BC3696" w:rsidRPr="00176F06" w:rsidRDefault="00BC3696" w:rsidP="00BC3696">
            <w:pPr>
              <w:jc w:val="both"/>
              <w:rPr>
                <w:rFonts w:ascii="標楷體" w:eastAsia="標楷體" w:hAnsi="標楷體" w:cs="新細明體"/>
                <w:sz w:val="26"/>
                <w:szCs w:val="26"/>
              </w:rPr>
            </w:pPr>
            <w:r w:rsidRPr="008D68A4">
              <w:rPr>
                <w:rFonts w:eastAsia="標楷體"/>
                <w:sz w:val="26"/>
                <w:szCs w:val="26"/>
              </w:rPr>
              <w:t>紙筆評量</w:t>
            </w:r>
            <w:r w:rsidR="0038696D">
              <w:rPr>
                <w:rFonts w:eastAsia="標楷體"/>
                <w:sz w:val="26"/>
                <w:szCs w:val="26"/>
              </w:rPr>
              <w:t>：完成「來練習」題目。</w:t>
            </w:r>
          </w:p>
        </w:tc>
        <w:tc>
          <w:tcPr>
            <w:tcW w:w="1028" w:type="pct"/>
          </w:tcPr>
          <w:p w14:paraId="327B5833" w14:textId="77777777" w:rsidR="0052554F" w:rsidRDefault="0052554F">
            <w:pPr>
              <w:jc w:val="both"/>
              <w:rPr>
                <w:rFonts w:ascii="標楷體" w:eastAsia="標楷體" w:hAnsi="標楷體" w:cs="新細明體"/>
                <w:sz w:val="26"/>
                <w:szCs w:val="26"/>
              </w:rPr>
            </w:pPr>
          </w:p>
        </w:tc>
      </w:tr>
      <w:tr w:rsidR="00BC3696" w:rsidRPr="004F4430" w14:paraId="43805334" w14:textId="77777777" w:rsidTr="00BC3696">
        <w:trPr>
          <w:trHeight w:val="1827"/>
        </w:trPr>
        <w:tc>
          <w:tcPr>
            <w:tcW w:w="364" w:type="pct"/>
            <w:vAlign w:val="center"/>
          </w:tcPr>
          <w:p w14:paraId="54E5FEC7" w14:textId="77777777" w:rsidR="00BC3696" w:rsidRPr="00FD4EE6" w:rsidRDefault="00BC3696" w:rsidP="00BC3696">
            <w:pPr>
              <w:jc w:val="center"/>
              <w:rPr>
                <w:rFonts w:ascii="標楷體" w:eastAsia="標楷體" w:hAnsi="標楷體"/>
                <w:sz w:val="26"/>
                <w:szCs w:val="26"/>
              </w:rPr>
            </w:pPr>
            <w:r>
              <w:rPr>
                <w:rFonts w:eastAsia="標楷體"/>
                <w:sz w:val="26"/>
                <w:szCs w:val="26"/>
              </w:rPr>
              <w:t>十八</w:t>
            </w:r>
          </w:p>
        </w:tc>
        <w:tc>
          <w:tcPr>
            <w:tcW w:w="663" w:type="pct"/>
            <w:vAlign w:val="center"/>
          </w:tcPr>
          <w:p w14:paraId="166C0DC9"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第三單元認捌各地的文化</w:t>
            </w:r>
          </w:p>
          <w:p w14:paraId="4A59844D" w14:textId="77777777" w:rsidR="00BC3696" w:rsidRPr="00F627C2" w:rsidRDefault="00BC3696" w:rsidP="00BC3696">
            <w:pPr>
              <w:jc w:val="center"/>
              <w:rPr>
                <w:rFonts w:ascii="標楷體" w:eastAsia="標楷體" w:hAnsi="標楷體" w:cs="新細明體"/>
                <w:sz w:val="26"/>
                <w:szCs w:val="26"/>
              </w:rPr>
            </w:pPr>
            <w:r w:rsidRPr="00F627C2">
              <w:rPr>
                <w:rFonts w:eastAsia="標楷體"/>
                <w:sz w:val="26"/>
                <w:szCs w:val="26"/>
              </w:rPr>
              <w:t>單元活動三</w:t>
            </w:r>
          </w:p>
        </w:tc>
        <w:tc>
          <w:tcPr>
            <w:tcW w:w="752" w:type="pct"/>
            <w:tcBorders>
              <w:right w:val="single" w:sz="4" w:space="0" w:color="auto"/>
            </w:tcBorders>
          </w:tcPr>
          <w:p w14:paraId="67356539"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E0804">
              <w:rPr>
                <w:rFonts w:eastAsia="標楷體"/>
                <w:sz w:val="26"/>
                <w:szCs w:val="26"/>
              </w:rPr>
              <w:t>具備使用閩南語文進行思考的能力，並用之於日常生活中，以處理相關問題。</w:t>
            </w:r>
          </w:p>
          <w:p w14:paraId="06792117"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p w14:paraId="6FF7199D"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-E-C3 </w:t>
            </w:r>
            <w:r w:rsidRPr="004E4679">
              <w:rPr>
                <w:rFonts w:eastAsia="標楷體"/>
                <w:sz w:val="26"/>
                <w:szCs w:val="26"/>
              </w:rPr>
              <w:t>透過閩南語文的學習，培養尊重與包容各種語言與文化多元性的精神。</w:t>
            </w:r>
          </w:p>
        </w:tc>
        <w:tc>
          <w:tcPr>
            <w:tcW w:w="1382" w:type="pct"/>
            <w:tcBorders>
              <w:left w:val="single" w:sz="4" w:space="0" w:color="auto"/>
            </w:tcBorders>
          </w:tcPr>
          <w:p w14:paraId="759E86F4" w14:textId="77777777" w:rsidR="00BC3696" w:rsidRPr="001B34F7" w:rsidRDefault="00BC3696" w:rsidP="00BC3696">
            <w:pPr>
              <w:jc w:val="both"/>
              <w:rPr>
                <w:rFonts w:ascii="標楷體" w:eastAsia="標楷體" w:hAnsi="標楷體" w:cs="新細明體"/>
                <w:sz w:val="26"/>
                <w:szCs w:val="26"/>
              </w:rPr>
            </w:pPr>
            <w:r>
              <w:rPr>
                <w:rFonts w:eastAsia="標楷體"/>
                <w:sz w:val="26"/>
                <w:szCs w:val="26"/>
              </w:rPr>
              <w:t>第三單元認捌各地的文化</w:t>
            </w:r>
          </w:p>
          <w:p w14:paraId="5DAC46A2" w14:textId="77777777" w:rsidR="00BC3696" w:rsidRPr="001B34F7" w:rsidRDefault="00BC3696" w:rsidP="00BC3696">
            <w:pPr>
              <w:jc w:val="both"/>
              <w:rPr>
                <w:rFonts w:ascii="標楷體" w:eastAsia="標楷體" w:hAnsi="標楷體" w:cs="新細明體"/>
                <w:sz w:val="26"/>
                <w:szCs w:val="26"/>
              </w:rPr>
            </w:pPr>
            <w:r w:rsidRPr="001B34F7">
              <w:rPr>
                <w:rFonts w:eastAsia="標楷體"/>
                <w:sz w:val="26"/>
                <w:szCs w:val="26"/>
              </w:rPr>
              <w:t>單元活動三</w:t>
            </w:r>
          </w:p>
          <w:p w14:paraId="351EA8C4"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w:t>
            </w:r>
            <w:r w:rsidRPr="00A10208">
              <w:rPr>
                <w:rFonts w:eastAsia="標楷體"/>
                <w:sz w:val="26"/>
                <w:szCs w:val="26"/>
              </w:rPr>
              <w:t>一</w:t>
            </w:r>
            <w:r w:rsidRPr="00A10208">
              <w:rPr>
                <w:rFonts w:eastAsia="標楷體"/>
                <w:sz w:val="26"/>
                <w:szCs w:val="26"/>
              </w:rPr>
              <w:t>)</w:t>
            </w:r>
            <w:r w:rsidRPr="00A10208">
              <w:rPr>
                <w:rFonts w:eastAsia="標楷體"/>
                <w:sz w:val="26"/>
                <w:szCs w:val="26"/>
              </w:rPr>
              <w:t>活動一：練武功</w:t>
            </w:r>
            <w:r w:rsidRPr="00A10208">
              <w:rPr>
                <w:rFonts w:eastAsia="標楷體"/>
                <w:sz w:val="26"/>
                <w:szCs w:val="26"/>
              </w:rPr>
              <w:t>3</w:t>
            </w:r>
          </w:p>
          <w:p w14:paraId="743D40F7"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1.</w:t>
            </w:r>
            <w:r w:rsidRPr="00A10208">
              <w:rPr>
                <w:rFonts w:eastAsia="標楷體"/>
                <w:sz w:val="26"/>
                <w:szCs w:val="26"/>
              </w:rPr>
              <w:t>選看覓：教師播放教學媒體，請學生仔細聆聽，並在課本上勾出正確的答案。</w:t>
            </w:r>
          </w:p>
          <w:p w14:paraId="6CF234CB"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2.</w:t>
            </w:r>
            <w:r w:rsidRPr="00A10208">
              <w:rPr>
                <w:rFonts w:eastAsia="標楷體"/>
                <w:sz w:val="26"/>
                <w:szCs w:val="26"/>
              </w:rPr>
              <w:t>講看覓：</w:t>
            </w:r>
          </w:p>
          <w:p w14:paraId="22E053B2"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(1)</w:t>
            </w:r>
            <w:r w:rsidRPr="00A10208">
              <w:rPr>
                <w:rFonts w:eastAsia="標楷體"/>
                <w:sz w:val="26"/>
                <w:szCs w:val="26"/>
              </w:rPr>
              <w:t>教師請學生朗讀「講看覓」的題目。</w:t>
            </w:r>
          </w:p>
          <w:p w14:paraId="12F7A890"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(2)</w:t>
            </w:r>
            <w:r w:rsidRPr="00A10208">
              <w:rPr>
                <w:rFonts w:eastAsia="標楷體"/>
                <w:sz w:val="26"/>
                <w:szCs w:val="26"/>
              </w:rPr>
              <w:t>請學生上臺用閩南語簡單發表。</w:t>
            </w:r>
          </w:p>
          <w:p w14:paraId="420A4812"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3.</w:t>
            </w:r>
            <w:r w:rsidRPr="00A10208">
              <w:rPr>
                <w:rFonts w:eastAsia="標楷體"/>
                <w:sz w:val="26"/>
                <w:szCs w:val="26"/>
              </w:rPr>
              <w:t>寫看覓：</w:t>
            </w:r>
          </w:p>
          <w:p w14:paraId="1F7BB761"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教師播放教學媒體，請學生仔細聆聽，並在課本上寫出正確的答案。</w:t>
            </w:r>
          </w:p>
          <w:p w14:paraId="6836B9BC"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w:t>
            </w:r>
            <w:r w:rsidRPr="00A10208">
              <w:rPr>
                <w:rFonts w:eastAsia="標楷體"/>
                <w:sz w:val="26"/>
                <w:szCs w:val="26"/>
              </w:rPr>
              <w:t>二</w:t>
            </w:r>
            <w:r w:rsidRPr="00A10208">
              <w:rPr>
                <w:rFonts w:eastAsia="標楷體"/>
                <w:sz w:val="26"/>
                <w:szCs w:val="26"/>
              </w:rPr>
              <w:t>)</w:t>
            </w:r>
            <w:r w:rsidRPr="00A10208">
              <w:rPr>
                <w:rFonts w:eastAsia="標楷體"/>
                <w:sz w:val="26"/>
                <w:szCs w:val="26"/>
              </w:rPr>
              <w:t>活動二：臺灣文化站</w:t>
            </w:r>
            <w:r w:rsidRPr="00A10208">
              <w:rPr>
                <w:rFonts w:eastAsia="標楷體"/>
                <w:sz w:val="26"/>
                <w:szCs w:val="26"/>
              </w:rPr>
              <w:t>3</w:t>
            </w:r>
          </w:p>
          <w:p w14:paraId="168055AA"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1.</w:t>
            </w:r>
            <w:r w:rsidRPr="00A10208">
              <w:rPr>
                <w:rFonts w:eastAsia="標楷體"/>
                <w:sz w:val="26"/>
                <w:szCs w:val="26"/>
              </w:rPr>
              <w:t>教師說明喜酒中的菜色通常都有它的含意。</w:t>
            </w:r>
          </w:p>
          <w:p w14:paraId="5463119B"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2.</w:t>
            </w:r>
            <w:r w:rsidRPr="00A10208">
              <w:rPr>
                <w:rFonts w:eastAsia="標楷體"/>
                <w:sz w:val="26"/>
                <w:szCs w:val="26"/>
              </w:rPr>
              <w:t>播放教學媒體，請學生聽看看阿弟仔和阿媽正在聊什麼？</w:t>
            </w:r>
          </w:p>
          <w:p w14:paraId="77A73FA5" w14:textId="77777777" w:rsidR="00BC3696" w:rsidRPr="00A10208" w:rsidRDefault="00BC3696" w:rsidP="00BC3696">
            <w:pPr>
              <w:jc w:val="both"/>
              <w:rPr>
                <w:rFonts w:ascii="標楷體" w:eastAsia="標楷體" w:hAnsi="標楷體" w:cs="新細明體"/>
                <w:sz w:val="26"/>
                <w:szCs w:val="26"/>
              </w:rPr>
            </w:pPr>
            <w:r w:rsidRPr="00A10208">
              <w:rPr>
                <w:rFonts w:eastAsia="標楷體"/>
                <w:sz w:val="26"/>
                <w:szCs w:val="26"/>
              </w:rPr>
              <w:t>3.</w:t>
            </w:r>
            <w:r w:rsidRPr="00A10208">
              <w:rPr>
                <w:rFonts w:eastAsia="標楷體"/>
                <w:sz w:val="26"/>
                <w:szCs w:val="26"/>
              </w:rPr>
              <w:t>教師引導學生說明故事大意。</w:t>
            </w:r>
          </w:p>
          <w:p w14:paraId="6641A310" w14:textId="77777777" w:rsidR="00BC3696" w:rsidRPr="006F6302" w:rsidRDefault="00BC3696" w:rsidP="00BC3696">
            <w:pPr>
              <w:jc w:val="both"/>
              <w:rPr>
                <w:rFonts w:ascii="標楷體" w:eastAsia="標楷體" w:hAnsi="標楷體" w:cs="新細明體"/>
                <w:sz w:val="26"/>
                <w:szCs w:val="26"/>
              </w:rPr>
            </w:pPr>
            <w:r w:rsidRPr="00A10208">
              <w:rPr>
                <w:rFonts w:eastAsia="標楷體"/>
                <w:sz w:val="26"/>
                <w:szCs w:val="26"/>
              </w:rPr>
              <w:t>4.</w:t>
            </w:r>
            <w:r w:rsidRPr="00A10208">
              <w:rPr>
                <w:rFonts w:eastAsia="標楷體"/>
                <w:sz w:val="26"/>
                <w:szCs w:val="26"/>
              </w:rPr>
              <w:t>請學生根據故事插畫，用故事接龍方式完成說故事。</w:t>
            </w:r>
          </w:p>
        </w:tc>
        <w:tc>
          <w:tcPr>
            <w:tcW w:w="811" w:type="pct"/>
          </w:tcPr>
          <w:p w14:paraId="7F197C0B" w14:textId="77777777" w:rsidR="00BC3696" w:rsidRPr="008D68A4" w:rsidRDefault="00BC3696" w:rsidP="00BC3696">
            <w:pPr>
              <w:jc w:val="both"/>
              <w:rPr>
                <w:rFonts w:ascii="標楷體" w:eastAsia="標楷體" w:hAnsi="標楷體" w:cs="新細明體"/>
                <w:sz w:val="26"/>
                <w:szCs w:val="26"/>
              </w:rPr>
            </w:pPr>
            <w:r w:rsidRPr="008D68A4">
              <w:rPr>
                <w:rFonts w:eastAsia="標楷體"/>
                <w:sz w:val="26"/>
                <w:szCs w:val="26"/>
              </w:rPr>
              <w:t>口頭評量</w:t>
            </w:r>
            <w:r w:rsidR="00E70C64" w:rsidRPr="00A10208">
              <w:rPr>
                <w:rFonts w:eastAsia="標楷體"/>
                <w:sz w:val="26"/>
                <w:szCs w:val="26"/>
              </w:rPr>
              <w:t>：請學生朗讀「講看覓」的題目。</w:t>
            </w:r>
          </w:p>
          <w:p w14:paraId="0FB8AD08" w14:textId="77777777" w:rsidR="00BC3696" w:rsidRPr="00176F06" w:rsidRDefault="00BC3696" w:rsidP="00BC3696">
            <w:pPr>
              <w:jc w:val="both"/>
              <w:rPr>
                <w:rFonts w:ascii="標楷體" w:eastAsia="標楷體" w:hAnsi="標楷體" w:cs="新細明體"/>
                <w:sz w:val="26"/>
                <w:szCs w:val="26"/>
              </w:rPr>
            </w:pPr>
            <w:r w:rsidRPr="008D68A4">
              <w:rPr>
                <w:rFonts w:eastAsia="標楷體"/>
                <w:sz w:val="26"/>
                <w:szCs w:val="26"/>
              </w:rPr>
              <w:t>紙筆評量</w:t>
            </w:r>
            <w:r w:rsidR="00E70C64" w:rsidRPr="00A10208">
              <w:rPr>
                <w:rFonts w:eastAsia="標楷體"/>
                <w:sz w:val="26"/>
                <w:szCs w:val="26"/>
              </w:rPr>
              <w:t>：</w:t>
            </w:r>
            <w:r w:rsidR="00E70C64">
              <w:rPr>
                <w:rFonts w:eastAsia="標楷體"/>
                <w:sz w:val="26"/>
                <w:szCs w:val="26"/>
              </w:rPr>
              <w:t>完成「</w:t>
            </w:r>
            <w:r w:rsidR="00E70C64" w:rsidRPr="00A10208">
              <w:rPr>
                <w:rFonts w:eastAsia="標楷體"/>
                <w:sz w:val="26"/>
                <w:szCs w:val="26"/>
              </w:rPr>
              <w:t>練武功</w:t>
            </w:r>
            <w:r w:rsidR="00E70C64">
              <w:rPr>
                <w:rFonts w:eastAsia="標楷體"/>
                <w:sz w:val="26"/>
                <w:szCs w:val="26"/>
              </w:rPr>
              <w:t>」題目。</w:t>
            </w:r>
          </w:p>
        </w:tc>
        <w:tc>
          <w:tcPr>
            <w:tcW w:w="1028" w:type="pct"/>
          </w:tcPr>
          <w:p w14:paraId="3AD2C946" w14:textId="77777777" w:rsidR="0052554F" w:rsidRDefault="0052554F">
            <w:pPr>
              <w:jc w:val="both"/>
              <w:rPr>
                <w:rFonts w:ascii="標楷體" w:eastAsia="標楷體" w:hAnsi="標楷體" w:cs="新細明體"/>
                <w:sz w:val="26"/>
                <w:szCs w:val="26"/>
              </w:rPr>
            </w:pPr>
          </w:p>
        </w:tc>
      </w:tr>
      <w:tr w:rsidR="00BC3696" w:rsidRPr="004F4430" w14:paraId="17DAF3D3" w14:textId="77777777" w:rsidTr="00BC3696">
        <w:trPr>
          <w:trHeight w:val="1827"/>
        </w:trPr>
        <w:tc>
          <w:tcPr>
            <w:tcW w:w="364" w:type="pct"/>
            <w:vAlign w:val="center"/>
          </w:tcPr>
          <w:p w14:paraId="2D04C463" w14:textId="77777777" w:rsidR="00BC3696" w:rsidRPr="00FD4EE6" w:rsidRDefault="00BC3696" w:rsidP="00BC3696">
            <w:pPr>
              <w:jc w:val="center"/>
              <w:rPr>
                <w:rFonts w:ascii="標楷體" w:eastAsia="標楷體" w:hAnsi="標楷體"/>
                <w:sz w:val="26"/>
                <w:szCs w:val="26"/>
              </w:rPr>
            </w:pPr>
            <w:r>
              <w:rPr>
                <w:rFonts w:eastAsia="標楷體"/>
                <w:sz w:val="26"/>
                <w:szCs w:val="26"/>
              </w:rPr>
              <w:t>十九</w:t>
            </w:r>
          </w:p>
        </w:tc>
        <w:tc>
          <w:tcPr>
            <w:tcW w:w="663" w:type="pct"/>
            <w:vAlign w:val="center"/>
          </w:tcPr>
          <w:p w14:paraId="2AEEE348" w14:textId="77777777" w:rsidR="00BC3696" w:rsidRDefault="00BC3696" w:rsidP="00BC3696">
            <w:pPr>
              <w:jc w:val="center"/>
              <w:rPr>
                <w:rFonts w:ascii="標楷體" w:eastAsia="標楷體" w:hAnsi="標楷體" w:cs="新細明體"/>
                <w:sz w:val="26"/>
                <w:szCs w:val="26"/>
              </w:rPr>
            </w:pPr>
            <w:r>
              <w:rPr>
                <w:rFonts w:eastAsia="標楷體"/>
                <w:sz w:val="26"/>
                <w:szCs w:val="26"/>
              </w:rPr>
              <w:t>念謠、</w:t>
            </w:r>
          </w:p>
          <w:p w14:paraId="2992086A"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歌曲欣賞</w:t>
            </w:r>
          </w:p>
          <w:p w14:paraId="62599A61"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臆臺灣的地名、美麗的寶島</w:t>
            </w:r>
          </w:p>
        </w:tc>
        <w:tc>
          <w:tcPr>
            <w:tcW w:w="752" w:type="pct"/>
            <w:tcBorders>
              <w:right w:val="single" w:sz="4" w:space="0" w:color="auto"/>
            </w:tcBorders>
          </w:tcPr>
          <w:p w14:paraId="22846D35"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4D5E484B" w14:textId="77777777" w:rsidR="00BC3696" w:rsidRDefault="00BC3696" w:rsidP="00BC3696">
            <w:pPr>
              <w:jc w:val="both"/>
              <w:rPr>
                <w:rFonts w:ascii="標楷體" w:eastAsia="標楷體" w:hAnsi="標楷體" w:cs="新細明體"/>
                <w:sz w:val="26"/>
                <w:szCs w:val="26"/>
              </w:rPr>
            </w:pPr>
            <w:r>
              <w:rPr>
                <w:rFonts w:eastAsia="標楷體"/>
                <w:sz w:val="26"/>
                <w:szCs w:val="26"/>
              </w:rPr>
              <w:t>念謠、歌曲欣賞</w:t>
            </w:r>
          </w:p>
          <w:p w14:paraId="35084E5F" w14:textId="77777777" w:rsidR="00BC3696" w:rsidRPr="001B34F7" w:rsidRDefault="00BC3696" w:rsidP="00BC3696">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1B34F7">
              <w:rPr>
                <w:rFonts w:eastAsia="標楷體"/>
                <w:sz w:val="26"/>
                <w:szCs w:val="26"/>
              </w:rPr>
              <w:t>活動一：</w:t>
            </w:r>
            <w:r>
              <w:rPr>
                <w:rFonts w:eastAsia="標楷體"/>
                <w:sz w:val="26"/>
                <w:szCs w:val="26"/>
              </w:rPr>
              <w:t>早安臺灣</w:t>
            </w:r>
          </w:p>
          <w:p w14:paraId="1AB36649" w14:textId="77777777" w:rsidR="00BC3696" w:rsidRPr="00CF313C" w:rsidRDefault="00BC3696" w:rsidP="00BC3696">
            <w:pPr>
              <w:jc w:val="both"/>
              <w:rPr>
                <w:rFonts w:ascii="標楷體" w:eastAsia="標楷體" w:hAnsi="標楷體" w:cs="新細明體"/>
                <w:sz w:val="26"/>
                <w:szCs w:val="26"/>
              </w:rPr>
            </w:pPr>
            <w:r w:rsidRPr="00CF313C">
              <w:rPr>
                <w:rFonts w:eastAsia="標楷體"/>
                <w:sz w:val="26"/>
                <w:szCs w:val="26"/>
              </w:rPr>
              <w:t>㈠活動一：臆臺灣的地名</w:t>
            </w:r>
          </w:p>
          <w:p w14:paraId="6F67B4D7" w14:textId="77777777" w:rsidR="00BC3696" w:rsidRPr="00CF313C" w:rsidRDefault="00BC3696" w:rsidP="00BC3696">
            <w:pPr>
              <w:jc w:val="both"/>
              <w:rPr>
                <w:rFonts w:ascii="標楷體" w:eastAsia="標楷體" w:hAnsi="標楷體" w:cs="新細明體"/>
                <w:sz w:val="26"/>
                <w:szCs w:val="26"/>
              </w:rPr>
            </w:pPr>
            <w:r w:rsidRPr="00CF313C">
              <w:rPr>
                <w:rFonts w:eastAsia="標楷體"/>
                <w:sz w:val="26"/>
                <w:szCs w:val="26"/>
              </w:rPr>
              <w:t>1.</w:t>
            </w:r>
            <w:r w:rsidRPr="00CF313C">
              <w:rPr>
                <w:rFonts w:eastAsia="標楷體"/>
                <w:sz w:val="26"/>
                <w:szCs w:val="26"/>
              </w:rPr>
              <w:t>教師配合「唸謠」頁面，並解說主題是猜臺灣的地名，請學生就所知的臺灣地名謎語做討論。教師再說明「唸謠」裡所提到的地點地理位置在哪裡。</w:t>
            </w:r>
          </w:p>
          <w:p w14:paraId="78919064" w14:textId="77777777" w:rsidR="00BC3696" w:rsidRPr="00CF313C" w:rsidRDefault="00BC3696" w:rsidP="00BC3696">
            <w:pPr>
              <w:jc w:val="both"/>
              <w:rPr>
                <w:rFonts w:ascii="標楷體" w:eastAsia="標楷體" w:hAnsi="標楷體" w:cs="新細明體"/>
                <w:sz w:val="26"/>
                <w:szCs w:val="26"/>
              </w:rPr>
            </w:pPr>
            <w:r w:rsidRPr="00CF313C">
              <w:rPr>
                <w:rFonts w:eastAsia="標楷體"/>
                <w:sz w:val="26"/>
                <w:szCs w:val="26"/>
              </w:rPr>
              <w:t>2.</w:t>
            </w:r>
            <w:r w:rsidRPr="00CF313C">
              <w:rPr>
                <w:rFonts w:eastAsia="標楷體"/>
                <w:sz w:val="26"/>
                <w:szCs w:val="26"/>
              </w:rPr>
              <w:t>請教師配合教學媒體，帶領學生念誦歌詞，</w:t>
            </w:r>
            <w:r w:rsidRPr="00CF313C">
              <w:rPr>
                <w:rFonts w:eastAsia="標楷體"/>
                <w:sz w:val="26"/>
                <w:szCs w:val="26"/>
              </w:rPr>
              <w:t xml:space="preserve"> </w:t>
            </w:r>
            <w:r w:rsidRPr="00CF313C">
              <w:rPr>
                <w:rFonts w:eastAsia="標楷體"/>
                <w:sz w:val="26"/>
                <w:szCs w:val="26"/>
              </w:rPr>
              <w:t>熟練後，再由全班一起朗誦。</w:t>
            </w:r>
          </w:p>
          <w:p w14:paraId="035D48F0" w14:textId="77777777" w:rsidR="00BC3696" w:rsidRPr="00CF313C" w:rsidRDefault="00BC3696" w:rsidP="00BC3696">
            <w:pPr>
              <w:jc w:val="both"/>
              <w:rPr>
                <w:rFonts w:ascii="標楷體" w:eastAsia="標楷體" w:hAnsi="標楷體" w:cs="新細明體"/>
                <w:sz w:val="26"/>
                <w:szCs w:val="26"/>
              </w:rPr>
            </w:pPr>
            <w:r w:rsidRPr="00CF313C">
              <w:rPr>
                <w:rFonts w:eastAsia="標楷體"/>
                <w:sz w:val="26"/>
                <w:szCs w:val="26"/>
              </w:rPr>
              <w:t>3.</w:t>
            </w:r>
            <w:r w:rsidRPr="00CF313C">
              <w:rPr>
                <w:rFonts w:eastAsia="標楷體"/>
                <w:sz w:val="26"/>
                <w:szCs w:val="26"/>
              </w:rPr>
              <w:t>學生熟練歌曲後，可用輪唱、齊唱，或是請學生設計相關動作，搭配歌曲表演。</w:t>
            </w:r>
          </w:p>
          <w:p w14:paraId="2CC3D55D" w14:textId="77777777" w:rsidR="00BC3696" w:rsidRPr="00CF313C" w:rsidRDefault="00BC3696" w:rsidP="00BC3696">
            <w:pPr>
              <w:jc w:val="both"/>
              <w:rPr>
                <w:rFonts w:ascii="標楷體" w:eastAsia="標楷體" w:hAnsi="標楷體" w:cs="新細明體"/>
                <w:sz w:val="26"/>
                <w:szCs w:val="26"/>
              </w:rPr>
            </w:pPr>
            <w:r w:rsidRPr="00CF313C">
              <w:rPr>
                <w:rFonts w:eastAsia="標楷體"/>
                <w:sz w:val="26"/>
                <w:szCs w:val="26"/>
              </w:rPr>
              <w:t>㈡活動二：</w:t>
            </w:r>
          </w:p>
          <w:p w14:paraId="6FDD10C5" w14:textId="77777777" w:rsidR="00BC3696" w:rsidRPr="00CF313C" w:rsidRDefault="00BC3696" w:rsidP="00BC3696">
            <w:pPr>
              <w:jc w:val="both"/>
              <w:rPr>
                <w:rFonts w:ascii="標楷體" w:eastAsia="標楷體" w:hAnsi="標楷體" w:cs="新細明體"/>
                <w:sz w:val="26"/>
                <w:szCs w:val="26"/>
              </w:rPr>
            </w:pPr>
            <w:r w:rsidRPr="00CF313C">
              <w:rPr>
                <w:rFonts w:eastAsia="標楷體"/>
                <w:sz w:val="26"/>
                <w:szCs w:val="26"/>
              </w:rPr>
              <w:t>1.</w:t>
            </w:r>
            <w:r w:rsidRPr="00CF313C">
              <w:rPr>
                <w:rFonts w:eastAsia="標楷體"/>
                <w:sz w:val="26"/>
                <w:szCs w:val="26"/>
              </w:rPr>
              <w:t>請教師配合教學媒體，帶領學生念誦歌詞，</w:t>
            </w:r>
            <w:r w:rsidRPr="00CF313C">
              <w:rPr>
                <w:rFonts w:eastAsia="標楷體"/>
                <w:sz w:val="26"/>
                <w:szCs w:val="26"/>
              </w:rPr>
              <w:t xml:space="preserve"> </w:t>
            </w:r>
            <w:r w:rsidRPr="00CF313C">
              <w:rPr>
                <w:rFonts w:eastAsia="標楷體"/>
                <w:sz w:val="26"/>
                <w:szCs w:val="26"/>
              </w:rPr>
              <w:t>熟練後，再由全班一起朗誦。</w:t>
            </w:r>
          </w:p>
          <w:p w14:paraId="0ED95A6B" w14:textId="77777777" w:rsidR="00BC3696" w:rsidRPr="00CF313C" w:rsidRDefault="00BC3696" w:rsidP="00BC3696">
            <w:pPr>
              <w:jc w:val="both"/>
              <w:rPr>
                <w:rFonts w:ascii="標楷體" w:eastAsia="標楷體" w:hAnsi="標楷體" w:cs="新細明體"/>
                <w:sz w:val="26"/>
                <w:szCs w:val="26"/>
              </w:rPr>
            </w:pPr>
            <w:r w:rsidRPr="00CF313C">
              <w:rPr>
                <w:rFonts w:eastAsia="標楷體"/>
                <w:sz w:val="26"/>
                <w:szCs w:val="26"/>
              </w:rPr>
              <w:t>2.</w:t>
            </w:r>
            <w:r w:rsidRPr="00CF313C">
              <w:rPr>
                <w:rFonts w:eastAsia="標楷體"/>
                <w:sz w:val="26"/>
                <w:szCs w:val="26"/>
              </w:rPr>
              <w:t>教師為學生解釋歌詞的意思與情節內容，幫助學生了解歌詞含義。</w:t>
            </w:r>
          </w:p>
          <w:p w14:paraId="436E704C" w14:textId="77777777" w:rsidR="00BC3696" w:rsidRPr="00433238" w:rsidRDefault="00BC3696" w:rsidP="00BC3696">
            <w:pPr>
              <w:jc w:val="both"/>
              <w:rPr>
                <w:rFonts w:ascii="標楷體" w:eastAsia="標楷體" w:hAnsi="標楷體" w:cs="新細明體"/>
                <w:sz w:val="26"/>
                <w:szCs w:val="26"/>
              </w:rPr>
            </w:pPr>
            <w:r w:rsidRPr="00CF313C">
              <w:rPr>
                <w:rFonts w:eastAsia="標楷體"/>
                <w:sz w:val="26"/>
                <w:szCs w:val="26"/>
              </w:rPr>
              <w:t>3.</w:t>
            </w:r>
            <w:r w:rsidRPr="00CF313C">
              <w:rPr>
                <w:rFonts w:eastAsia="標楷體"/>
                <w:sz w:val="26"/>
                <w:szCs w:val="26"/>
              </w:rPr>
              <w:t>教師可配合教學媒體，讓學生先熟悉歌曲旋律，再全班跟唱。</w:t>
            </w:r>
          </w:p>
        </w:tc>
        <w:tc>
          <w:tcPr>
            <w:tcW w:w="811" w:type="pct"/>
          </w:tcPr>
          <w:p w14:paraId="7ED6DAA3" w14:textId="77777777" w:rsidR="00BC3696" w:rsidRPr="008D68A4" w:rsidRDefault="00BC3696" w:rsidP="00BC3696">
            <w:pPr>
              <w:jc w:val="both"/>
              <w:rPr>
                <w:rFonts w:ascii="標楷體" w:eastAsia="標楷體" w:hAnsi="標楷體" w:cs="新細明體"/>
                <w:sz w:val="26"/>
                <w:szCs w:val="26"/>
              </w:rPr>
            </w:pPr>
            <w:r w:rsidRPr="008D68A4">
              <w:rPr>
                <w:rFonts w:eastAsia="標楷體"/>
                <w:sz w:val="26"/>
                <w:szCs w:val="26"/>
              </w:rPr>
              <w:t>口頭評量</w:t>
            </w:r>
            <w:r w:rsidR="004435FB" w:rsidRPr="00CF313C">
              <w:rPr>
                <w:rFonts w:eastAsia="標楷體"/>
                <w:sz w:val="26"/>
                <w:szCs w:val="26"/>
              </w:rPr>
              <w:t>：學生念誦歌詞，熟練後，再由全班一起朗誦。</w:t>
            </w:r>
          </w:p>
          <w:p w14:paraId="138EA6EA" w14:textId="77777777" w:rsidR="00BC3696" w:rsidRPr="00176F06" w:rsidRDefault="00BC3696" w:rsidP="00BC3696">
            <w:pPr>
              <w:jc w:val="both"/>
              <w:rPr>
                <w:rFonts w:ascii="標楷體" w:eastAsia="標楷體" w:hAnsi="標楷體" w:cs="新細明體"/>
                <w:sz w:val="26"/>
                <w:szCs w:val="26"/>
              </w:rPr>
            </w:pPr>
            <w:r w:rsidRPr="008D68A4">
              <w:rPr>
                <w:rFonts w:eastAsia="標楷體"/>
                <w:sz w:val="26"/>
                <w:szCs w:val="26"/>
              </w:rPr>
              <w:t>表演評量</w:t>
            </w:r>
            <w:r w:rsidR="004435FB" w:rsidRPr="00CF313C">
              <w:rPr>
                <w:rFonts w:eastAsia="標楷體"/>
                <w:sz w:val="26"/>
                <w:szCs w:val="26"/>
              </w:rPr>
              <w:t>：學生熟練歌曲後，可用輪唱、齊唱，或是請學生設計相關動作，搭配歌曲表演。</w:t>
            </w:r>
          </w:p>
        </w:tc>
        <w:tc>
          <w:tcPr>
            <w:tcW w:w="1028" w:type="pct"/>
          </w:tcPr>
          <w:p w14:paraId="62A610AF" w14:textId="77777777" w:rsidR="0052554F" w:rsidRDefault="0052554F">
            <w:pPr>
              <w:jc w:val="both"/>
              <w:rPr>
                <w:rFonts w:ascii="標楷體" w:eastAsia="標楷體" w:hAnsi="標楷體" w:cs="新細明體"/>
                <w:sz w:val="26"/>
                <w:szCs w:val="26"/>
              </w:rPr>
            </w:pPr>
          </w:p>
        </w:tc>
      </w:tr>
      <w:tr w:rsidR="00BC3696" w:rsidRPr="004F4430" w14:paraId="472B70D3" w14:textId="77777777" w:rsidTr="00BC3696">
        <w:trPr>
          <w:trHeight w:val="1827"/>
        </w:trPr>
        <w:tc>
          <w:tcPr>
            <w:tcW w:w="364" w:type="pct"/>
            <w:vAlign w:val="center"/>
          </w:tcPr>
          <w:p w14:paraId="45C8AEDB" w14:textId="77777777" w:rsidR="00BC3696" w:rsidRPr="00FD4EE6" w:rsidRDefault="00BC3696" w:rsidP="00BC3696">
            <w:pPr>
              <w:jc w:val="center"/>
              <w:rPr>
                <w:rFonts w:ascii="標楷體" w:eastAsia="標楷體" w:hAnsi="標楷體"/>
                <w:sz w:val="26"/>
                <w:szCs w:val="26"/>
              </w:rPr>
            </w:pPr>
            <w:r>
              <w:rPr>
                <w:rFonts w:eastAsia="標楷體"/>
                <w:sz w:val="26"/>
                <w:szCs w:val="26"/>
              </w:rPr>
              <w:t>廿</w:t>
            </w:r>
          </w:p>
        </w:tc>
        <w:tc>
          <w:tcPr>
            <w:tcW w:w="663" w:type="pct"/>
            <w:vAlign w:val="center"/>
          </w:tcPr>
          <w:p w14:paraId="3EE8F328" w14:textId="77777777" w:rsidR="00BC3696" w:rsidRPr="00F627C2" w:rsidRDefault="00BC3696" w:rsidP="00BC3696">
            <w:pPr>
              <w:jc w:val="center"/>
              <w:rPr>
                <w:rFonts w:ascii="標楷體" w:eastAsia="標楷體" w:hAnsi="標楷體" w:cs="新細明體"/>
                <w:sz w:val="26"/>
                <w:szCs w:val="26"/>
              </w:rPr>
            </w:pPr>
            <w:r w:rsidRPr="00F627C2">
              <w:rPr>
                <w:rFonts w:eastAsia="標楷體"/>
                <w:sz w:val="26"/>
                <w:szCs w:val="26"/>
              </w:rPr>
              <w:t>總複習</w:t>
            </w:r>
          </w:p>
          <w:p w14:paraId="09C51914" w14:textId="77777777" w:rsidR="00BC3696" w:rsidRPr="00F627C2" w:rsidRDefault="00BC3696" w:rsidP="00BC3696">
            <w:pPr>
              <w:jc w:val="center"/>
              <w:rPr>
                <w:rFonts w:ascii="標楷體" w:eastAsia="標楷體" w:hAnsi="標楷體" w:cs="新細明體"/>
                <w:sz w:val="26"/>
                <w:szCs w:val="26"/>
              </w:rPr>
            </w:pPr>
            <w:r w:rsidRPr="00FC278B">
              <w:rPr>
                <w:rFonts w:eastAsia="標楷體"/>
                <w:sz w:val="26"/>
                <w:szCs w:val="26"/>
              </w:rPr>
              <w:t>對話聽看覓、語詞聲調大無仝、語句唸看覓、語句鬥看覓</w:t>
            </w:r>
          </w:p>
        </w:tc>
        <w:tc>
          <w:tcPr>
            <w:tcW w:w="752" w:type="pct"/>
            <w:tcBorders>
              <w:right w:val="single" w:sz="4" w:space="0" w:color="auto"/>
            </w:tcBorders>
          </w:tcPr>
          <w:p w14:paraId="695FDC0B"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1D8992A7" w14:textId="77777777" w:rsidR="00BC3696" w:rsidRPr="001B34F7" w:rsidRDefault="00BC3696" w:rsidP="00BC3696">
            <w:pPr>
              <w:jc w:val="both"/>
              <w:rPr>
                <w:rFonts w:ascii="標楷體" w:eastAsia="標楷體" w:hAnsi="標楷體" w:cs="新細明體"/>
                <w:sz w:val="26"/>
                <w:szCs w:val="26"/>
              </w:rPr>
            </w:pPr>
            <w:r w:rsidRPr="001B34F7">
              <w:rPr>
                <w:rFonts w:eastAsia="標楷體"/>
                <w:sz w:val="26"/>
                <w:szCs w:val="26"/>
              </w:rPr>
              <w:t>總複習</w:t>
            </w:r>
          </w:p>
          <w:p w14:paraId="41CBBF6C" w14:textId="77777777" w:rsidR="00BC3696" w:rsidRDefault="00BC3696" w:rsidP="00BC3696">
            <w:pPr>
              <w:jc w:val="both"/>
              <w:rPr>
                <w:rFonts w:ascii="標楷體" w:eastAsia="標楷體" w:hAnsi="標楷體" w:cs="新細明體"/>
                <w:sz w:val="26"/>
                <w:szCs w:val="26"/>
              </w:rPr>
            </w:pPr>
            <w:r w:rsidRPr="00FC278B">
              <w:rPr>
                <w:rFonts w:eastAsia="標楷體"/>
                <w:sz w:val="26"/>
                <w:szCs w:val="26"/>
              </w:rPr>
              <w:t>對話聽看覓、語詞聲調大無仝、語句唸看覓、語句鬥看覓</w:t>
            </w:r>
          </w:p>
          <w:p w14:paraId="407B7943" w14:textId="77777777" w:rsidR="00BC3696" w:rsidRPr="00FC278B" w:rsidRDefault="00BC3696" w:rsidP="00BC3696">
            <w:pPr>
              <w:jc w:val="both"/>
              <w:rPr>
                <w:rFonts w:ascii="標楷體" w:eastAsia="標楷體" w:hAnsi="標楷體" w:cs="新細明體"/>
                <w:sz w:val="26"/>
                <w:szCs w:val="26"/>
              </w:rPr>
            </w:pPr>
            <w:r>
              <w:rPr>
                <w:rFonts w:eastAsia="標楷體"/>
                <w:sz w:val="26"/>
                <w:szCs w:val="26"/>
              </w:rPr>
              <w:t>(</w:t>
            </w:r>
            <w:r>
              <w:rPr>
                <w:rFonts w:eastAsia="標楷體"/>
                <w:sz w:val="26"/>
                <w:szCs w:val="26"/>
              </w:rPr>
              <w:t>一</w:t>
            </w:r>
            <w:r>
              <w:rPr>
                <w:rFonts w:eastAsia="標楷體"/>
                <w:sz w:val="26"/>
                <w:szCs w:val="26"/>
              </w:rPr>
              <w:t>)</w:t>
            </w:r>
            <w:r w:rsidRPr="00FC278B">
              <w:rPr>
                <w:rFonts w:eastAsia="標楷體"/>
                <w:sz w:val="26"/>
                <w:szCs w:val="26"/>
              </w:rPr>
              <w:t>活動一：對話聽看覓</w:t>
            </w:r>
          </w:p>
          <w:p w14:paraId="5BE7CFD0"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1.</w:t>
            </w:r>
            <w:r w:rsidRPr="00FC278B">
              <w:rPr>
                <w:rFonts w:eastAsia="標楷體"/>
                <w:sz w:val="26"/>
                <w:szCs w:val="26"/>
              </w:rPr>
              <w:t>教師播放題目音檔，每播完一題先按暫停，待學生寫好答案再播放下一題。</w:t>
            </w:r>
          </w:p>
          <w:p w14:paraId="671C3B8C"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2.</w:t>
            </w:r>
            <w:r w:rsidRPr="00FC278B">
              <w:rPr>
                <w:rFonts w:eastAsia="標楷體"/>
                <w:sz w:val="26"/>
                <w:szCs w:val="26"/>
              </w:rPr>
              <w:t>作答完畢後，教師可反覆播放音檔，請學生翻譯音檔對話內容。</w:t>
            </w:r>
          </w:p>
          <w:p w14:paraId="412553A9"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3.</w:t>
            </w:r>
            <w:r w:rsidRPr="00FC278B">
              <w:rPr>
                <w:rFonts w:eastAsia="標楷體"/>
                <w:sz w:val="26"/>
                <w:szCs w:val="26"/>
              </w:rPr>
              <w:t>教師揭曉答案以及解釋題意。</w:t>
            </w:r>
          </w:p>
          <w:p w14:paraId="50074027" w14:textId="77777777" w:rsidR="00BC3696" w:rsidRPr="00FC278B" w:rsidRDefault="00BC3696" w:rsidP="00BC3696">
            <w:pPr>
              <w:jc w:val="both"/>
              <w:rPr>
                <w:rFonts w:ascii="標楷體" w:eastAsia="標楷體" w:hAnsi="標楷體" w:cs="新細明體"/>
                <w:sz w:val="26"/>
                <w:szCs w:val="26"/>
              </w:rPr>
            </w:pPr>
            <w:r>
              <w:rPr>
                <w:rFonts w:eastAsia="標楷體"/>
                <w:sz w:val="26"/>
                <w:szCs w:val="26"/>
              </w:rPr>
              <w:t>(</w:t>
            </w:r>
            <w:r>
              <w:rPr>
                <w:rFonts w:eastAsia="標楷體"/>
                <w:sz w:val="26"/>
                <w:szCs w:val="26"/>
              </w:rPr>
              <w:t>二</w:t>
            </w:r>
            <w:r>
              <w:rPr>
                <w:rFonts w:eastAsia="標楷體"/>
                <w:sz w:val="26"/>
                <w:szCs w:val="26"/>
              </w:rPr>
              <w:t>)</w:t>
            </w:r>
            <w:r w:rsidRPr="00FC278B">
              <w:rPr>
                <w:rFonts w:eastAsia="標楷體"/>
                <w:sz w:val="26"/>
                <w:szCs w:val="26"/>
              </w:rPr>
              <w:t>活動二：語詞聲調大無仝</w:t>
            </w:r>
          </w:p>
          <w:p w14:paraId="4134F621"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1.</w:t>
            </w:r>
            <w:r w:rsidRPr="00FC278B">
              <w:rPr>
                <w:rFonts w:eastAsia="標楷體"/>
                <w:sz w:val="26"/>
                <w:szCs w:val="26"/>
              </w:rPr>
              <w:t>教師複習聲調。</w:t>
            </w:r>
          </w:p>
          <w:p w14:paraId="27D3214A"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2.</w:t>
            </w:r>
            <w:r w:rsidRPr="00FC278B">
              <w:rPr>
                <w:rFonts w:eastAsia="標楷體"/>
                <w:sz w:val="26"/>
                <w:szCs w:val="26"/>
              </w:rPr>
              <w:t>帶領學生念誦練習題，並解釋閩南語發音會變調，單只有一個字和組合成語詞之後，</w:t>
            </w:r>
            <w:r w:rsidRPr="00FC278B">
              <w:rPr>
                <w:rFonts w:eastAsia="標楷體"/>
                <w:sz w:val="26"/>
                <w:szCs w:val="26"/>
              </w:rPr>
              <w:t xml:space="preserve"> </w:t>
            </w:r>
            <w:r w:rsidRPr="00FC278B">
              <w:rPr>
                <w:rFonts w:eastAsia="標楷體"/>
                <w:sz w:val="26"/>
                <w:szCs w:val="26"/>
              </w:rPr>
              <w:t>會有規則的變調。</w:t>
            </w:r>
          </w:p>
          <w:p w14:paraId="69B0CA6E"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3.</w:t>
            </w:r>
            <w:r w:rsidRPr="00FC278B">
              <w:rPr>
                <w:rFonts w:eastAsia="標楷體"/>
                <w:sz w:val="26"/>
                <w:szCs w:val="26"/>
              </w:rPr>
              <w:t>解釋變調規則：</w:t>
            </w:r>
          </w:p>
          <w:p w14:paraId="3E52C0CB"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⑴7→3→2→1→7</w:t>
            </w:r>
          </w:p>
          <w:p w14:paraId="07BAF5A1"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⑵5→7</w:t>
            </w:r>
            <w:r w:rsidRPr="00FC278B">
              <w:rPr>
                <w:rFonts w:eastAsia="標楷體"/>
                <w:sz w:val="26"/>
                <w:szCs w:val="26"/>
              </w:rPr>
              <w:t>或</w:t>
            </w:r>
            <w:r w:rsidRPr="00FC278B">
              <w:rPr>
                <w:rFonts w:eastAsia="標楷體"/>
                <w:sz w:val="26"/>
                <w:szCs w:val="26"/>
              </w:rPr>
              <w:t>3</w:t>
            </w:r>
          </w:p>
          <w:p w14:paraId="2A6DD8B6"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4.</w:t>
            </w:r>
            <w:r w:rsidRPr="00FC278B">
              <w:rPr>
                <w:rFonts w:eastAsia="標楷體"/>
                <w:sz w:val="26"/>
                <w:szCs w:val="26"/>
              </w:rPr>
              <w:t>帶領學生念誦，</w:t>
            </w:r>
            <w:r w:rsidRPr="00FC278B">
              <w:rPr>
                <w:rFonts w:eastAsia="標楷體"/>
                <w:sz w:val="26"/>
                <w:szCs w:val="26"/>
              </w:rPr>
              <w:t xml:space="preserve"> </w:t>
            </w:r>
            <w:r w:rsidRPr="00FC278B">
              <w:rPr>
                <w:rFonts w:eastAsia="標楷體"/>
                <w:sz w:val="26"/>
                <w:szCs w:val="26"/>
              </w:rPr>
              <w:t>培養語感。</w:t>
            </w:r>
          </w:p>
          <w:p w14:paraId="531F92EF" w14:textId="77777777" w:rsidR="00BC3696" w:rsidRPr="00FC278B" w:rsidRDefault="00BC3696" w:rsidP="00BC3696">
            <w:pPr>
              <w:jc w:val="both"/>
              <w:rPr>
                <w:rFonts w:ascii="標楷體" w:eastAsia="標楷體" w:hAnsi="標楷體" w:cs="新細明體"/>
                <w:sz w:val="26"/>
                <w:szCs w:val="26"/>
              </w:rPr>
            </w:pPr>
            <w:r>
              <w:rPr>
                <w:rFonts w:eastAsia="標楷體"/>
                <w:sz w:val="26"/>
                <w:szCs w:val="26"/>
              </w:rPr>
              <w:t>(</w:t>
            </w:r>
            <w:r>
              <w:rPr>
                <w:rFonts w:eastAsia="標楷體"/>
                <w:sz w:val="26"/>
                <w:szCs w:val="26"/>
              </w:rPr>
              <w:t>三</w:t>
            </w:r>
            <w:r>
              <w:rPr>
                <w:rFonts w:eastAsia="標楷體"/>
                <w:sz w:val="26"/>
                <w:szCs w:val="26"/>
              </w:rPr>
              <w:t>)</w:t>
            </w:r>
            <w:r w:rsidRPr="00FC278B">
              <w:rPr>
                <w:rFonts w:eastAsia="標楷體"/>
                <w:sz w:val="26"/>
                <w:szCs w:val="26"/>
              </w:rPr>
              <w:t>活動三：語句唸看覓</w:t>
            </w:r>
          </w:p>
          <w:p w14:paraId="7D54CC56"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1.</w:t>
            </w:r>
            <w:r w:rsidRPr="00FC278B">
              <w:rPr>
                <w:rFonts w:eastAsia="標楷體"/>
                <w:sz w:val="26"/>
                <w:szCs w:val="26"/>
              </w:rPr>
              <w:t>教師先將本練習題出現的文字選項寫在黑板上。</w:t>
            </w:r>
          </w:p>
          <w:p w14:paraId="39300690"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2.</w:t>
            </w:r>
            <w:r w:rsidRPr="00FC278B">
              <w:rPr>
                <w:rFonts w:eastAsia="標楷體"/>
                <w:sz w:val="26"/>
                <w:szCs w:val="26"/>
              </w:rPr>
              <w:t>播放音檔請學生選出正確的答案。</w:t>
            </w:r>
          </w:p>
          <w:p w14:paraId="02789DF4"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3.</w:t>
            </w:r>
            <w:r w:rsidRPr="00FC278B">
              <w:rPr>
                <w:rFonts w:eastAsia="標楷體"/>
                <w:sz w:val="26"/>
                <w:szCs w:val="26"/>
              </w:rPr>
              <w:t>教師請學生念誦句子，並適時指正。</w:t>
            </w:r>
          </w:p>
          <w:p w14:paraId="685052BC" w14:textId="77777777" w:rsidR="00BC3696" w:rsidRPr="00FC278B" w:rsidRDefault="00BC3696" w:rsidP="00BC3696">
            <w:pPr>
              <w:jc w:val="both"/>
              <w:rPr>
                <w:rFonts w:ascii="標楷體" w:eastAsia="標楷體" w:hAnsi="標楷體" w:cs="新細明體"/>
                <w:sz w:val="26"/>
                <w:szCs w:val="26"/>
              </w:rPr>
            </w:pPr>
            <w:r>
              <w:rPr>
                <w:rFonts w:eastAsia="標楷體"/>
                <w:sz w:val="26"/>
                <w:szCs w:val="26"/>
              </w:rPr>
              <w:t>(</w:t>
            </w:r>
            <w:r>
              <w:rPr>
                <w:rFonts w:eastAsia="標楷體"/>
                <w:sz w:val="26"/>
                <w:szCs w:val="26"/>
              </w:rPr>
              <w:t>四</w:t>
            </w:r>
            <w:r>
              <w:rPr>
                <w:rFonts w:eastAsia="標楷體"/>
                <w:sz w:val="26"/>
                <w:szCs w:val="26"/>
              </w:rPr>
              <w:t>)</w:t>
            </w:r>
            <w:r w:rsidRPr="00FC278B">
              <w:rPr>
                <w:rFonts w:eastAsia="標楷體"/>
                <w:sz w:val="26"/>
                <w:szCs w:val="26"/>
              </w:rPr>
              <w:t>活動四：語句鬥看覓</w:t>
            </w:r>
          </w:p>
          <w:p w14:paraId="6C82DFDF"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1.</w:t>
            </w:r>
            <w:r w:rsidRPr="00FC278B">
              <w:rPr>
                <w:rFonts w:eastAsia="標楷體"/>
                <w:sz w:val="26"/>
                <w:szCs w:val="26"/>
              </w:rPr>
              <w:t>請學生仔細觀察題目，並思考如何將短句組成有意義有正確的語句。</w:t>
            </w:r>
          </w:p>
          <w:p w14:paraId="73D35C3A"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2.</w:t>
            </w:r>
            <w:r w:rsidRPr="00FC278B">
              <w:rPr>
                <w:rFonts w:eastAsia="標楷體"/>
                <w:sz w:val="26"/>
                <w:szCs w:val="26"/>
              </w:rPr>
              <w:t>指導學生寫出正確答案。</w:t>
            </w:r>
          </w:p>
          <w:p w14:paraId="0E8624C5" w14:textId="77777777" w:rsidR="00BC3696" w:rsidRPr="00FC278B" w:rsidRDefault="00BC3696" w:rsidP="00BC3696">
            <w:pPr>
              <w:jc w:val="both"/>
              <w:rPr>
                <w:rFonts w:ascii="標楷體" w:eastAsia="標楷體" w:hAnsi="標楷體" w:cs="新細明體"/>
                <w:sz w:val="26"/>
                <w:szCs w:val="26"/>
              </w:rPr>
            </w:pPr>
            <w:r w:rsidRPr="00FC278B">
              <w:rPr>
                <w:rFonts w:eastAsia="標楷體"/>
                <w:sz w:val="26"/>
                <w:szCs w:val="26"/>
              </w:rPr>
              <w:t>3.</w:t>
            </w:r>
            <w:r w:rsidRPr="00FC278B">
              <w:rPr>
                <w:rFonts w:eastAsia="標楷體"/>
                <w:sz w:val="26"/>
                <w:szCs w:val="26"/>
              </w:rPr>
              <w:t>作答完畢，請學生念誦自己寫出的答案。</w:t>
            </w:r>
          </w:p>
          <w:p w14:paraId="4B3D4B3E" w14:textId="77777777" w:rsidR="00BC3696" w:rsidRPr="00433238" w:rsidRDefault="00BC3696" w:rsidP="00BC3696">
            <w:pPr>
              <w:jc w:val="both"/>
              <w:rPr>
                <w:rFonts w:ascii="標楷體" w:eastAsia="標楷體" w:hAnsi="標楷體" w:cs="新細明體"/>
                <w:sz w:val="26"/>
                <w:szCs w:val="26"/>
              </w:rPr>
            </w:pPr>
            <w:r w:rsidRPr="00FC278B">
              <w:rPr>
                <w:rFonts w:eastAsia="標楷體"/>
                <w:sz w:val="26"/>
                <w:szCs w:val="26"/>
              </w:rPr>
              <w:t>4.</w:t>
            </w:r>
            <w:r w:rsidRPr="00FC278B">
              <w:rPr>
                <w:rFonts w:eastAsia="標楷體"/>
                <w:sz w:val="26"/>
                <w:szCs w:val="26"/>
              </w:rPr>
              <w:t>教師檢視答題狀況。</w:t>
            </w:r>
          </w:p>
        </w:tc>
        <w:tc>
          <w:tcPr>
            <w:tcW w:w="811" w:type="pct"/>
          </w:tcPr>
          <w:p w14:paraId="097C73C7" w14:textId="77777777" w:rsidR="00BC3696" w:rsidRDefault="004435FB" w:rsidP="00BC3696">
            <w:pPr>
              <w:jc w:val="both"/>
              <w:rPr>
                <w:rFonts w:eastAsia="標楷體"/>
                <w:sz w:val="26"/>
                <w:szCs w:val="26"/>
              </w:rPr>
            </w:pPr>
            <w:r>
              <w:rPr>
                <w:rFonts w:eastAsia="標楷體"/>
                <w:sz w:val="26"/>
                <w:szCs w:val="26"/>
              </w:rPr>
              <w:t>紙筆</w:t>
            </w:r>
            <w:r w:rsidR="00BC3696" w:rsidRPr="008D68A4">
              <w:rPr>
                <w:rFonts w:eastAsia="標楷體"/>
                <w:sz w:val="26"/>
                <w:szCs w:val="26"/>
              </w:rPr>
              <w:t>評量</w:t>
            </w:r>
            <w:r w:rsidRPr="00CF313C">
              <w:rPr>
                <w:rFonts w:eastAsia="標楷體"/>
                <w:sz w:val="26"/>
                <w:szCs w:val="26"/>
              </w:rPr>
              <w:t>：</w:t>
            </w:r>
            <w:r>
              <w:rPr>
                <w:rFonts w:eastAsia="標楷體"/>
                <w:sz w:val="26"/>
                <w:szCs w:val="26"/>
              </w:rPr>
              <w:t>完成「</w:t>
            </w:r>
            <w:r w:rsidRPr="001B34F7">
              <w:rPr>
                <w:rFonts w:eastAsia="標楷體"/>
                <w:sz w:val="26"/>
                <w:szCs w:val="26"/>
              </w:rPr>
              <w:t>總複習</w:t>
            </w:r>
            <w:r>
              <w:rPr>
                <w:rFonts w:eastAsia="標楷體"/>
                <w:sz w:val="26"/>
                <w:szCs w:val="26"/>
              </w:rPr>
              <w:t>」題目。</w:t>
            </w:r>
          </w:p>
          <w:p w14:paraId="06723C23" w14:textId="77777777" w:rsidR="00BC3696" w:rsidRPr="00176F06" w:rsidRDefault="004435FB" w:rsidP="00BC3696">
            <w:pPr>
              <w:jc w:val="both"/>
              <w:rPr>
                <w:rFonts w:ascii="標楷體" w:eastAsia="標楷體" w:hAnsi="標楷體" w:cs="新細明體"/>
                <w:sz w:val="26"/>
                <w:szCs w:val="26"/>
              </w:rPr>
            </w:pPr>
            <w:r w:rsidRPr="008D68A4">
              <w:rPr>
                <w:rFonts w:eastAsia="標楷體"/>
                <w:sz w:val="26"/>
                <w:szCs w:val="26"/>
              </w:rPr>
              <w:t>口頭評量</w:t>
            </w:r>
            <w:r w:rsidRPr="00CF313C">
              <w:rPr>
                <w:rFonts w:eastAsia="標楷體"/>
                <w:sz w:val="26"/>
                <w:szCs w:val="26"/>
              </w:rPr>
              <w:t>：</w:t>
            </w:r>
            <w:r w:rsidRPr="00FC278B">
              <w:rPr>
                <w:rFonts w:eastAsia="標楷體"/>
                <w:sz w:val="26"/>
                <w:szCs w:val="26"/>
              </w:rPr>
              <w:t>學生念誦聲調練習題</w:t>
            </w:r>
          </w:p>
        </w:tc>
        <w:tc>
          <w:tcPr>
            <w:tcW w:w="1028" w:type="pct"/>
          </w:tcPr>
          <w:p w14:paraId="6779CFF2" w14:textId="77777777" w:rsidR="0052554F" w:rsidRDefault="0052554F">
            <w:pPr>
              <w:jc w:val="both"/>
              <w:rPr>
                <w:rFonts w:ascii="標楷體" w:eastAsia="標楷體" w:hAnsi="標楷體" w:cs="新細明體"/>
                <w:sz w:val="26"/>
                <w:szCs w:val="26"/>
              </w:rPr>
            </w:pPr>
          </w:p>
        </w:tc>
      </w:tr>
      <w:tr w:rsidR="00BC3696" w:rsidRPr="004F4430" w14:paraId="189B605F" w14:textId="77777777" w:rsidTr="00BC3696">
        <w:trPr>
          <w:trHeight w:val="1827"/>
        </w:trPr>
        <w:tc>
          <w:tcPr>
            <w:tcW w:w="364" w:type="pct"/>
            <w:vAlign w:val="center"/>
          </w:tcPr>
          <w:p w14:paraId="6894166E" w14:textId="77777777" w:rsidR="00BC3696" w:rsidRPr="00FD4EE6" w:rsidRDefault="00BC3696" w:rsidP="00BC3696">
            <w:pPr>
              <w:jc w:val="center"/>
              <w:rPr>
                <w:rFonts w:ascii="標楷體" w:eastAsia="標楷體" w:hAnsi="標楷體"/>
                <w:sz w:val="26"/>
                <w:szCs w:val="26"/>
              </w:rPr>
            </w:pPr>
            <w:r>
              <w:rPr>
                <w:rFonts w:eastAsia="標楷體"/>
                <w:sz w:val="26"/>
                <w:szCs w:val="26"/>
              </w:rPr>
              <w:t>廿一</w:t>
            </w:r>
          </w:p>
        </w:tc>
        <w:tc>
          <w:tcPr>
            <w:tcW w:w="663" w:type="pct"/>
            <w:vAlign w:val="center"/>
          </w:tcPr>
          <w:p w14:paraId="142D7A9E" w14:textId="77777777" w:rsidR="00BC3696" w:rsidRPr="00F627C2" w:rsidRDefault="00BC3696" w:rsidP="00BC3696">
            <w:pPr>
              <w:jc w:val="center"/>
              <w:rPr>
                <w:rFonts w:ascii="標楷體" w:eastAsia="標楷體" w:hAnsi="標楷體" w:cs="新細明體"/>
                <w:sz w:val="26"/>
                <w:szCs w:val="26"/>
              </w:rPr>
            </w:pPr>
            <w:r w:rsidRPr="00F627C2">
              <w:rPr>
                <w:rFonts w:eastAsia="標楷體"/>
                <w:sz w:val="26"/>
                <w:szCs w:val="26"/>
              </w:rPr>
              <w:t>總複習</w:t>
            </w:r>
          </w:p>
          <w:p w14:paraId="2FC5AE28" w14:textId="77777777" w:rsidR="00BC3696" w:rsidRPr="00F627C2" w:rsidRDefault="00BC3696" w:rsidP="00BC3696">
            <w:pPr>
              <w:jc w:val="center"/>
              <w:rPr>
                <w:rFonts w:ascii="標楷體" w:eastAsia="標楷體" w:hAnsi="標楷體" w:cs="新細明體"/>
                <w:sz w:val="26"/>
                <w:szCs w:val="26"/>
              </w:rPr>
            </w:pPr>
            <w:r>
              <w:rPr>
                <w:rFonts w:eastAsia="標楷體"/>
                <w:sz w:val="26"/>
                <w:szCs w:val="26"/>
              </w:rPr>
              <w:t>語詞運用</w:t>
            </w:r>
          </w:p>
        </w:tc>
        <w:tc>
          <w:tcPr>
            <w:tcW w:w="752" w:type="pct"/>
            <w:tcBorders>
              <w:right w:val="single" w:sz="4" w:space="0" w:color="auto"/>
            </w:tcBorders>
          </w:tcPr>
          <w:p w14:paraId="4DB6F532"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176F06">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7EE94FA2" w14:textId="77777777" w:rsidR="00BC3696" w:rsidRPr="00774F63" w:rsidRDefault="00BC3696" w:rsidP="00BC3696">
            <w:pPr>
              <w:jc w:val="both"/>
              <w:rPr>
                <w:rFonts w:ascii="標楷體" w:eastAsia="標楷體" w:hAnsi="標楷體" w:cs="新細明體"/>
                <w:sz w:val="26"/>
                <w:szCs w:val="26"/>
              </w:rPr>
            </w:pPr>
            <w:r w:rsidRPr="00774F63">
              <w:rPr>
                <w:rFonts w:eastAsia="標楷體"/>
                <w:sz w:val="26"/>
                <w:szCs w:val="26"/>
              </w:rPr>
              <w:t>總複習</w:t>
            </w:r>
          </w:p>
          <w:p w14:paraId="57A0FD33" w14:textId="77777777" w:rsidR="00BC3696" w:rsidRPr="00774F63" w:rsidRDefault="00BC3696" w:rsidP="00BC3696">
            <w:pPr>
              <w:jc w:val="both"/>
              <w:rPr>
                <w:rFonts w:ascii="標楷體" w:eastAsia="標楷體" w:hAnsi="標楷體" w:cs="新細明體"/>
                <w:sz w:val="26"/>
                <w:szCs w:val="26"/>
              </w:rPr>
            </w:pPr>
            <w:r w:rsidRPr="00774F63">
              <w:rPr>
                <w:rFonts w:eastAsia="標楷體"/>
                <w:sz w:val="26"/>
                <w:szCs w:val="26"/>
              </w:rPr>
              <w:t>語詞運用</w:t>
            </w:r>
          </w:p>
          <w:p w14:paraId="561E7766" w14:textId="77777777" w:rsidR="00BC3696" w:rsidRPr="00774F63" w:rsidRDefault="00BC3696" w:rsidP="00BC3696">
            <w:pPr>
              <w:jc w:val="both"/>
              <w:rPr>
                <w:rFonts w:ascii="標楷體" w:eastAsia="標楷體" w:hAnsi="標楷體" w:cs="新細明體"/>
                <w:sz w:val="26"/>
                <w:szCs w:val="26"/>
              </w:rPr>
            </w:pPr>
            <w:r w:rsidRPr="00F16833">
              <w:rPr>
                <w:rFonts w:eastAsia="標楷體"/>
                <w:sz w:val="26"/>
                <w:szCs w:val="26"/>
              </w:rPr>
              <w:t>(</w:t>
            </w:r>
            <w:r w:rsidRPr="00F16833">
              <w:rPr>
                <w:rFonts w:eastAsia="標楷體"/>
                <w:sz w:val="26"/>
                <w:szCs w:val="26"/>
              </w:rPr>
              <w:t>一</w:t>
            </w:r>
            <w:r w:rsidRPr="00F16833">
              <w:rPr>
                <w:rFonts w:eastAsia="標楷體"/>
                <w:sz w:val="26"/>
                <w:szCs w:val="26"/>
              </w:rPr>
              <w:t>)</w:t>
            </w:r>
            <w:r w:rsidRPr="00774F63">
              <w:rPr>
                <w:rFonts w:eastAsia="標楷體"/>
                <w:sz w:val="26"/>
                <w:szCs w:val="26"/>
              </w:rPr>
              <w:t>活動一：語詞運用</w:t>
            </w:r>
          </w:p>
          <w:p w14:paraId="69D77724" w14:textId="77777777" w:rsidR="00BC3696" w:rsidRPr="00774F63" w:rsidRDefault="00BC3696" w:rsidP="00BC3696">
            <w:pPr>
              <w:jc w:val="both"/>
              <w:rPr>
                <w:rFonts w:ascii="標楷體" w:eastAsia="標楷體" w:hAnsi="標楷體" w:cs="新細明體"/>
                <w:sz w:val="26"/>
                <w:szCs w:val="26"/>
              </w:rPr>
            </w:pPr>
            <w:r w:rsidRPr="00774F63">
              <w:rPr>
                <w:rFonts w:eastAsia="標楷體"/>
                <w:sz w:val="26"/>
                <w:szCs w:val="26"/>
              </w:rPr>
              <w:t>1.</w:t>
            </w:r>
            <w:r w:rsidRPr="00774F63">
              <w:rPr>
                <w:rFonts w:eastAsia="標楷體"/>
                <w:sz w:val="26"/>
                <w:szCs w:val="26"/>
              </w:rPr>
              <w:t>教師詢問學生是否會念題號內的例字，並同時帶領學生以拼音方式念出。</w:t>
            </w:r>
          </w:p>
          <w:p w14:paraId="0A02A049" w14:textId="77777777" w:rsidR="00BC3696" w:rsidRPr="00774F63" w:rsidRDefault="00BC3696" w:rsidP="00BC3696">
            <w:pPr>
              <w:jc w:val="both"/>
              <w:rPr>
                <w:rFonts w:ascii="標楷體" w:eastAsia="標楷體" w:hAnsi="標楷體" w:cs="新細明體"/>
                <w:sz w:val="26"/>
                <w:szCs w:val="26"/>
              </w:rPr>
            </w:pPr>
            <w:r w:rsidRPr="00774F63">
              <w:rPr>
                <w:rFonts w:eastAsia="標楷體"/>
                <w:sz w:val="26"/>
                <w:szCs w:val="26"/>
              </w:rPr>
              <w:t>2.</w:t>
            </w:r>
            <w:r w:rsidRPr="00774F63">
              <w:rPr>
                <w:rFonts w:eastAsia="標楷體"/>
                <w:sz w:val="26"/>
                <w:szCs w:val="26"/>
              </w:rPr>
              <w:t>教師在黑板示範例字的寫法，再請學生在例字的右邊空格，描寫一次。</w:t>
            </w:r>
          </w:p>
          <w:p w14:paraId="21CBBBD5" w14:textId="77777777" w:rsidR="00BC3696" w:rsidRPr="00774F63" w:rsidRDefault="00BC3696" w:rsidP="00BC3696">
            <w:pPr>
              <w:jc w:val="both"/>
              <w:rPr>
                <w:rFonts w:ascii="標楷體" w:eastAsia="標楷體" w:hAnsi="標楷體" w:cs="新細明體"/>
                <w:sz w:val="26"/>
                <w:szCs w:val="26"/>
              </w:rPr>
            </w:pPr>
            <w:r w:rsidRPr="00774F63">
              <w:rPr>
                <w:rFonts w:eastAsia="標楷體"/>
                <w:sz w:val="26"/>
                <w:szCs w:val="26"/>
              </w:rPr>
              <w:t>3.</w:t>
            </w:r>
            <w:r w:rsidRPr="00774F63">
              <w:rPr>
                <w:rFonts w:eastAsia="標楷體"/>
                <w:sz w:val="26"/>
                <w:szCs w:val="26"/>
              </w:rPr>
              <w:t>教師解說字義。</w:t>
            </w:r>
          </w:p>
          <w:p w14:paraId="1FF18D68" w14:textId="77777777" w:rsidR="00BC3696" w:rsidRPr="00774F63" w:rsidRDefault="00BC3696" w:rsidP="00BC3696">
            <w:pPr>
              <w:jc w:val="both"/>
              <w:rPr>
                <w:rFonts w:ascii="標楷體" w:eastAsia="標楷體" w:hAnsi="標楷體" w:cs="新細明體"/>
                <w:sz w:val="26"/>
                <w:szCs w:val="26"/>
              </w:rPr>
            </w:pPr>
            <w:r w:rsidRPr="00774F63">
              <w:rPr>
                <w:rFonts w:eastAsia="標楷體"/>
                <w:sz w:val="26"/>
                <w:szCs w:val="26"/>
              </w:rPr>
              <w:t>4.</w:t>
            </w:r>
            <w:r w:rsidRPr="00774F63">
              <w:rPr>
                <w:rFonts w:eastAsia="標楷體"/>
                <w:sz w:val="26"/>
                <w:szCs w:val="26"/>
              </w:rPr>
              <w:t>請學生看圖意，說出大意。</w:t>
            </w:r>
          </w:p>
          <w:p w14:paraId="10CA9D02" w14:textId="77777777" w:rsidR="00BC3696" w:rsidRPr="00774F63" w:rsidRDefault="00BC3696" w:rsidP="00BC3696">
            <w:pPr>
              <w:jc w:val="both"/>
              <w:rPr>
                <w:rFonts w:ascii="標楷體" w:eastAsia="標楷體" w:hAnsi="標楷體" w:cs="新細明體"/>
                <w:sz w:val="26"/>
                <w:szCs w:val="26"/>
              </w:rPr>
            </w:pPr>
            <w:r w:rsidRPr="00774F63">
              <w:rPr>
                <w:rFonts w:eastAsia="標楷體"/>
                <w:sz w:val="26"/>
                <w:szCs w:val="26"/>
              </w:rPr>
              <w:t>5.</w:t>
            </w:r>
            <w:r w:rsidRPr="00774F63">
              <w:rPr>
                <w:rFonts w:eastAsia="標楷體"/>
                <w:sz w:val="26"/>
                <w:szCs w:val="26"/>
              </w:rPr>
              <w:t>請學生試著念出例句，再由老師範讀。</w:t>
            </w:r>
          </w:p>
          <w:p w14:paraId="47F6217B" w14:textId="77777777" w:rsidR="00BC3696" w:rsidRPr="00774F63" w:rsidRDefault="00BC3696" w:rsidP="00BC3696">
            <w:pPr>
              <w:jc w:val="both"/>
              <w:rPr>
                <w:rFonts w:ascii="標楷體" w:eastAsia="標楷體" w:hAnsi="標楷體" w:cs="新細明體"/>
                <w:sz w:val="26"/>
                <w:szCs w:val="26"/>
              </w:rPr>
            </w:pPr>
            <w:r w:rsidRPr="00774F63">
              <w:rPr>
                <w:rFonts w:eastAsia="標楷體"/>
                <w:sz w:val="26"/>
                <w:szCs w:val="26"/>
              </w:rPr>
              <w:t>6.</w:t>
            </w:r>
            <w:r w:rsidRPr="00774F63">
              <w:rPr>
                <w:rFonts w:eastAsia="標楷體"/>
                <w:sz w:val="26"/>
                <w:szCs w:val="26"/>
              </w:rPr>
              <w:t>全班齊聲朗讀例句或分成五組，每組念一題。</w:t>
            </w:r>
          </w:p>
          <w:p w14:paraId="486F37A9" w14:textId="77777777" w:rsidR="00BC3696" w:rsidRPr="001B34F7" w:rsidRDefault="00BC3696" w:rsidP="00BC3696">
            <w:pPr>
              <w:jc w:val="both"/>
              <w:rPr>
                <w:rFonts w:ascii="標楷體" w:eastAsia="標楷體" w:hAnsi="標楷體" w:cs="新細明體"/>
                <w:sz w:val="26"/>
                <w:szCs w:val="26"/>
              </w:rPr>
            </w:pPr>
            <w:r w:rsidRPr="00774F63">
              <w:rPr>
                <w:rFonts w:eastAsia="標楷體"/>
                <w:sz w:val="26"/>
                <w:szCs w:val="26"/>
              </w:rPr>
              <w:t>7.</w:t>
            </w:r>
            <w:r w:rsidRPr="00774F63">
              <w:rPr>
                <w:rFonts w:eastAsia="標楷體"/>
                <w:sz w:val="26"/>
                <w:szCs w:val="26"/>
              </w:rPr>
              <w:t>請學生挑選</w:t>
            </w:r>
            <w:r w:rsidRPr="00774F63">
              <w:rPr>
                <w:rFonts w:eastAsia="標楷體"/>
                <w:sz w:val="26"/>
                <w:szCs w:val="26"/>
              </w:rPr>
              <w:t>2~3</w:t>
            </w:r>
            <w:r w:rsidRPr="00774F63">
              <w:rPr>
                <w:rFonts w:eastAsia="標楷體"/>
                <w:sz w:val="26"/>
                <w:szCs w:val="26"/>
              </w:rPr>
              <w:t>個例字造短句。</w:t>
            </w:r>
          </w:p>
        </w:tc>
        <w:tc>
          <w:tcPr>
            <w:tcW w:w="811" w:type="pct"/>
          </w:tcPr>
          <w:p w14:paraId="6DB72F46" w14:textId="77777777" w:rsidR="00DE17C8" w:rsidRDefault="00DE17C8" w:rsidP="00BC3696">
            <w:pPr>
              <w:jc w:val="both"/>
              <w:rPr>
                <w:rFonts w:eastAsia="標楷體"/>
                <w:sz w:val="26"/>
                <w:szCs w:val="26"/>
              </w:rPr>
            </w:pPr>
            <w:r w:rsidRPr="00DE17C8">
              <w:rPr>
                <w:rFonts w:eastAsia="標楷體"/>
                <w:sz w:val="26"/>
                <w:szCs w:val="26"/>
              </w:rPr>
              <w:t>口頭評量：</w:t>
            </w:r>
          </w:p>
          <w:p w14:paraId="279D8B50" w14:textId="77777777" w:rsidR="00BC3696" w:rsidRPr="008D68A4" w:rsidRDefault="00DE17C8" w:rsidP="00BC3696">
            <w:pPr>
              <w:jc w:val="both"/>
              <w:rPr>
                <w:rFonts w:ascii="標楷體" w:eastAsia="標楷體" w:hAnsi="標楷體" w:cs="新細明體"/>
                <w:sz w:val="26"/>
                <w:szCs w:val="26"/>
              </w:rPr>
            </w:pPr>
            <w:r w:rsidRPr="00DE17C8">
              <w:rPr>
                <w:rFonts w:eastAsia="標楷體"/>
                <w:sz w:val="26"/>
                <w:szCs w:val="26"/>
              </w:rPr>
              <w:t>請學生看圖，說出大意。</w:t>
            </w:r>
          </w:p>
          <w:p w14:paraId="61F651B4" w14:textId="77777777" w:rsidR="00BC3696" w:rsidRPr="00176F06" w:rsidRDefault="00822801" w:rsidP="00BC3696">
            <w:pPr>
              <w:jc w:val="both"/>
              <w:rPr>
                <w:rFonts w:ascii="標楷體" w:eastAsia="標楷體" w:hAnsi="標楷體" w:cs="新細明體"/>
                <w:sz w:val="26"/>
                <w:szCs w:val="26"/>
              </w:rPr>
            </w:pPr>
            <w:r>
              <w:rPr>
                <w:rFonts w:eastAsia="標楷體"/>
                <w:sz w:val="26"/>
                <w:szCs w:val="26"/>
              </w:rPr>
              <w:t>實作</w:t>
            </w:r>
            <w:r w:rsidR="00BC3696" w:rsidRPr="008D68A4">
              <w:rPr>
                <w:rFonts w:eastAsia="標楷體"/>
                <w:sz w:val="26"/>
                <w:szCs w:val="26"/>
              </w:rPr>
              <w:t>評量</w:t>
            </w:r>
            <w:r w:rsidR="00DE17C8" w:rsidRPr="00DE17C8">
              <w:rPr>
                <w:rFonts w:eastAsia="標楷體"/>
                <w:sz w:val="26"/>
                <w:szCs w:val="26"/>
              </w:rPr>
              <w:t>：</w:t>
            </w:r>
            <w:r w:rsidR="00DE17C8" w:rsidRPr="00774F63">
              <w:rPr>
                <w:rFonts w:eastAsia="標楷體"/>
                <w:sz w:val="26"/>
                <w:szCs w:val="26"/>
              </w:rPr>
              <w:t>請學生挑選</w:t>
            </w:r>
            <w:r w:rsidR="00DE17C8" w:rsidRPr="00774F63">
              <w:rPr>
                <w:rFonts w:eastAsia="標楷體"/>
                <w:sz w:val="26"/>
                <w:szCs w:val="26"/>
              </w:rPr>
              <w:t>2~3</w:t>
            </w:r>
            <w:r w:rsidR="00DE17C8" w:rsidRPr="00774F63">
              <w:rPr>
                <w:rFonts w:eastAsia="標楷體"/>
                <w:sz w:val="26"/>
                <w:szCs w:val="26"/>
              </w:rPr>
              <w:t>個例字造短句。</w:t>
            </w:r>
          </w:p>
        </w:tc>
        <w:tc>
          <w:tcPr>
            <w:tcW w:w="1028" w:type="pct"/>
          </w:tcPr>
          <w:p w14:paraId="41A957D5" w14:textId="77777777" w:rsidR="0052554F" w:rsidRDefault="0052554F">
            <w:pPr>
              <w:jc w:val="both"/>
              <w:rPr>
                <w:rFonts w:ascii="標楷體" w:eastAsia="標楷體" w:hAnsi="標楷體" w:cs="新細明體"/>
                <w:sz w:val="26"/>
                <w:szCs w:val="26"/>
              </w:rPr>
            </w:pPr>
          </w:p>
        </w:tc>
      </w:tr>
    </w:tbl>
    <w:p w14:paraId="6D839302" w14:textId="77777777" w:rsidR="00BC3696" w:rsidRPr="004F4430" w:rsidRDefault="00BC3696" w:rsidP="00BC3696">
      <w:pPr>
        <w:jc w:val="center"/>
        <w:rPr>
          <w:rFonts w:ascii="標楷體" w:eastAsia="標楷體" w:hAnsi="標楷體"/>
        </w:rPr>
      </w:pPr>
    </w:p>
    <w:p w14:paraId="6BABABD6" w14:textId="77777777" w:rsidR="00BC3696" w:rsidRPr="004F4430" w:rsidRDefault="00BC3696">
      <w:pPr>
        <w:rPr>
          <w:rFonts w:ascii="標楷體" w:eastAsia="標楷體" w:hAnsi="標楷體"/>
        </w:rPr>
      </w:pPr>
    </w:p>
    <w:p w14:paraId="33EC112D" w14:textId="77777777" w:rsidR="00BC3696" w:rsidRPr="004F4430" w:rsidRDefault="00BC3696" w:rsidP="00BC3696">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25BBC80" w14:textId="77777777" w:rsidR="00BC3696" w:rsidRPr="004F4430" w:rsidRDefault="00BC3696" w:rsidP="00BC3696">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145B231D" w14:textId="77777777" w:rsidR="00BC3696" w:rsidRPr="004F4430" w:rsidRDefault="00BC3696" w:rsidP="00BC3696">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075ED440" w14:textId="77777777" w:rsidR="00BC3696" w:rsidRPr="004F4430" w:rsidRDefault="00BC3696" w:rsidP="00BC3696">
      <w:pPr>
        <w:rPr>
          <w:rFonts w:ascii="標楷體" w:eastAsia="標楷體" w:hAnsi="標楷體"/>
          <w:sz w:val="28"/>
          <w:szCs w:val="28"/>
        </w:rPr>
      </w:pPr>
    </w:p>
    <w:p w14:paraId="5C015505" w14:textId="77777777" w:rsidR="0052554F" w:rsidRDefault="00BC3696">
      <w:r>
        <w:br w:type="page"/>
      </w:r>
    </w:p>
    <w:p w14:paraId="3A277C61" w14:textId="1E71D4B7" w:rsidR="00BC3696" w:rsidRPr="004F4430" w:rsidRDefault="00BC3696" w:rsidP="00BC3696">
      <w:pPr>
        <w:jc w:val="center"/>
        <w:rPr>
          <w:rFonts w:ascii="標楷體" w:eastAsia="標楷體" w:hAnsi="標楷體"/>
          <w:sz w:val="30"/>
          <w:szCs w:val="30"/>
        </w:rPr>
      </w:pPr>
      <w:r>
        <w:rPr>
          <w:rFonts w:eastAsia="標楷體"/>
          <w:b/>
          <w:sz w:val="30"/>
          <w:szCs w:val="30"/>
        </w:rPr>
        <w:t>南投縣</w:t>
      </w:r>
      <w:r w:rsidR="00D071C9">
        <w:rPr>
          <w:rFonts w:eastAsia="標楷體" w:hint="eastAsia"/>
          <w:b/>
          <w:sz w:val="30"/>
          <w:szCs w:val="30"/>
        </w:rPr>
        <w:t>光復</w:t>
      </w:r>
      <w:r>
        <w:rPr>
          <w:rFonts w:eastAsia="標楷體"/>
          <w:b/>
          <w:sz w:val="30"/>
          <w:szCs w:val="30"/>
        </w:rPr>
        <w:t>國民小學</w:t>
      </w:r>
      <w:r>
        <w:rPr>
          <w:rFonts w:eastAsia="標楷體"/>
          <w:b/>
          <w:sz w:val="30"/>
          <w:szCs w:val="30"/>
        </w:rPr>
        <w:t>113</w:t>
      </w:r>
      <w:r>
        <w:rPr>
          <w:rFonts w:eastAsia="標楷體"/>
          <w:b/>
          <w:sz w:val="30"/>
          <w:szCs w:val="30"/>
        </w:rPr>
        <w:t>學年度</w:t>
      </w:r>
      <w:r w:rsidR="002C3F4D">
        <w:rPr>
          <w:rFonts w:eastAsia="標楷體"/>
          <w:b/>
          <w:sz w:val="30"/>
          <w:szCs w:val="30"/>
        </w:rPr>
        <w:t>領域學習課程計畫</w:t>
      </w:r>
    </w:p>
    <w:p w14:paraId="17DB6DBB" w14:textId="77777777" w:rsidR="00BC3696" w:rsidRPr="004F4430" w:rsidRDefault="00BC3696" w:rsidP="00BC3696">
      <w:pPr>
        <w:rPr>
          <w:rFonts w:ascii="標楷體" w:eastAsia="標楷體" w:hAnsi="標楷體"/>
          <w:sz w:val="32"/>
          <w:szCs w:val="32"/>
        </w:rPr>
      </w:pPr>
      <w:r>
        <w:rPr>
          <w:rFonts w:eastAsia="標楷體"/>
          <w:sz w:val="32"/>
          <w:szCs w:val="32"/>
        </w:rPr>
        <w:t>【第二學期】</w:t>
      </w:r>
    </w:p>
    <w:tbl>
      <w:tblPr>
        <w:tblW w:w="14558" w:type="dxa"/>
        <w:tblInd w:w="2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375"/>
        <w:gridCol w:w="5288"/>
        <w:gridCol w:w="2126"/>
        <w:gridCol w:w="5769"/>
      </w:tblGrid>
      <w:tr w:rsidR="00BC3696" w:rsidRPr="004F4430" w14:paraId="157BC648" w14:textId="77777777" w:rsidTr="00BC3696">
        <w:trPr>
          <w:trHeight w:val="680"/>
        </w:trPr>
        <w:tc>
          <w:tcPr>
            <w:tcW w:w="1375" w:type="dxa"/>
            <w:vAlign w:val="center"/>
          </w:tcPr>
          <w:p w14:paraId="580D6644" w14:textId="77777777" w:rsidR="00BC3696" w:rsidRPr="004F4430" w:rsidRDefault="00BC3696" w:rsidP="00BC3696">
            <w:pPr>
              <w:jc w:val="center"/>
              <w:rPr>
                <w:rFonts w:ascii="標楷體" w:eastAsia="標楷體" w:hAnsi="標楷體"/>
                <w:sz w:val="28"/>
              </w:rPr>
            </w:pPr>
            <w:r w:rsidRPr="004F4430">
              <w:rPr>
                <w:rFonts w:eastAsia="標楷體"/>
                <w:sz w:val="28"/>
              </w:rPr>
              <w:t>領域</w:t>
            </w:r>
            <w:r w:rsidRPr="004F4430">
              <w:rPr>
                <w:rFonts w:eastAsia="標楷體"/>
                <w:sz w:val="28"/>
              </w:rPr>
              <w:t>/</w:t>
            </w:r>
            <w:r w:rsidRPr="004F4430">
              <w:rPr>
                <w:rFonts w:eastAsia="標楷體"/>
                <w:sz w:val="28"/>
              </w:rPr>
              <w:t>科目</w:t>
            </w:r>
          </w:p>
        </w:tc>
        <w:tc>
          <w:tcPr>
            <w:tcW w:w="5288" w:type="dxa"/>
            <w:vAlign w:val="center"/>
          </w:tcPr>
          <w:p w14:paraId="1519158C" w14:textId="77777777" w:rsidR="00BC3696" w:rsidRPr="00926A1F" w:rsidRDefault="00BC3696" w:rsidP="00BC3696">
            <w:pPr>
              <w:rPr>
                <w:rFonts w:ascii="標楷體" w:eastAsia="標楷體" w:hAnsi="標楷體"/>
                <w:sz w:val="28"/>
                <w:shd w:val="pct15" w:color="auto" w:fill="FFFFFF"/>
              </w:rPr>
            </w:pPr>
            <w:r>
              <w:rPr>
                <w:rFonts w:eastAsia="標楷體"/>
                <w:sz w:val="28"/>
              </w:rPr>
              <w:t>閩南語</w:t>
            </w:r>
          </w:p>
        </w:tc>
        <w:tc>
          <w:tcPr>
            <w:tcW w:w="2126" w:type="dxa"/>
            <w:vAlign w:val="center"/>
          </w:tcPr>
          <w:p w14:paraId="7E5C6356" w14:textId="77777777" w:rsidR="00BC3696" w:rsidRPr="004F4430" w:rsidRDefault="00BC3696" w:rsidP="00BC3696">
            <w:pPr>
              <w:jc w:val="center"/>
              <w:rPr>
                <w:rFonts w:ascii="標楷體" w:eastAsia="標楷體" w:hAnsi="標楷體"/>
                <w:sz w:val="28"/>
              </w:rPr>
            </w:pPr>
            <w:r w:rsidRPr="004F4430">
              <w:rPr>
                <w:rFonts w:eastAsia="標楷體"/>
                <w:sz w:val="28"/>
              </w:rPr>
              <w:t>年級</w:t>
            </w:r>
            <w:r w:rsidRPr="004F4430">
              <w:rPr>
                <w:rFonts w:eastAsia="標楷體"/>
                <w:sz w:val="28"/>
              </w:rPr>
              <w:t>/</w:t>
            </w:r>
            <w:r w:rsidRPr="004F4430">
              <w:rPr>
                <w:rFonts w:eastAsia="標楷體"/>
                <w:sz w:val="28"/>
              </w:rPr>
              <w:t>班級</w:t>
            </w:r>
          </w:p>
        </w:tc>
        <w:tc>
          <w:tcPr>
            <w:tcW w:w="5769" w:type="dxa"/>
            <w:vAlign w:val="center"/>
          </w:tcPr>
          <w:p w14:paraId="395BE562" w14:textId="3EC83ABC" w:rsidR="00BC3696" w:rsidRPr="004F4430" w:rsidRDefault="002C3F4D" w:rsidP="00BC3696">
            <w:pPr>
              <w:rPr>
                <w:rFonts w:ascii="標楷體" w:eastAsia="標楷體" w:hAnsi="標楷體"/>
                <w:sz w:val="28"/>
              </w:rPr>
            </w:pPr>
            <w:r>
              <w:rPr>
                <w:rFonts w:ascii="標楷體" w:eastAsia="標楷體" w:hAnsi="標楷體" w:hint="eastAsia"/>
                <w:sz w:val="28"/>
              </w:rPr>
              <w:t>六</w:t>
            </w:r>
            <w:r w:rsidRPr="004F4430">
              <w:rPr>
                <w:rFonts w:ascii="標楷體" w:eastAsia="標楷體" w:hAnsi="標楷體" w:hint="eastAsia"/>
                <w:sz w:val="28"/>
              </w:rPr>
              <w:t>年</w:t>
            </w:r>
            <w:r>
              <w:rPr>
                <w:rFonts w:ascii="標楷體" w:eastAsia="標楷體" w:hAnsi="標楷體" w:hint="eastAsia"/>
                <w:sz w:val="28"/>
              </w:rPr>
              <w:t>仁</w:t>
            </w:r>
            <w:r w:rsidRPr="004F4430">
              <w:rPr>
                <w:rFonts w:ascii="標楷體" w:eastAsia="標楷體" w:hAnsi="標楷體" w:hint="eastAsia"/>
                <w:sz w:val="28"/>
              </w:rPr>
              <w:t>班</w:t>
            </w:r>
          </w:p>
        </w:tc>
      </w:tr>
      <w:tr w:rsidR="00BC3696" w:rsidRPr="004F4430" w14:paraId="36C396A7" w14:textId="77777777" w:rsidTr="00BC3696">
        <w:trPr>
          <w:trHeight w:val="680"/>
        </w:trPr>
        <w:tc>
          <w:tcPr>
            <w:tcW w:w="1375" w:type="dxa"/>
            <w:vAlign w:val="center"/>
          </w:tcPr>
          <w:p w14:paraId="48727E4A" w14:textId="77777777" w:rsidR="00BC3696" w:rsidRPr="004F4430" w:rsidRDefault="00BC3696" w:rsidP="00BC3696">
            <w:pPr>
              <w:jc w:val="center"/>
              <w:rPr>
                <w:rFonts w:ascii="標楷體" w:eastAsia="標楷體" w:hAnsi="標楷體"/>
                <w:sz w:val="28"/>
              </w:rPr>
            </w:pPr>
            <w:r w:rsidRPr="004F4430">
              <w:rPr>
                <w:rFonts w:eastAsia="標楷體"/>
                <w:sz w:val="28"/>
              </w:rPr>
              <w:t>教師</w:t>
            </w:r>
          </w:p>
        </w:tc>
        <w:tc>
          <w:tcPr>
            <w:tcW w:w="5288" w:type="dxa"/>
            <w:vAlign w:val="center"/>
          </w:tcPr>
          <w:p w14:paraId="6B63B752" w14:textId="7AE6DEB3" w:rsidR="00BC3696" w:rsidRPr="004F4430" w:rsidRDefault="0094454D" w:rsidP="00BC3696">
            <w:pPr>
              <w:rPr>
                <w:rFonts w:ascii="標楷體" w:eastAsia="標楷體" w:hAnsi="標楷體"/>
                <w:sz w:val="28"/>
              </w:rPr>
            </w:pPr>
            <w:r>
              <w:rPr>
                <w:rFonts w:ascii="標楷體" w:eastAsia="標楷體" w:hAnsi="標楷體" w:hint="eastAsia"/>
                <w:sz w:val="28"/>
              </w:rPr>
              <w:t>廖采慧</w:t>
            </w:r>
          </w:p>
        </w:tc>
        <w:tc>
          <w:tcPr>
            <w:tcW w:w="2126" w:type="dxa"/>
            <w:vAlign w:val="center"/>
          </w:tcPr>
          <w:p w14:paraId="6B7CA7D8" w14:textId="77777777" w:rsidR="00BC3696" w:rsidRPr="004F4430" w:rsidRDefault="00BC3696" w:rsidP="00BC3696">
            <w:pPr>
              <w:jc w:val="center"/>
              <w:rPr>
                <w:rFonts w:ascii="標楷體" w:eastAsia="標楷體" w:hAnsi="標楷體"/>
                <w:sz w:val="28"/>
              </w:rPr>
            </w:pPr>
            <w:r w:rsidRPr="004F4430">
              <w:rPr>
                <w:rFonts w:eastAsia="標楷體"/>
                <w:sz w:val="28"/>
              </w:rPr>
              <w:t>上課週</w:t>
            </w:r>
            <w:r w:rsidRPr="004F4430">
              <w:rPr>
                <w:rFonts w:eastAsia="標楷體"/>
                <w:sz w:val="28"/>
              </w:rPr>
              <w:t>/</w:t>
            </w:r>
            <w:r w:rsidRPr="004F4430">
              <w:rPr>
                <w:rFonts w:eastAsia="標楷體"/>
                <w:sz w:val="28"/>
              </w:rPr>
              <w:t>節數</w:t>
            </w:r>
          </w:p>
        </w:tc>
        <w:tc>
          <w:tcPr>
            <w:tcW w:w="5769" w:type="dxa"/>
            <w:vAlign w:val="center"/>
          </w:tcPr>
          <w:p w14:paraId="283FE868" w14:textId="2BE9C940" w:rsidR="00BC3696" w:rsidRPr="004F4430" w:rsidRDefault="00BC3696" w:rsidP="0094454D">
            <w:pPr>
              <w:rPr>
                <w:rFonts w:ascii="標楷體" w:eastAsia="標楷體" w:hAnsi="標楷體"/>
                <w:sz w:val="28"/>
              </w:rPr>
            </w:pPr>
            <w:r>
              <w:rPr>
                <w:rFonts w:eastAsia="標楷體"/>
                <w:sz w:val="28"/>
              </w:rPr>
              <w:t>每週</w:t>
            </w:r>
            <w:r>
              <w:rPr>
                <w:rFonts w:eastAsia="標楷體"/>
                <w:sz w:val="28"/>
              </w:rPr>
              <w:t>1</w:t>
            </w:r>
            <w:r>
              <w:rPr>
                <w:rFonts w:eastAsia="標楷體"/>
                <w:sz w:val="28"/>
              </w:rPr>
              <w:t>節，</w:t>
            </w:r>
            <w:r>
              <w:rPr>
                <w:rFonts w:eastAsia="標楷體"/>
                <w:sz w:val="28"/>
              </w:rPr>
              <w:t>1</w:t>
            </w:r>
            <w:r w:rsidR="0094454D">
              <w:rPr>
                <w:rFonts w:eastAsia="標楷體"/>
                <w:sz w:val="28"/>
              </w:rPr>
              <w:t>8</w:t>
            </w:r>
            <w:r>
              <w:rPr>
                <w:rFonts w:eastAsia="標楷體"/>
                <w:sz w:val="28"/>
              </w:rPr>
              <w:t>週，共</w:t>
            </w:r>
            <w:r>
              <w:rPr>
                <w:rFonts w:eastAsia="標楷體"/>
                <w:sz w:val="28"/>
              </w:rPr>
              <w:t>1</w:t>
            </w:r>
            <w:r w:rsidR="0094454D">
              <w:rPr>
                <w:rFonts w:eastAsia="標楷體"/>
                <w:sz w:val="28"/>
              </w:rPr>
              <w:t>8</w:t>
            </w:r>
            <w:r>
              <w:rPr>
                <w:rFonts w:eastAsia="標楷體"/>
                <w:sz w:val="28"/>
              </w:rPr>
              <w:t>節</w:t>
            </w:r>
          </w:p>
        </w:tc>
      </w:tr>
    </w:tbl>
    <w:p w14:paraId="08775957" w14:textId="77777777" w:rsidR="00BC3696" w:rsidRDefault="00BC3696" w:rsidP="00BC3696">
      <w:pPr>
        <w:spacing w:line="60" w:lineRule="auto"/>
        <w:rPr>
          <w:rFonts w:ascii="標楷體" w:eastAsia="標楷體" w:hAnsi="標楷體"/>
          <w:sz w:val="16"/>
          <w:szCs w:val="16"/>
        </w:rPr>
      </w:pPr>
    </w:p>
    <w:p w14:paraId="65AB1BD2" w14:textId="77777777" w:rsidR="00BC3696" w:rsidRPr="004F4430" w:rsidRDefault="00BC3696" w:rsidP="00BC3696">
      <w:pPr>
        <w:spacing w:line="60" w:lineRule="auto"/>
        <w:jc w:val="center"/>
        <w:rPr>
          <w:rFonts w:ascii="標楷體" w:eastAsia="標楷體" w:hAnsi="標楷體"/>
          <w:sz w:val="36"/>
          <w:szCs w:val="36"/>
        </w:rPr>
      </w:pP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1064"/>
        <w:gridCol w:w="1940"/>
        <w:gridCol w:w="2200"/>
        <w:gridCol w:w="4043"/>
        <w:gridCol w:w="2373"/>
        <w:gridCol w:w="3008"/>
      </w:tblGrid>
      <w:tr w:rsidR="00BC3696" w:rsidRPr="004F4430" w14:paraId="19BC36E4" w14:textId="77777777" w:rsidTr="00BC3696">
        <w:trPr>
          <w:trHeight w:val="1648"/>
        </w:trPr>
        <w:tc>
          <w:tcPr>
            <w:tcW w:w="5000" w:type="pct"/>
            <w:gridSpan w:val="6"/>
          </w:tcPr>
          <w:p w14:paraId="7057307C" w14:textId="77777777" w:rsidR="00BC3696" w:rsidRPr="00356AF0" w:rsidRDefault="00BC3696" w:rsidP="00BC3696">
            <w:pPr>
              <w:rPr>
                <w:rFonts w:eastAsia="標楷體"/>
                <w:sz w:val="26"/>
                <w:szCs w:val="26"/>
              </w:rPr>
            </w:pPr>
            <w:r w:rsidRPr="004F4430">
              <w:rPr>
                <w:rFonts w:eastAsia="標楷體"/>
                <w:sz w:val="26"/>
                <w:szCs w:val="26"/>
              </w:rPr>
              <w:t>課程目標</w:t>
            </w:r>
            <w:r w:rsidRPr="004F4430">
              <w:rPr>
                <w:rFonts w:eastAsia="標楷體"/>
                <w:sz w:val="26"/>
                <w:szCs w:val="26"/>
              </w:rPr>
              <w:t>:</w:t>
            </w:r>
          </w:p>
          <w:p w14:paraId="1EB220D1" w14:textId="77777777" w:rsidR="00356AF0" w:rsidRPr="00356AF0" w:rsidRDefault="00356AF0" w:rsidP="00356AF0">
            <w:pPr>
              <w:rPr>
                <w:rFonts w:eastAsia="標楷體"/>
                <w:sz w:val="26"/>
                <w:szCs w:val="26"/>
              </w:rPr>
            </w:pPr>
            <w:r w:rsidRPr="00356AF0">
              <w:rPr>
                <w:rFonts w:eastAsia="標楷體" w:hint="eastAsia"/>
                <w:sz w:val="26"/>
                <w:szCs w:val="26"/>
              </w:rPr>
              <w:t>1.</w:t>
            </w:r>
            <w:r w:rsidRPr="00356AF0">
              <w:rPr>
                <w:rFonts w:eastAsia="標楷體" w:hint="eastAsia"/>
                <w:sz w:val="26"/>
                <w:szCs w:val="26"/>
              </w:rPr>
              <w:t>理解課文裡夜市叫賣情況及角色對話扮演。</w:t>
            </w:r>
          </w:p>
          <w:p w14:paraId="32A1AF5E" w14:textId="77777777" w:rsidR="00356AF0" w:rsidRPr="00356AF0" w:rsidRDefault="00356AF0" w:rsidP="00356AF0">
            <w:pPr>
              <w:rPr>
                <w:rFonts w:eastAsia="標楷體"/>
                <w:sz w:val="26"/>
                <w:szCs w:val="26"/>
              </w:rPr>
            </w:pPr>
            <w:r w:rsidRPr="00356AF0">
              <w:rPr>
                <w:rFonts w:eastAsia="標楷體" w:hint="eastAsia"/>
                <w:sz w:val="26"/>
                <w:szCs w:val="26"/>
              </w:rPr>
              <w:t>2.</w:t>
            </w:r>
            <w:r w:rsidRPr="00356AF0">
              <w:rPr>
                <w:rFonts w:eastAsia="標楷體" w:hint="eastAsia"/>
                <w:sz w:val="26"/>
                <w:szCs w:val="26"/>
              </w:rPr>
              <w:t>學會</w:t>
            </w:r>
            <w:r w:rsidRPr="00356AF0">
              <w:rPr>
                <w:rFonts w:eastAsia="標楷體" w:hint="eastAsia"/>
                <w:sz w:val="26"/>
                <w:szCs w:val="26"/>
              </w:rPr>
              <w:t>ABB</w:t>
            </w:r>
            <w:r w:rsidRPr="00356AF0">
              <w:rPr>
                <w:rFonts w:eastAsia="標楷體" w:hint="eastAsia"/>
                <w:sz w:val="26"/>
                <w:szCs w:val="26"/>
              </w:rPr>
              <w:t>疊字形容詞的造句應用。</w:t>
            </w:r>
          </w:p>
          <w:p w14:paraId="7FD180E3" w14:textId="77777777" w:rsidR="00356AF0" w:rsidRPr="00356AF0" w:rsidRDefault="00356AF0" w:rsidP="00356AF0">
            <w:pPr>
              <w:rPr>
                <w:rFonts w:eastAsia="標楷體"/>
                <w:sz w:val="26"/>
                <w:szCs w:val="26"/>
              </w:rPr>
            </w:pPr>
            <w:r w:rsidRPr="00356AF0">
              <w:rPr>
                <w:rFonts w:eastAsia="標楷體" w:hint="eastAsia"/>
                <w:sz w:val="26"/>
                <w:szCs w:val="26"/>
              </w:rPr>
              <w:t>3.</w:t>
            </w:r>
            <w:r w:rsidRPr="00356AF0">
              <w:rPr>
                <w:rFonts w:eastAsia="標楷體" w:hint="eastAsia"/>
                <w:sz w:val="26"/>
                <w:szCs w:val="26"/>
              </w:rPr>
              <w:t>認識常見的文白音。</w:t>
            </w:r>
          </w:p>
          <w:p w14:paraId="234A7935" w14:textId="77777777" w:rsidR="00356AF0" w:rsidRPr="00356AF0" w:rsidRDefault="00356AF0" w:rsidP="00356AF0">
            <w:pPr>
              <w:rPr>
                <w:rFonts w:eastAsia="標楷體"/>
                <w:sz w:val="26"/>
                <w:szCs w:val="26"/>
              </w:rPr>
            </w:pPr>
            <w:r w:rsidRPr="00356AF0">
              <w:rPr>
                <w:rFonts w:eastAsia="標楷體" w:hint="eastAsia"/>
                <w:sz w:val="26"/>
                <w:szCs w:val="26"/>
              </w:rPr>
              <w:t>4.</w:t>
            </w:r>
            <w:r w:rsidRPr="00356AF0">
              <w:rPr>
                <w:rFonts w:eastAsia="標楷體" w:hint="eastAsia"/>
                <w:sz w:val="26"/>
                <w:szCs w:val="26"/>
              </w:rPr>
              <w:t>認識生活中常見的消費場所及夜市文化與型態。</w:t>
            </w:r>
          </w:p>
          <w:p w14:paraId="7B1899BA" w14:textId="77777777" w:rsidR="00356AF0" w:rsidRPr="00356AF0" w:rsidRDefault="00356AF0" w:rsidP="00356AF0">
            <w:pPr>
              <w:rPr>
                <w:rFonts w:eastAsia="標楷體"/>
                <w:sz w:val="26"/>
                <w:szCs w:val="26"/>
              </w:rPr>
            </w:pPr>
            <w:r w:rsidRPr="00356AF0">
              <w:rPr>
                <w:rFonts w:eastAsia="標楷體" w:hint="eastAsia"/>
                <w:sz w:val="26"/>
                <w:szCs w:val="26"/>
              </w:rPr>
              <w:t>5.</w:t>
            </w:r>
            <w:r w:rsidRPr="00356AF0">
              <w:rPr>
                <w:rFonts w:eastAsia="標楷體" w:hint="eastAsia"/>
                <w:sz w:val="26"/>
                <w:szCs w:val="26"/>
              </w:rPr>
              <w:t>認識現代詩以家鄉生活為題材的書寫情懷。</w:t>
            </w:r>
          </w:p>
          <w:p w14:paraId="79CE6C9A" w14:textId="77777777" w:rsidR="00356AF0" w:rsidRPr="00356AF0" w:rsidRDefault="00356AF0" w:rsidP="00356AF0">
            <w:pPr>
              <w:rPr>
                <w:rFonts w:eastAsia="標楷體"/>
                <w:sz w:val="26"/>
                <w:szCs w:val="26"/>
              </w:rPr>
            </w:pPr>
            <w:r w:rsidRPr="00356AF0">
              <w:rPr>
                <w:rFonts w:eastAsia="標楷體" w:hint="eastAsia"/>
                <w:sz w:val="26"/>
                <w:szCs w:val="26"/>
              </w:rPr>
              <w:t>6.</w:t>
            </w:r>
            <w:r w:rsidRPr="00356AF0">
              <w:rPr>
                <w:rFonts w:eastAsia="標楷體" w:hint="eastAsia"/>
                <w:sz w:val="26"/>
                <w:szCs w:val="26"/>
              </w:rPr>
              <w:t>認識且能口述臺灣原生種苦楝的四季變化。</w:t>
            </w:r>
          </w:p>
          <w:p w14:paraId="7F294FD8" w14:textId="77777777" w:rsidR="00356AF0" w:rsidRPr="00356AF0" w:rsidRDefault="00356AF0" w:rsidP="00356AF0">
            <w:pPr>
              <w:rPr>
                <w:rFonts w:eastAsia="標楷體"/>
                <w:sz w:val="26"/>
                <w:szCs w:val="26"/>
              </w:rPr>
            </w:pPr>
            <w:r w:rsidRPr="00356AF0">
              <w:rPr>
                <w:rFonts w:eastAsia="標楷體" w:hint="eastAsia"/>
                <w:sz w:val="26"/>
                <w:szCs w:val="26"/>
              </w:rPr>
              <w:t>7.</w:t>
            </w:r>
            <w:r w:rsidRPr="00356AF0">
              <w:rPr>
                <w:rFonts w:eastAsia="標楷體" w:hint="eastAsia"/>
                <w:sz w:val="26"/>
                <w:szCs w:val="26"/>
              </w:rPr>
              <w:t>學會本課常用俗諺語並能應用於生活之中。</w:t>
            </w:r>
          </w:p>
          <w:p w14:paraId="6EE91411" w14:textId="77777777" w:rsidR="00356AF0" w:rsidRPr="00356AF0" w:rsidRDefault="00356AF0" w:rsidP="00356AF0">
            <w:pPr>
              <w:rPr>
                <w:rFonts w:eastAsia="標楷體"/>
                <w:sz w:val="26"/>
                <w:szCs w:val="26"/>
              </w:rPr>
            </w:pPr>
            <w:r w:rsidRPr="00356AF0">
              <w:rPr>
                <w:rFonts w:eastAsia="標楷體" w:hint="eastAsia"/>
                <w:sz w:val="26"/>
                <w:szCs w:val="26"/>
              </w:rPr>
              <w:t>8.</w:t>
            </w:r>
            <w:r w:rsidRPr="00356AF0">
              <w:rPr>
                <w:rFonts w:eastAsia="標楷體" w:hint="eastAsia"/>
                <w:sz w:val="26"/>
                <w:szCs w:val="26"/>
              </w:rPr>
              <w:t>聽懂「相招來開講」的情境故事並應用於生活中的應對。</w:t>
            </w:r>
          </w:p>
          <w:p w14:paraId="7EB3C117" w14:textId="77777777" w:rsidR="00356AF0" w:rsidRPr="00356AF0" w:rsidRDefault="00356AF0" w:rsidP="00356AF0">
            <w:pPr>
              <w:rPr>
                <w:rFonts w:eastAsia="標楷體"/>
                <w:sz w:val="26"/>
                <w:szCs w:val="26"/>
              </w:rPr>
            </w:pPr>
            <w:r w:rsidRPr="00356AF0">
              <w:rPr>
                <w:rFonts w:eastAsia="標楷體" w:hint="eastAsia"/>
                <w:sz w:val="26"/>
                <w:szCs w:val="26"/>
              </w:rPr>
              <w:t>9.</w:t>
            </w:r>
            <w:r w:rsidRPr="00356AF0">
              <w:rPr>
                <w:rFonts w:eastAsia="標楷體" w:hint="eastAsia"/>
                <w:sz w:val="26"/>
                <w:szCs w:val="26"/>
              </w:rPr>
              <w:t>從賴和的「題畫扇」認識閩南語文白音。</w:t>
            </w:r>
          </w:p>
          <w:p w14:paraId="5103855E" w14:textId="77777777" w:rsidR="00356AF0" w:rsidRPr="00356AF0" w:rsidRDefault="00356AF0" w:rsidP="00356AF0">
            <w:pPr>
              <w:rPr>
                <w:rFonts w:eastAsia="標楷體"/>
                <w:sz w:val="26"/>
                <w:szCs w:val="26"/>
              </w:rPr>
            </w:pPr>
            <w:r w:rsidRPr="00356AF0">
              <w:rPr>
                <w:rFonts w:eastAsia="標楷體" w:hint="eastAsia"/>
                <w:sz w:val="26"/>
                <w:szCs w:val="26"/>
              </w:rPr>
              <w:t>10.</w:t>
            </w:r>
            <w:r w:rsidRPr="00356AF0">
              <w:rPr>
                <w:rFonts w:eastAsia="標楷體" w:hint="eastAsia"/>
                <w:sz w:val="26"/>
                <w:szCs w:val="26"/>
              </w:rPr>
              <w:t>學會本課的祝福用語。</w:t>
            </w:r>
          </w:p>
          <w:p w14:paraId="31C2D042" w14:textId="0F20444A" w:rsidR="00BC3696" w:rsidRDefault="00356AF0" w:rsidP="00356AF0">
            <w:pPr>
              <w:rPr>
                <w:rFonts w:ascii="標楷體" w:eastAsia="標楷體" w:hAnsi="標楷體"/>
                <w:sz w:val="26"/>
                <w:szCs w:val="26"/>
              </w:rPr>
            </w:pPr>
            <w:r w:rsidRPr="00356AF0">
              <w:rPr>
                <w:rFonts w:eastAsia="標楷體" w:hint="eastAsia"/>
                <w:sz w:val="26"/>
                <w:szCs w:val="26"/>
              </w:rPr>
              <w:t>11.</w:t>
            </w:r>
            <w:r w:rsidRPr="00356AF0">
              <w:rPr>
                <w:rFonts w:eastAsia="標楷體" w:hint="eastAsia"/>
                <w:sz w:val="26"/>
                <w:szCs w:val="26"/>
              </w:rPr>
              <w:t>認識各種花所代表的意義。</w:t>
            </w:r>
          </w:p>
        </w:tc>
      </w:tr>
      <w:tr w:rsidR="00BC3696" w:rsidRPr="004F4430" w14:paraId="296FC5F9" w14:textId="77777777" w:rsidTr="00BC3696">
        <w:trPr>
          <w:trHeight w:val="370"/>
        </w:trPr>
        <w:tc>
          <w:tcPr>
            <w:tcW w:w="1027" w:type="pct"/>
            <w:gridSpan w:val="2"/>
            <w:shd w:val="clear" w:color="auto" w:fill="F3F3F3"/>
            <w:vAlign w:val="center"/>
          </w:tcPr>
          <w:p w14:paraId="6492842B"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教學進度</w:t>
            </w:r>
          </w:p>
        </w:tc>
        <w:tc>
          <w:tcPr>
            <w:tcW w:w="752" w:type="pct"/>
            <w:vMerge w:val="restart"/>
            <w:tcBorders>
              <w:right w:val="single" w:sz="4" w:space="0" w:color="auto"/>
            </w:tcBorders>
            <w:shd w:val="clear" w:color="auto" w:fill="F3F3F3"/>
            <w:vAlign w:val="center"/>
          </w:tcPr>
          <w:p w14:paraId="63E5606D"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核心素養</w:t>
            </w:r>
          </w:p>
        </w:tc>
        <w:tc>
          <w:tcPr>
            <w:tcW w:w="1382" w:type="pct"/>
            <w:vMerge w:val="restart"/>
            <w:tcBorders>
              <w:left w:val="single" w:sz="4" w:space="0" w:color="auto"/>
            </w:tcBorders>
            <w:shd w:val="clear" w:color="auto" w:fill="F3F3F3"/>
            <w:vAlign w:val="center"/>
          </w:tcPr>
          <w:p w14:paraId="71B12AA2"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教學重點</w:t>
            </w:r>
          </w:p>
        </w:tc>
        <w:tc>
          <w:tcPr>
            <w:tcW w:w="811" w:type="pct"/>
            <w:vMerge w:val="restart"/>
            <w:shd w:val="clear" w:color="auto" w:fill="F3F3F3"/>
            <w:vAlign w:val="center"/>
          </w:tcPr>
          <w:p w14:paraId="34BD7E6A"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評量方式</w:t>
            </w:r>
          </w:p>
        </w:tc>
        <w:tc>
          <w:tcPr>
            <w:tcW w:w="1028" w:type="pct"/>
            <w:vMerge w:val="restart"/>
            <w:shd w:val="clear" w:color="auto" w:fill="F3F3F3"/>
            <w:vAlign w:val="center"/>
          </w:tcPr>
          <w:p w14:paraId="64A78232"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議題融入</w:t>
            </w:r>
            <w:r w:rsidRPr="004F4430">
              <w:rPr>
                <w:rFonts w:eastAsia="標楷體"/>
                <w:sz w:val="26"/>
                <w:szCs w:val="26"/>
              </w:rPr>
              <w:t>/</w:t>
            </w:r>
          </w:p>
          <w:p w14:paraId="093AA244"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跨領域</w:t>
            </w:r>
            <w:r w:rsidRPr="004F4430">
              <w:rPr>
                <w:rFonts w:eastAsia="標楷體"/>
                <w:sz w:val="26"/>
                <w:szCs w:val="26"/>
              </w:rPr>
              <w:t>(</w:t>
            </w:r>
            <w:r w:rsidRPr="004F4430">
              <w:rPr>
                <w:rFonts w:eastAsia="標楷體"/>
                <w:sz w:val="26"/>
                <w:szCs w:val="26"/>
              </w:rPr>
              <w:t>選填</w:t>
            </w:r>
            <w:r w:rsidRPr="004F4430">
              <w:rPr>
                <w:rFonts w:eastAsia="標楷體"/>
                <w:sz w:val="26"/>
                <w:szCs w:val="26"/>
              </w:rPr>
              <w:t>)</w:t>
            </w:r>
          </w:p>
        </w:tc>
      </w:tr>
      <w:tr w:rsidR="00BC3696" w:rsidRPr="004F4430" w14:paraId="2F29392F" w14:textId="77777777" w:rsidTr="00BC3696">
        <w:trPr>
          <w:trHeight w:val="422"/>
        </w:trPr>
        <w:tc>
          <w:tcPr>
            <w:tcW w:w="364" w:type="pct"/>
            <w:tcBorders>
              <w:right w:val="single" w:sz="4" w:space="0" w:color="auto"/>
            </w:tcBorders>
            <w:shd w:val="clear" w:color="auto" w:fill="F3F3F3"/>
            <w:vAlign w:val="center"/>
          </w:tcPr>
          <w:p w14:paraId="400AAEEF"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週次</w:t>
            </w:r>
          </w:p>
        </w:tc>
        <w:tc>
          <w:tcPr>
            <w:tcW w:w="663" w:type="pct"/>
            <w:tcBorders>
              <w:left w:val="single" w:sz="4" w:space="0" w:color="auto"/>
            </w:tcBorders>
            <w:shd w:val="clear" w:color="auto" w:fill="F3F3F3"/>
            <w:vAlign w:val="center"/>
          </w:tcPr>
          <w:p w14:paraId="74E5D99E" w14:textId="77777777" w:rsidR="00BC3696" w:rsidRPr="004F4430" w:rsidRDefault="00BC3696" w:rsidP="00BC3696">
            <w:pPr>
              <w:jc w:val="center"/>
              <w:rPr>
                <w:rFonts w:ascii="標楷體" w:eastAsia="標楷體" w:hAnsi="標楷體"/>
                <w:sz w:val="26"/>
                <w:szCs w:val="26"/>
              </w:rPr>
            </w:pPr>
            <w:r w:rsidRPr="004F4430">
              <w:rPr>
                <w:rFonts w:eastAsia="標楷體"/>
                <w:sz w:val="26"/>
                <w:szCs w:val="26"/>
              </w:rPr>
              <w:t>單元名稱</w:t>
            </w:r>
          </w:p>
        </w:tc>
        <w:tc>
          <w:tcPr>
            <w:tcW w:w="752" w:type="pct"/>
            <w:vMerge/>
            <w:tcBorders>
              <w:right w:val="single" w:sz="4" w:space="0" w:color="auto"/>
            </w:tcBorders>
            <w:shd w:val="clear" w:color="auto" w:fill="F3F3F3"/>
            <w:vAlign w:val="center"/>
          </w:tcPr>
          <w:p w14:paraId="30DA7796" w14:textId="77777777" w:rsidR="00BC3696" w:rsidRPr="004F4430" w:rsidRDefault="00BC3696" w:rsidP="00BC3696">
            <w:pPr>
              <w:jc w:val="center"/>
              <w:rPr>
                <w:rFonts w:ascii="標楷體" w:eastAsia="標楷體" w:hAnsi="標楷體" w:cs="新細明體"/>
                <w:sz w:val="26"/>
                <w:szCs w:val="26"/>
              </w:rPr>
            </w:pPr>
          </w:p>
        </w:tc>
        <w:tc>
          <w:tcPr>
            <w:tcW w:w="1382" w:type="pct"/>
            <w:vMerge/>
            <w:tcBorders>
              <w:left w:val="single" w:sz="4" w:space="0" w:color="auto"/>
            </w:tcBorders>
            <w:shd w:val="clear" w:color="auto" w:fill="F3F3F3"/>
            <w:vAlign w:val="center"/>
          </w:tcPr>
          <w:p w14:paraId="482A92A1" w14:textId="77777777" w:rsidR="00BC3696" w:rsidRPr="004F4430" w:rsidRDefault="00BC3696" w:rsidP="00BC3696">
            <w:pPr>
              <w:jc w:val="center"/>
              <w:rPr>
                <w:rFonts w:ascii="標楷體" w:eastAsia="標楷體" w:hAnsi="標楷體" w:cs="新細明體"/>
                <w:sz w:val="26"/>
                <w:szCs w:val="26"/>
              </w:rPr>
            </w:pPr>
          </w:p>
        </w:tc>
        <w:tc>
          <w:tcPr>
            <w:tcW w:w="811" w:type="pct"/>
            <w:vMerge/>
            <w:shd w:val="clear" w:color="auto" w:fill="F3F3F3"/>
            <w:vAlign w:val="center"/>
          </w:tcPr>
          <w:p w14:paraId="2447FBDD" w14:textId="77777777" w:rsidR="00BC3696" w:rsidRPr="004F4430" w:rsidRDefault="00BC3696" w:rsidP="00BC3696">
            <w:pPr>
              <w:jc w:val="center"/>
              <w:rPr>
                <w:rFonts w:ascii="標楷體" w:eastAsia="標楷體" w:hAnsi="標楷體"/>
                <w:sz w:val="26"/>
                <w:szCs w:val="26"/>
              </w:rPr>
            </w:pPr>
          </w:p>
        </w:tc>
        <w:tc>
          <w:tcPr>
            <w:tcW w:w="1028" w:type="pct"/>
            <w:vMerge/>
            <w:shd w:val="clear" w:color="auto" w:fill="F3F3F3"/>
            <w:vAlign w:val="center"/>
          </w:tcPr>
          <w:p w14:paraId="78960ACC" w14:textId="77777777" w:rsidR="00BC3696" w:rsidRPr="004F4430" w:rsidRDefault="00BC3696" w:rsidP="00BC3696">
            <w:pPr>
              <w:jc w:val="center"/>
              <w:rPr>
                <w:rFonts w:ascii="標楷體" w:eastAsia="標楷體" w:hAnsi="標楷體"/>
                <w:sz w:val="26"/>
                <w:szCs w:val="26"/>
              </w:rPr>
            </w:pPr>
          </w:p>
        </w:tc>
      </w:tr>
      <w:tr w:rsidR="00BC3696" w:rsidRPr="004F4430" w14:paraId="51DFD4D0" w14:textId="77777777" w:rsidTr="00BC3696">
        <w:trPr>
          <w:trHeight w:val="1827"/>
        </w:trPr>
        <w:tc>
          <w:tcPr>
            <w:tcW w:w="364" w:type="pct"/>
            <w:vAlign w:val="center"/>
          </w:tcPr>
          <w:p w14:paraId="5B838A54" w14:textId="77777777" w:rsidR="00BC3696" w:rsidRPr="00CE5251" w:rsidRDefault="00BC3696" w:rsidP="00BC3696">
            <w:pPr>
              <w:jc w:val="center"/>
              <w:rPr>
                <w:rFonts w:ascii="標楷體" w:eastAsia="標楷體" w:hAnsi="標楷體"/>
                <w:sz w:val="26"/>
                <w:szCs w:val="26"/>
              </w:rPr>
            </w:pPr>
            <w:r>
              <w:rPr>
                <w:rFonts w:eastAsia="標楷體"/>
                <w:sz w:val="26"/>
                <w:szCs w:val="26"/>
              </w:rPr>
              <w:t>一</w:t>
            </w:r>
          </w:p>
        </w:tc>
        <w:tc>
          <w:tcPr>
            <w:tcW w:w="663" w:type="pct"/>
            <w:vAlign w:val="center"/>
          </w:tcPr>
          <w:p w14:paraId="605E9294"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第一單元</w:t>
            </w:r>
            <w:r w:rsidRPr="00870217">
              <w:rPr>
                <w:rFonts w:eastAsia="標楷體"/>
                <w:sz w:val="26"/>
                <w:szCs w:val="26"/>
              </w:rPr>
              <w:t>來去踅夜市</w:t>
            </w:r>
          </w:p>
          <w:p w14:paraId="272A1E58"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第一課</w:t>
            </w:r>
            <w:r w:rsidRPr="00870217">
              <w:rPr>
                <w:rFonts w:eastAsia="標楷體"/>
                <w:sz w:val="26"/>
                <w:szCs w:val="26"/>
              </w:rPr>
              <w:t>看人咧喝賣</w:t>
            </w:r>
          </w:p>
        </w:tc>
        <w:tc>
          <w:tcPr>
            <w:tcW w:w="752" w:type="pct"/>
            <w:tcBorders>
              <w:right w:val="single" w:sz="4" w:space="0" w:color="auto"/>
            </w:tcBorders>
          </w:tcPr>
          <w:p w14:paraId="15DAE2FF"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F25F1">
              <w:rPr>
                <w:rFonts w:eastAsia="標楷體"/>
                <w:sz w:val="26"/>
                <w:szCs w:val="26"/>
              </w:rPr>
              <w:t>具備使用閩南語文進行思考的能力，並用之於日常生活中，以處理相關問題。</w:t>
            </w:r>
          </w:p>
          <w:p w14:paraId="09431FFD"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9F25F1">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6F2EEE18"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第一單元來去踅夜市</w:t>
            </w:r>
          </w:p>
          <w:p w14:paraId="76710FF8"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第一課看人咧喝賣</w:t>
            </w:r>
          </w:p>
          <w:p w14:paraId="6A7E83AB" w14:textId="77777777" w:rsidR="00BC3696" w:rsidRDefault="00BC3696" w:rsidP="00BC3696">
            <w:pPr>
              <w:jc w:val="both"/>
              <w:rPr>
                <w:rFonts w:ascii="標楷體" w:eastAsia="標楷體" w:hAnsi="標楷體" w:cs="新細明體"/>
                <w:sz w:val="26"/>
                <w:szCs w:val="26"/>
              </w:rPr>
            </w:pPr>
            <w:r w:rsidRPr="009F25F1">
              <w:rPr>
                <w:rFonts w:eastAsia="標楷體"/>
                <w:sz w:val="26"/>
                <w:szCs w:val="26"/>
              </w:rPr>
              <w:t>一、引起動機</w:t>
            </w:r>
          </w:p>
          <w:p w14:paraId="128E2A97"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1.</w:t>
            </w:r>
            <w:r w:rsidRPr="009F25F1">
              <w:rPr>
                <w:rFonts w:eastAsia="標楷體"/>
                <w:sz w:val="26"/>
                <w:szCs w:val="26"/>
              </w:rPr>
              <w:t>詢問學生有沒有去逛夜市的經驗，都在什麼時候去？和誰一起去？夜市給你什麼感覺？讓你印象最深刻的地方是什麼？</w:t>
            </w:r>
          </w:p>
          <w:p w14:paraId="730492CF"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2.</w:t>
            </w:r>
            <w:r w:rsidRPr="009F25F1">
              <w:rPr>
                <w:rFonts w:eastAsia="標楷體"/>
                <w:sz w:val="26"/>
                <w:szCs w:val="26"/>
              </w:rPr>
              <w:t>請學生分享在逛夜市時，有沒有看過生意人的叫賣場，並請學生說說看。</w:t>
            </w:r>
          </w:p>
          <w:p w14:paraId="1180F2A2" w14:textId="77777777" w:rsidR="00BC3696" w:rsidRDefault="00BC3696" w:rsidP="00BC3696">
            <w:pPr>
              <w:jc w:val="both"/>
              <w:rPr>
                <w:rFonts w:ascii="標楷體" w:eastAsia="標楷體" w:hAnsi="標楷體" w:cs="新細明體"/>
                <w:sz w:val="26"/>
                <w:szCs w:val="26"/>
              </w:rPr>
            </w:pPr>
            <w:r>
              <w:rPr>
                <w:rFonts w:eastAsia="標楷體"/>
                <w:sz w:val="26"/>
                <w:szCs w:val="26"/>
              </w:rPr>
              <w:t>3.</w:t>
            </w:r>
            <w:r w:rsidRPr="009F25F1">
              <w:rPr>
                <w:rFonts w:eastAsia="標楷體"/>
                <w:sz w:val="26"/>
                <w:szCs w:val="26"/>
              </w:rPr>
              <w:t>上網搜尋關鍵字「夜市叫賣」，並事先篩選過較正面的影片分享，讓沒看過的學生有臨場的感覺。</w:t>
            </w:r>
          </w:p>
          <w:p w14:paraId="1AE8E5D4" w14:textId="77777777" w:rsidR="00BC3696" w:rsidRPr="00780278" w:rsidRDefault="00BC3696" w:rsidP="00BC3696">
            <w:pPr>
              <w:jc w:val="both"/>
              <w:rPr>
                <w:rFonts w:ascii="標楷體" w:eastAsia="標楷體" w:hAnsi="標楷體" w:cs="新細明體"/>
                <w:sz w:val="26"/>
                <w:szCs w:val="26"/>
              </w:rPr>
            </w:pPr>
            <w:r w:rsidRPr="00780278">
              <w:rPr>
                <w:rFonts w:eastAsia="標楷體"/>
                <w:sz w:val="26"/>
                <w:szCs w:val="26"/>
              </w:rPr>
              <w:t>二、發展活動</w:t>
            </w:r>
          </w:p>
          <w:p w14:paraId="73C5B999" w14:textId="77777777" w:rsidR="00BC3696" w:rsidRPr="00780278" w:rsidRDefault="00BC3696" w:rsidP="00BC3696">
            <w:pPr>
              <w:jc w:val="both"/>
              <w:rPr>
                <w:rFonts w:ascii="標楷體" w:eastAsia="標楷體" w:hAnsi="標楷體" w:cs="新細明體"/>
                <w:sz w:val="26"/>
                <w:szCs w:val="26"/>
              </w:rPr>
            </w:pPr>
            <w:r w:rsidRPr="00780278">
              <w:rPr>
                <w:rFonts w:eastAsia="標楷體"/>
                <w:sz w:val="26"/>
                <w:szCs w:val="26"/>
              </w:rPr>
              <w:t>㈠活動一：課文</w:t>
            </w:r>
          </w:p>
          <w:p w14:paraId="036E1CA5"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1.</w:t>
            </w:r>
            <w:r w:rsidRPr="00780278">
              <w:rPr>
                <w:rFonts w:eastAsia="標楷體"/>
                <w:sz w:val="26"/>
                <w:szCs w:val="26"/>
              </w:rPr>
              <w:t>將學生分做四組，老闆的兩段口白各一組，一組為父親，一組為兒子。各組分別探索負責的角色口白該如何讀，接著各組分別輪流讀出所負責的句子。</w:t>
            </w:r>
          </w:p>
          <w:p w14:paraId="324D955F"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2.</w:t>
            </w:r>
            <w:r w:rsidRPr="00780278">
              <w:rPr>
                <w:rFonts w:eastAsia="標楷體"/>
                <w:sz w:val="26"/>
                <w:szCs w:val="26"/>
              </w:rPr>
              <w:t>各組發表後，由學生互為糾正錯誤的字詞，如還有未被點到的字詞，教師再做範讀與解釋。</w:t>
            </w:r>
          </w:p>
          <w:p w14:paraId="65683686"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3.</w:t>
            </w:r>
            <w:r w:rsidRPr="00780278">
              <w:rPr>
                <w:rFonts w:eastAsia="標楷體"/>
                <w:sz w:val="26"/>
                <w:szCs w:val="26"/>
              </w:rPr>
              <w:t>請各組解釋自己的課文段落意思，最後再由教師統整做一完整的釋義。</w:t>
            </w:r>
          </w:p>
          <w:p w14:paraId="6A00AACA"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4.</w:t>
            </w:r>
            <w:r w:rsidRPr="00780278">
              <w:rPr>
                <w:rFonts w:eastAsia="標楷體"/>
                <w:sz w:val="26"/>
                <w:szCs w:val="26"/>
              </w:rPr>
              <w:t>參考「課文詞語例句」與「句型教學」和學生一起討論。</w:t>
            </w:r>
          </w:p>
          <w:p w14:paraId="36A4E7BE" w14:textId="77777777" w:rsidR="00BC3696" w:rsidRDefault="00BC3696" w:rsidP="00BC3696">
            <w:pPr>
              <w:jc w:val="both"/>
              <w:rPr>
                <w:rFonts w:ascii="標楷體" w:eastAsia="標楷體" w:hAnsi="標楷體" w:cs="新細明體"/>
                <w:sz w:val="26"/>
                <w:szCs w:val="26"/>
              </w:rPr>
            </w:pPr>
            <w:r>
              <w:rPr>
                <w:rFonts w:eastAsia="標楷體"/>
                <w:sz w:val="26"/>
                <w:szCs w:val="26"/>
              </w:rPr>
              <w:t>5.</w:t>
            </w:r>
            <w:r w:rsidRPr="00780278">
              <w:rPr>
                <w:rFonts w:eastAsia="標楷體"/>
                <w:sz w:val="26"/>
                <w:szCs w:val="26"/>
              </w:rPr>
              <w:t>播放「一課一字」影片，介紹「俗」字的用法與意思。</w:t>
            </w:r>
          </w:p>
          <w:p w14:paraId="6F5B2E20" w14:textId="77777777" w:rsidR="00BC3696" w:rsidRPr="00780278" w:rsidRDefault="00BC3696" w:rsidP="00BC3696">
            <w:pPr>
              <w:jc w:val="both"/>
              <w:rPr>
                <w:rFonts w:ascii="標楷體" w:eastAsia="標楷體" w:hAnsi="標楷體" w:cs="新細明體"/>
                <w:sz w:val="26"/>
                <w:szCs w:val="26"/>
              </w:rPr>
            </w:pPr>
            <w:r w:rsidRPr="00780278">
              <w:rPr>
                <w:rFonts w:eastAsia="標楷體"/>
                <w:sz w:val="26"/>
                <w:szCs w:val="26"/>
              </w:rPr>
              <w:t>㈡活動二：我會曉講</w:t>
            </w:r>
          </w:p>
          <w:p w14:paraId="1805741E"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1.</w:t>
            </w:r>
            <w:r w:rsidRPr="00780278">
              <w:rPr>
                <w:rFonts w:eastAsia="標楷體"/>
                <w:sz w:val="26"/>
                <w:szCs w:val="26"/>
              </w:rPr>
              <w:t>學生於課前先收集閩南語</w:t>
            </w:r>
            <w:r w:rsidRPr="00780278">
              <w:rPr>
                <w:rFonts w:eastAsia="標楷體"/>
                <w:sz w:val="26"/>
                <w:szCs w:val="26"/>
              </w:rPr>
              <w:t>ABB</w:t>
            </w:r>
            <w:r w:rsidRPr="00780278">
              <w:rPr>
                <w:rFonts w:eastAsia="標楷體"/>
                <w:sz w:val="26"/>
                <w:szCs w:val="26"/>
              </w:rPr>
              <w:t>疊字形容詞，數量越多越好。</w:t>
            </w:r>
          </w:p>
          <w:p w14:paraId="24446B5B"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2.</w:t>
            </w:r>
            <w:r w:rsidRPr="00780278">
              <w:rPr>
                <w:rFonts w:eastAsia="標楷體"/>
                <w:sz w:val="26"/>
                <w:szCs w:val="26"/>
              </w:rPr>
              <w:t>教師隨意找個物品，並請學生形容該項物品顏色，例如：阿英的衫紅絳絳。</w:t>
            </w:r>
          </w:p>
          <w:p w14:paraId="6FD74E55"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3.</w:t>
            </w:r>
            <w:r w:rsidRPr="00780278">
              <w:rPr>
                <w:rFonts w:eastAsia="標楷體"/>
                <w:sz w:val="26"/>
                <w:szCs w:val="26"/>
              </w:rPr>
              <w:t>教師請學生將收集到的</w:t>
            </w:r>
            <w:r w:rsidRPr="00780278">
              <w:rPr>
                <w:rFonts w:eastAsia="標楷體"/>
                <w:sz w:val="26"/>
                <w:szCs w:val="26"/>
              </w:rPr>
              <w:t>ABB</w:t>
            </w:r>
            <w:r w:rsidRPr="00780278">
              <w:rPr>
                <w:rFonts w:eastAsia="標楷體"/>
                <w:sz w:val="26"/>
                <w:szCs w:val="26"/>
              </w:rPr>
              <w:t>疊字形容詞，依照以上的句式，造出至少</w:t>
            </w:r>
            <w:r w:rsidRPr="00780278">
              <w:rPr>
                <w:rFonts w:eastAsia="標楷體"/>
                <w:sz w:val="26"/>
                <w:szCs w:val="26"/>
              </w:rPr>
              <w:t>3</w:t>
            </w:r>
            <w:r w:rsidRPr="00780278">
              <w:rPr>
                <w:rFonts w:eastAsia="標楷體"/>
                <w:sz w:val="26"/>
                <w:szCs w:val="26"/>
              </w:rPr>
              <w:t>個句子。</w:t>
            </w:r>
          </w:p>
          <w:p w14:paraId="31E50FA3"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4.</w:t>
            </w:r>
            <w:r w:rsidRPr="00780278">
              <w:rPr>
                <w:rFonts w:eastAsia="標楷體"/>
                <w:sz w:val="26"/>
                <w:szCs w:val="26"/>
              </w:rPr>
              <w:t>教師領讀課本內</w:t>
            </w:r>
            <w:r w:rsidRPr="00780278">
              <w:rPr>
                <w:rFonts w:eastAsia="標楷體"/>
                <w:sz w:val="26"/>
                <w:szCs w:val="26"/>
              </w:rPr>
              <w:t>ABB</w:t>
            </w:r>
            <w:r w:rsidRPr="00780278">
              <w:rPr>
                <w:rFonts w:eastAsia="標楷體"/>
                <w:sz w:val="26"/>
                <w:szCs w:val="26"/>
              </w:rPr>
              <w:t>疊字形容詞及例句。</w:t>
            </w:r>
          </w:p>
          <w:p w14:paraId="3B95A453"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5.</w:t>
            </w:r>
            <w:r w:rsidRPr="00780278">
              <w:rPr>
                <w:rFonts w:eastAsia="標楷體"/>
                <w:sz w:val="26"/>
                <w:szCs w:val="26"/>
              </w:rPr>
              <w:t>教師和學生討論各形容詞例句的含意。</w:t>
            </w:r>
          </w:p>
          <w:p w14:paraId="76CDE242" w14:textId="77777777" w:rsidR="00BC3696" w:rsidRDefault="00BC3696" w:rsidP="00BC3696">
            <w:pPr>
              <w:jc w:val="both"/>
              <w:rPr>
                <w:rFonts w:ascii="標楷體" w:eastAsia="標楷體" w:hAnsi="標楷體" w:cs="新細明體"/>
                <w:sz w:val="26"/>
                <w:szCs w:val="26"/>
              </w:rPr>
            </w:pPr>
            <w:r>
              <w:rPr>
                <w:rFonts w:eastAsia="標楷體"/>
                <w:sz w:val="26"/>
                <w:szCs w:val="26"/>
              </w:rPr>
              <w:t>6.</w:t>
            </w:r>
            <w:r w:rsidRPr="00780278">
              <w:rPr>
                <w:rFonts w:eastAsia="標楷體"/>
                <w:sz w:val="26"/>
                <w:szCs w:val="26"/>
              </w:rPr>
              <w:t>參考「語詞補充」介紹其他</w:t>
            </w:r>
            <w:r w:rsidRPr="00780278">
              <w:rPr>
                <w:rFonts w:eastAsia="標楷體"/>
                <w:sz w:val="26"/>
                <w:szCs w:val="26"/>
              </w:rPr>
              <w:t>ABB</w:t>
            </w:r>
            <w:r w:rsidRPr="00780278">
              <w:rPr>
                <w:rFonts w:eastAsia="標楷體"/>
                <w:sz w:val="26"/>
                <w:szCs w:val="26"/>
              </w:rPr>
              <w:t>結構的形容詞。</w:t>
            </w:r>
          </w:p>
          <w:p w14:paraId="536E0393" w14:textId="77777777" w:rsidR="00BC3696" w:rsidRPr="00780278" w:rsidRDefault="00BC3696" w:rsidP="00BC3696">
            <w:pPr>
              <w:jc w:val="both"/>
              <w:rPr>
                <w:rFonts w:ascii="標楷體" w:eastAsia="標楷體" w:hAnsi="標楷體" w:cs="新細明體"/>
                <w:sz w:val="26"/>
                <w:szCs w:val="26"/>
              </w:rPr>
            </w:pPr>
            <w:r w:rsidRPr="00780278">
              <w:rPr>
                <w:rFonts w:eastAsia="標楷體"/>
                <w:sz w:val="26"/>
                <w:szCs w:val="26"/>
              </w:rPr>
              <w:t>三、統整活動</w:t>
            </w:r>
          </w:p>
          <w:p w14:paraId="3E8BF326" w14:textId="77777777" w:rsidR="00BC3696" w:rsidRPr="00780278" w:rsidRDefault="00BC3696" w:rsidP="00BC3696">
            <w:pPr>
              <w:jc w:val="both"/>
              <w:rPr>
                <w:rFonts w:ascii="標楷體" w:eastAsia="標楷體" w:hAnsi="標楷體" w:cs="新細明體"/>
                <w:sz w:val="26"/>
                <w:szCs w:val="26"/>
              </w:rPr>
            </w:pPr>
            <w:r w:rsidRPr="00780278">
              <w:rPr>
                <w:rFonts w:eastAsia="標楷體"/>
                <w:sz w:val="26"/>
                <w:szCs w:val="26"/>
              </w:rPr>
              <w:t>進行「打地鼠」教學遊戲。</w:t>
            </w:r>
          </w:p>
        </w:tc>
        <w:tc>
          <w:tcPr>
            <w:tcW w:w="811" w:type="pct"/>
          </w:tcPr>
          <w:p w14:paraId="19FBBCFE" w14:textId="77777777" w:rsidR="00BC3696" w:rsidRPr="00780278" w:rsidRDefault="00BC3696" w:rsidP="00BC3696">
            <w:pPr>
              <w:jc w:val="both"/>
              <w:rPr>
                <w:rFonts w:ascii="標楷體" w:eastAsia="標楷體" w:hAnsi="標楷體" w:cs="新細明體"/>
                <w:sz w:val="26"/>
                <w:szCs w:val="26"/>
              </w:rPr>
            </w:pPr>
            <w:r w:rsidRPr="00780278">
              <w:rPr>
                <w:rFonts w:eastAsia="標楷體"/>
                <w:sz w:val="26"/>
                <w:szCs w:val="26"/>
              </w:rPr>
              <w:t>討論活動</w:t>
            </w:r>
          </w:p>
          <w:p w14:paraId="698E1AFC" w14:textId="77777777" w:rsidR="00BC3696" w:rsidRPr="00780278" w:rsidRDefault="00BC3696" w:rsidP="00BC3696">
            <w:pPr>
              <w:jc w:val="both"/>
              <w:rPr>
                <w:rFonts w:ascii="標楷體" w:eastAsia="標楷體" w:hAnsi="標楷體" w:cs="新細明體"/>
                <w:sz w:val="26"/>
                <w:szCs w:val="26"/>
              </w:rPr>
            </w:pPr>
            <w:r w:rsidRPr="00780278">
              <w:rPr>
                <w:rFonts w:eastAsia="標楷體"/>
                <w:sz w:val="26"/>
                <w:szCs w:val="26"/>
              </w:rPr>
              <w:t>口頭評量</w:t>
            </w:r>
          </w:p>
          <w:p w14:paraId="0BAE3707" w14:textId="77777777" w:rsidR="00BC3696" w:rsidRPr="00AB1E0F" w:rsidRDefault="00BC3696" w:rsidP="00BC3696">
            <w:pPr>
              <w:jc w:val="both"/>
              <w:rPr>
                <w:rFonts w:ascii="標楷體" w:eastAsia="標楷體" w:hAnsi="標楷體" w:cs="新細明體"/>
                <w:sz w:val="26"/>
                <w:szCs w:val="26"/>
              </w:rPr>
            </w:pPr>
            <w:r w:rsidRPr="00780278">
              <w:rPr>
                <w:rFonts w:eastAsia="標楷體"/>
                <w:sz w:val="26"/>
                <w:szCs w:val="26"/>
              </w:rPr>
              <w:t>表演評量</w:t>
            </w:r>
          </w:p>
        </w:tc>
        <w:tc>
          <w:tcPr>
            <w:tcW w:w="1028" w:type="pct"/>
          </w:tcPr>
          <w:p w14:paraId="3581B639" w14:textId="77777777" w:rsidR="0052554F" w:rsidRDefault="00BC3696">
            <w:pPr>
              <w:jc w:val="both"/>
              <w:rPr>
                <w:rFonts w:ascii="標楷體" w:eastAsia="標楷體" w:hAnsi="標楷體" w:cs="新細明體"/>
                <w:sz w:val="26"/>
                <w:szCs w:val="26"/>
              </w:rPr>
            </w:pPr>
            <w:r>
              <w:rPr>
                <w:rFonts w:eastAsia="標楷體"/>
                <w:sz w:val="26"/>
                <w:szCs w:val="26"/>
              </w:rPr>
              <w:t>【家庭教育】</w:t>
            </w:r>
          </w:p>
          <w:p w14:paraId="4C3888C4" w14:textId="77777777" w:rsidR="0052554F" w:rsidRDefault="00BC3696">
            <w:pPr>
              <w:jc w:val="both"/>
              <w:rPr>
                <w:rFonts w:ascii="標楷體" w:eastAsia="標楷體" w:hAnsi="標楷體" w:cs="新細明體"/>
                <w:sz w:val="26"/>
                <w:szCs w:val="26"/>
              </w:rPr>
            </w:pPr>
            <w:r>
              <w:rPr>
                <w:rFonts w:eastAsia="標楷體"/>
                <w:sz w:val="26"/>
                <w:szCs w:val="26"/>
              </w:rPr>
              <w:t>家</w:t>
            </w:r>
            <w:r>
              <w:rPr>
                <w:rFonts w:eastAsia="標楷體"/>
                <w:sz w:val="26"/>
                <w:szCs w:val="26"/>
              </w:rPr>
              <w:t xml:space="preserve">E9 </w:t>
            </w:r>
            <w:r w:rsidRPr="00780278">
              <w:rPr>
                <w:rFonts w:eastAsia="標楷體"/>
                <w:sz w:val="26"/>
                <w:szCs w:val="26"/>
              </w:rPr>
              <w:t>參與家庭消費行動，澄清金錢與物品的價值。</w:t>
            </w:r>
          </w:p>
          <w:p w14:paraId="2FE39BCC" w14:textId="77777777" w:rsidR="0052554F" w:rsidRDefault="00BC3696">
            <w:pPr>
              <w:jc w:val="both"/>
              <w:rPr>
                <w:rFonts w:ascii="標楷體" w:eastAsia="標楷體" w:hAnsi="標楷體" w:cs="新細明體"/>
                <w:sz w:val="26"/>
                <w:szCs w:val="26"/>
              </w:rPr>
            </w:pPr>
            <w:r>
              <w:rPr>
                <w:rFonts w:eastAsia="標楷體"/>
                <w:sz w:val="26"/>
                <w:szCs w:val="26"/>
              </w:rPr>
              <w:t>【閱讀素養】</w:t>
            </w:r>
          </w:p>
          <w:p w14:paraId="49DCBDB8" w14:textId="77777777" w:rsidR="0052554F" w:rsidRDefault="00BC3696">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780278">
              <w:rPr>
                <w:rFonts w:eastAsia="標楷體"/>
                <w:sz w:val="26"/>
                <w:szCs w:val="26"/>
              </w:rPr>
              <w:t>認識一般生活情境中需要使用的，以及學習學科基礎知識所應具備的字詞彙。</w:t>
            </w:r>
          </w:p>
          <w:p w14:paraId="3467292A" w14:textId="77777777" w:rsidR="0052554F" w:rsidRDefault="00BC3696">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E12 </w:t>
            </w:r>
            <w:r w:rsidRPr="00780278">
              <w:rPr>
                <w:rFonts w:eastAsia="標楷體"/>
                <w:sz w:val="26"/>
                <w:szCs w:val="26"/>
              </w:rPr>
              <w:t>培養喜愛閱讀的態度。</w:t>
            </w:r>
          </w:p>
          <w:p w14:paraId="74A30A9E" w14:textId="77777777" w:rsidR="0052554F" w:rsidRDefault="00BC3696">
            <w:pPr>
              <w:jc w:val="both"/>
              <w:rPr>
                <w:rFonts w:ascii="標楷體" w:eastAsia="標楷體" w:hAnsi="標楷體" w:cs="新細明體"/>
                <w:sz w:val="26"/>
                <w:szCs w:val="26"/>
              </w:rPr>
            </w:pPr>
            <w:r>
              <w:rPr>
                <w:rFonts w:eastAsia="標楷體"/>
                <w:sz w:val="26"/>
                <w:szCs w:val="26"/>
              </w:rPr>
              <w:t>【戶外教育】</w:t>
            </w:r>
          </w:p>
          <w:p w14:paraId="2DDB51DA" w14:textId="77777777" w:rsidR="0052554F" w:rsidRDefault="00BC3696">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E3 </w:t>
            </w:r>
            <w:r w:rsidRPr="00780278">
              <w:rPr>
                <w:rFonts w:eastAsia="標楷體"/>
                <w:sz w:val="26"/>
                <w:szCs w:val="26"/>
              </w:rPr>
              <w:t>善用五官的感知，培養眼、耳、鼻、舌、觸覺及心靈對環境感受的能力。</w:t>
            </w:r>
          </w:p>
        </w:tc>
      </w:tr>
      <w:tr w:rsidR="00BC3696" w:rsidRPr="004F4430" w14:paraId="6A8E6589" w14:textId="77777777" w:rsidTr="00BC3696">
        <w:trPr>
          <w:trHeight w:val="1827"/>
        </w:trPr>
        <w:tc>
          <w:tcPr>
            <w:tcW w:w="364" w:type="pct"/>
            <w:vAlign w:val="center"/>
          </w:tcPr>
          <w:p w14:paraId="12F40762" w14:textId="77777777" w:rsidR="00BC3696" w:rsidRPr="00CE5251" w:rsidRDefault="00BC3696" w:rsidP="00BC3696">
            <w:pPr>
              <w:jc w:val="center"/>
              <w:rPr>
                <w:rFonts w:ascii="標楷體" w:eastAsia="標楷體" w:hAnsi="標楷體"/>
                <w:sz w:val="26"/>
                <w:szCs w:val="26"/>
              </w:rPr>
            </w:pPr>
            <w:r>
              <w:rPr>
                <w:rFonts w:eastAsia="標楷體"/>
                <w:sz w:val="26"/>
                <w:szCs w:val="26"/>
              </w:rPr>
              <w:t>二</w:t>
            </w:r>
          </w:p>
        </w:tc>
        <w:tc>
          <w:tcPr>
            <w:tcW w:w="663" w:type="pct"/>
            <w:vAlign w:val="center"/>
          </w:tcPr>
          <w:p w14:paraId="36CBE995"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第一單元</w:t>
            </w:r>
            <w:r w:rsidRPr="00870217">
              <w:rPr>
                <w:rFonts w:eastAsia="標楷體"/>
                <w:sz w:val="26"/>
                <w:szCs w:val="26"/>
              </w:rPr>
              <w:t>來去踅夜市</w:t>
            </w:r>
          </w:p>
          <w:p w14:paraId="47CCCEB2"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第一課</w:t>
            </w:r>
            <w:r w:rsidRPr="00870217">
              <w:rPr>
                <w:rFonts w:eastAsia="標楷體"/>
                <w:sz w:val="26"/>
                <w:szCs w:val="26"/>
              </w:rPr>
              <w:t>看人咧喝賣</w:t>
            </w:r>
          </w:p>
        </w:tc>
        <w:tc>
          <w:tcPr>
            <w:tcW w:w="752" w:type="pct"/>
            <w:tcBorders>
              <w:right w:val="single" w:sz="4" w:space="0" w:color="auto"/>
            </w:tcBorders>
          </w:tcPr>
          <w:p w14:paraId="17226D24"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F25F1">
              <w:rPr>
                <w:rFonts w:eastAsia="標楷體"/>
                <w:sz w:val="26"/>
                <w:szCs w:val="26"/>
              </w:rPr>
              <w:t>具備使用閩南語文進行思考的能力，並用之於日常生活中，以處理相關問題。</w:t>
            </w:r>
          </w:p>
          <w:p w14:paraId="1EC1B5D4"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9F25F1">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08693EE4"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第一單元來去踅夜市</w:t>
            </w:r>
          </w:p>
          <w:p w14:paraId="489E5F22" w14:textId="77777777" w:rsidR="00BC3696" w:rsidRDefault="00BC3696" w:rsidP="00BC3696">
            <w:pPr>
              <w:jc w:val="both"/>
              <w:rPr>
                <w:rFonts w:ascii="標楷體" w:eastAsia="標楷體" w:hAnsi="標楷體" w:cs="新細明體"/>
                <w:sz w:val="26"/>
                <w:szCs w:val="26"/>
              </w:rPr>
            </w:pPr>
            <w:r>
              <w:rPr>
                <w:rFonts w:eastAsia="標楷體"/>
                <w:sz w:val="26"/>
                <w:szCs w:val="26"/>
              </w:rPr>
              <w:t>第一課看人咧喝賣</w:t>
            </w:r>
          </w:p>
          <w:p w14:paraId="7EB47EEE" w14:textId="77777777" w:rsidR="00BC3696" w:rsidRPr="009F25F1" w:rsidRDefault="00BC3696" w:rsidP="00BC3696">
            <w:pPr>
              <w:jc w:val="both"/>
              <w:rPr>
                <w:rFonts w:ascii="標楷體" w:eastAsia="標楷體" w:hAnsi="標楷體" w:cs="新細明體"/>
                <w:sz w:val="26"/>
                <w:szCs w:val="26"/>
              </w:rPr>
            </w:pPr>
            <w:r w:rsidRPr="009F25F1">
              <w:rPr>
                <w:rFonts w:eastAsia="標楷體"/>
                <w:sz w:val="26"/>
                <w:szCs w:val="26"/>
              </w:rPr>
              <w:t>一、引起動機</w:t>
            </w:r>
          </w:p>
          <w:p w14:paraId="6D7659A8" w14:textId="77777777" w:rsidR="00BC3696" w:rsidRDefault="00BC3696" w:rsidP="00BC3696">
            <w:pPr>
              <w:jc w:val="both"/>
              <w:rPr>
                <w:rFonts w:ascii="標楷體" w:eastAsia="標楷體" w:hAnsi="標楷體" w:cs="新細明體"/>
                <w:sz w:val="26"/>
                <w:szCs w:val="26"/>
              </w:rPr>
            </w:pPr>
            <w:r>
              <w:rPr>
                <w:rFonts w:eastAsia="標楷體"/>
                <w:sz w:val="26"/>
                <w:szCs w:val="26"/>
              </w:rPr>
              <w:t>•</w:t>
            </w:r>
            <w:r w:rsidRPr="005C73FB">
              <w:rPr>
                <w:rFonts w:eastAsia="標楷體"/>
                <w:sz w:val="26"/>
                <w:szCs w:val="26"/>
              </w:rPr>
              <w:t>學過</w:t>
            </w:r>
            <w:r w:rsidRPr="005C73FB">
              <w:rPr>
                <w:rFonts w:eastAsia="標楷體"/>
                <w:sz w:val="26"/>
                <w:szCs w:val="26"/>
              </w:rPr>
              <w:t>ABB</w:t>
            </w:r>
            <w:r w:rsidRPr="005C73FB">
              <w:rPr>
                <w:rFonts w:eastAsia="標楷體"/>
                <w:sz w:val="26"/>
                <w:szCs w:val="26"/>
              </w:rPr>
              <w:t>疊字形容詞後，教師拿出一支手機問學生，如何以</w:t>
            </w:r>
            <w:r w:rsidRPr="005C73FB">
              <w:rPr>
                <w:rFonts w:eastAsia="標楷體"/>
                <w:sz w:val="26"/>
                <w:szCs w:val="26"/>
              </w:rPr>
              <w:t>ABB</w:t>
            </w:r>
            <w:r w:rsidRPr="005C73FB">
              <w:rPr>
                <w:rFonts w:eastAsia="標楷體"/>
                <w:sz w:val="26"/>
                <w:szCs w:val="26"/>
              </w:rPr>
              <w:t>疊字形容詞來描述這支手機非常的貴。答案是：這支手機仔貴參參。</w:t>
            </w:r>
          </w:p>
          <w:p w14:paraId="705A8321" w14:textId="77777777" w:rsidR="00BC3696" w:rsidRPr="005C73FB" w:rsidRDefault="00BC3696" w:rsidP="00BC3696">
            <w:pPr>
              <w:jc w:val="both"/>
              <w:rPr>
                <w:rFonts w:ascii="標楷體" w:eastAsia="標楷體" w:hAnsi="標楷體" w:cs="新細明體"/>
                <w:sz w:val="26"/>
                <w:szCs w:val="26"/>
              </w:rPr>
            </w:pPr>
            <w:r w:rsidRPr="005C73FB">
              <w:rPr>
                <w:rFonts w:eastAsia="標楷體"/>
                <w:sz w:val="26"/>
                <w:szCs w:val="26"/>
              </w:rPr>
              <w:t>二、發展活動</w:t>
            </w:r>
          </w:p>
          <w:p w14:paraId="5B6587FE" w14:textId="77777777" w:rsidR="00BC3696" w:rsidRPr="005C73FB" w:rsidRDefault="00BC3696" w:rsidP="00BC3696">
            <w:pPr>
              <w:jc w:val="both"/>
              <w:rPr>
                <w:rFonts w:ascii="標楷體" w:eastAsia="標楷體" w:hAnsi="標楷體" w:cs="新細明體"/>
                <w:sz w:val="26"/>
                <w:szCs w:val="26"/>
              </w:rPr>
            </w:pPr>
            <w:r w:rsidRPr="005C73FB">
              <w:rPr>
                <w:rFonts w:eastAsia="標楷體"/>
                <w:sz w:val="26"/>
                <w:szCs w:val="26"/>
              </w:rPr>
              <w:t>㈠活動一：做伙來造句</w:t>
            </w:r>
          </w:p>
          <w:p w14:paraId="611EF09D" w14:textId="77777777" w:rsidR="00BC3696" w:rsidRPr="005C73FB" w:rsidRDefault="00BC3696" w:rsidP="00BC3696">
            <w:pPr>
              <w:jc w:val="both"/>
              <w:rPr>
                <w:rFonts w:ascii="標楷體" w:eastAsia="標楷體" w:hAnsi="標楷體" w:cs="新細明體"/>
                <w:sz w:val="26"/>
                <w:szCs w:val="26"/>
              </w:rPr>
            </w:pPr>
            <w:r>
              <w:rPr>
                <w:rFonts w:eastAsia="標楷體"/>
                <w:sz w:val="26"/>
                <w:szCs w:val="26"/>
              </w:rPr>
              <w:t>1.</w:t>
            </w:r>
            <w:r w:rsidRPr="005C73FB">
              <w:rPr>
                <w:rFonts w:eastAsia="標楷體"/>
                <w:sz w:val="26"/>
                <w:szCs w:val="26"/>
              </w:rPr>
              <w:t>教師參考</w:t>
            </w:r>
            <w:r w:rsidRPr="005C73FB">
              <w:rPr>
                <w:rFonts w:eastAsia="標楷體"/>
                <w:sz w:val="26"/>
                <w:szCs w:val="26"/>
              </w:rPr>
              <w:t>P.11</w:t>
            </w:r>
            <w:r w:rsidRPr="005C73FB">
              <w:rPr>
                <w:rFonts w:eastAsia="標楷體"/>
                <w:sz w:val="26"/>
                <w:szCs w:val="26"/>
              </w:rPr>
              <w:t>的「語詞補充」與學生討論。</w:t>
            </w:r>
          </w:p>
          <w:p w14:paraId="7B01B2F7" w14:textId="77777777" w:rsidR="00BC3696" w:rsidRPr="005C73FB" w:rsidRDefault="00BC3696" w:rsidP="00BC3696">
            <w:pPr>
              <w:jc w:val="both"/>
              <w:rPr>
                <w:rFonts w:ascii="標楷體" w:eastAsia="標楷體" w:hAnsi="標楷體" w:cs="新細明體"/>
                <w:sz w:val="26"/>
                <w:szCs w:val="26"/>
              </w:rPr>
            </w:pPr>
            <w:r>
              <w:rPr>
                <w:rFonts w:eastAsia="標楷體"/>
                <w:sz w:val="26"/>
                <w:szCs w:val="26"/>
              </w:rPr>
              <w:t>2.</w:t>
            </w:r>
            <w:r w:rsidRPr="005C73FB">
              <w:rPr>
                <w:rFonts w:eastAsia="標楷體"/>
                <w:sz w:val="26"/>
                <w:szCs w:val="26"/>
              </w:rPr>
              <w:t>請學生就插畫裡的情境，以</w:t>
            </w:r>
            <w:r w:rsidRPr="005C73FB">
              <w:rPr>
                <w:rFonts w:eastAsia="標楷體"/>
                <w:sz w:val="26"/>
                <w:szCs w:val="26"/>
              </w:rPr>
              <w:t>ABB</w:t>
            </w:r>
            <w:r w:rsidRPr="005C73FB">
              <w:rPr>
                <w:rFonts w:eastAsia="標楷體"/>
                <w:sz w:val="26"/>
                <w:szCs w:val="26"/>
              </w:rPr>
              <w:t>疊字形容詞來描述本課插圖的意思。</w:t>
            </w:r>
          </w:p>
          <w:p w14:paraId="0B3B9835" w14:textId="77777777" w:rsidR="00BC3696" w:rsidRPr="005C73FB" w:rsidRDefault="00BC3696" w:rsidP="00BC3696">
            <w:pPr>
              <w:jc w:val="both"/>
              <w:rPr>
                <w:rFonts w:ascii="標楷體" w:eastAsia="標楷體" w:hAnsi="標楷體" w:cs="新細明體"/>
                <w:sz w:val="26"/>
                <w:szCs w:val="26"/>
              </w:rPr>
            </w:pPr>
            <w:r>
              <w:rPr>
                <w:rFonts w:eastAsia="標楷體"/>
                <w:sz w:val="26"/>
                <w:szCs w:val="26"/>
              </w:rPr>
              <w:t>3.</w:t>
            </w:r>
            <w:r w:rsidRPr="005C73FB">
              <w:rPr>
                <w:rFonts w:eastAsia="標楷體"/>
                <w:sz w:val="26"/>
                <w:szCs w:val="26"/>
              </w:rPr>
              <w:t>同學可能在「坩</w:t>
            </w:r>
            <w:r w:rsidRPr="005C73FB">
              <w:rPr>
                <w:rFonts w:eastAsia="標楷體"/>
                <w:sz w:val="26"/>
                <w:szCs w:val="26"/>
              </w:rPr>
              <w:t>khann</w:t>
            </w:r>
            <w:r w:rsidRPr="005C73FB">
              <w:rPr>
                <w:rFonts w:eastAsia="標楷體"/>
                <w:sz w:val="26"/>
                <w:szCs w:val="26"/>
              </w:rPr>
              <w:t>」字會卡住，教師再做解釋。</w:t>
            </w:r>
          </w:p>
          <w:p w14:paraId="084AE114" w14:textId="77777777" w:rsidR="00BC3696" w:rsidRPr="005C73FB" w:rsidRDefault="00BC3696" w:rsidP="00BC3696">
            <w:pPr>
              <w:jc w:val="both"/>
              <w:rPr>
                <w:rFonts w:ascii="標楷體" w:eastAsia="標楷體" w:hAnsi="標楷體" w:cs="新細明體"/>
                <w:sz w:val="26"/>
                <w:szCs w:val="26"/>
              </w:rPr>
            </w:pPr>
            <w:r>
              <w:rPr>
                <w:rFonts w:eastAsia="標楷體"/>
                <w:sz w:val="26"/>
                <w:szCs w:val="26"/>
              </w:rPr>
              <w:t>4.</w:t>
            </w:r>
            <w:r w:rsidRPr="005C73FB">
              <w:rPr>
                <w:rFonts w:eastAsia="標楷體"/>
                <w:sz w:val="26"/>
                <w:szCs w:val="26"/>
              </w:rPr>
              <w:t>學生發表後，教師再做修正、領讀與釋義。</w:t>
            </w:r>
          </w:p>
          <w:p w14:paraId="3BA97C1B" w14:textId="77777777" w:rsidR="00BC3696" w:rsidRDefault="00BC3696" w:rsidP="00BC3696">
            <w:pPr>
              <w:jc w:val="both"/>
              <w:rPr>
                <w:rFonts w:ascii="標楷體" w:eastAsia="標楷體" w:hAnsi="標楷體" w:cs="新細明體"/>
                <w:sz w:val="26"/>
                <w:szCs w:val="26"/>
              </w:rPr>
            </w:pPr>
            <w:r>
              <w:rPr>
                <w:rFonts w:eastAsia="標楷體"/>
                <w:sz w:val="26"/>
                <w:szCs w:val="26"/>
              </w:rPr>
              <w:t>5.</w:t>
            </w:r>
            <w:r w:rsidRPr="005C73FB">
              <w:rPr>
                <w:rFonts w:eastAsia="標楷體"/>
                <w:sz w:val="26"/>
                <w:szCs w:val="26"/>
              </w:rPr>
              <w:t>進行教學遊戲「語句接龍」。</w:t>
            </w:r>
          </w:p>
          <w:p w14:paraId="700AE85B" w14:textId="77777777" w:rsidR="00BC3696" w:rsidRPr="005C73FB" w:rsidRDefault="00BC3696" w:rsidP="00BC3696">
            <w:pPr>
              <w:jc w:val="both"/>
              <w:rPr>
                <w:rFonts w:ascii="標楷體" w:eastAsia="標楷體" w:hAnsi="標楷體" w:cs="新細明體"/>
                <w:sz w:val="26"/>
                <w:szCs w:val="26"/>
              </w:rPr>
            </w:pPr>
            <w:r w:rsidRPr="005C73FB">
              <w:rPr>
                <w:rFonts w:eastAsia="標楷體"/>
                <w:sz w:val="26"/>
                <w:szCs w:val="26"/>
              </w:rPr>
              <w:t>㈡活動二：相招來開講</w:t>
            </w:r>
          </w:p>
          <w:p w14:paraId="6D80CF03" w14:textId="77777777" w:rsidR="00BC3696" w:rsidRPr="005C73FB" w:rsidRDefault="00BC3696" w:rsidP="00BC3696">
            <w:pPr>
              <w:jc w:val="both"/>
              <w:rPr>
                <w:rFonts w:ascii="標楷體" w:eastAsia="標楷體" w:hAnsi="標楷體" w:cs="新細明體"/>
                <w:sz w:val="26"/>
                <w:szCs w:val="26"/>
              </w:rPr>
            </w:pPr>
            <w:r>
              <w:rPr>
                <w:rFonts w:eastAsia="標楷體"/>
                <w:sz w:val="26"/>
                <w:szCs w:val="26"/>
              </w:rPr>
              <w:t>1.</w:t>
            </w:r>
            <w:r w:rsidRPr="005C73FB">
              <w:rPr>
                <w:rFonts w:eastAsia="標楷體"/>
                <w:sz w:val="26"/>
                <w:szCs w:val="26"/>
              </w:rPr>
              <w:t>教師問學生感冒的經驗，從討論身體哪裡不舒服帶入主題。</w:t>
            </w:r>
          </w:p>
          <w:p w14:paraId="01928BEC" w14:textId="77777777" w:rsidR="00BC3696" w:rsidRPr="005C73FB" w:rsidRDefault="00BC3696" w:rsidP="00BC3696">
            <w:pPr>
              <w:jc w:val="both"/>
              <w:rPr>
                <w:rFonts w:ascii="標楷體" w:eastAsia="標楷體" w:hAnsi="標楷體" w:cs="新細明體"/>
                <w:sz w:val="26"/>
                <w:szCs w:val="26"/>
              </w:rPr>
            </w:pPr>
            <w:r>
              <w:rPr>
                <w:rFonts w:eastAsia="標楷體"/>
                <w:sz w:val="26"/>
                <w:szCs w:val="26"/>
              </w:rPr>
              <w:t>2.</w:t>
            </w:r>
            <w:r w:rsidRPr="005C73FB">
              <w:rPr>
                <w:rFonts w:eastAsia="標楷體"/>
                <w:sz w:val="26"/>
                <w:szCs w:val="26"/>
              </w:rPr>
              <w:t>請學生看圖說出「相招來開講」插圖內容大意。</w:t>
            </w:r>
          </w:p>
          <w:p w14:paraId="6E0E8A83" w14:textId="77777777" w:rsidR="00BC3696" w:rsidRPr="005C73FB" w:rsidRDefault="00BC3696" w:rsidP="00BC3696">
            <w:pPr>
              <w:jc w:val="both"/>
              <w:rPr>
                <w:rFonts w:ascii="標楷體" w:eastAsia="標楷體" w:hAnsi="標楷體" w:cs="新細明體"/>
                <w:sz w:val="26"/>
                <w:szCs w:val="26"/>
              </w:rPr>
            </w:pPr>
            <w:r>
              <w:rPr>
                <w:rFonts w:eastAsia="標楷體"/>
                <w:sz w:val="26"/>
                <w:szCs w:val="26"/>
              </w:rPr>
              <w:t>3.</w:t>
            </w:r>
            <w:r w:rsidRPr="005C73FB">
              <w:rPr>
                <w:rFonts w:eastAsia="標楷體"/>
                <w:sz w:val="26"/>
                <w:szCs w:val="26"/>
              </w:rPr>
              <w:t>教師可針對文中的難詞加以解說，例如：楞捙捙。</w:t>
            </w:r>
          </w:p>
          <w:p w14:paraId="3EE4C31F" w14:textId="77777777" w:rsidR="00BC3696" w:rsidRPr="005C73FB" w:rsidRDefault="00BC3696" w:rsidP="00BC3696">
            <w:pPr>
              <w:jc w:val="both"/>
              <w:rPr>
                <w:rFonts w:ascii="標楷體" w:eastAsia="標楷體" w:hAnsi="標楷體" w:cs="新細明體"/>
                <w:sz w:val="26"/>
                <w:szCs w:val="26"/>
              </w:rPr>
            </w:pPr>
            <w:r>
              <w:rPr>
                <w:rFonts w:eastAsia="標楷體"/>
                <w:sz w:val="26"/>
                <w:szCs w:val="26"/>
              </w:rPr>
              <w:t>4.</w:t>
            </w:r>
            <w:r w:rsidRPr="005C73FB">
              <w:rPr>
                <w:rFonts w:eastAsia="標楷體"/>
                <w:sz w:val="26"/>
                <w:szCs w:val="26"/>
              </w:rPr>
              <w:t>教師做領讀之後，請學生討論翻譯內容，各組發表討論結果。</w:t>
            </w:r>
          </w:p>
          <w:p w14:paraId="691E411E" w14:textId="77777777" w:rsidR="00BC3696" w:rsidRPr="005C73FB" w:rsidRDefault="00BC3696" w:rsidP="00BC3696">
            <w:pPr>
              <w:jc w:val="both"/>
              <w:rPr>
                <w:rFonts w:ascii="標楷體" w:eastAsia="標楷體" w:hAnsi="標楷體" w:cs="新細明體"/>
                <w:sz w:val="26"/>
                <w:szCs w:val="26"/>
              </w:rPr>
            </w:pPr>
            <w:r w:rsidRPr="005C73FB">
              <w:rPr>
                <w:rFonts w:eastAsia="標楷體"/>
                <w:sz w:val="26"/>
                <w:szCs w:val="26"/>
              </w:rPr>
              <w:t>三、統整活動</w:t>
            </w:r>
          </w:p>
          <w:p w14:paraId="48B51954" w14:textId="77777777" w:rsidR="00BC3696" w:rsidRPr="005C73FB" w:rsidRDefault="00BC3696" w:rsidP="00BC3696">
            <w:pPr>
              <w:jc w:val="both"/>
              <w:rPr>
                <w:rFonts w:ascii="標楷體" w:eastAsia="標楷體" w:hAnsi="標楷體" w:cs="新細明體"/>
                <w:sz w:val="26"/>
                <w:szCs w:val="26"/>
              </w:rPr>
            </w:pPr>
            <w:r>
              <w:rPr>
                <w:rFonts w:eastAsia="標楷體"/>
                <w:sz w:val="26"/>
                <w:szCs w:val="26"/>
              </w:rPr>
              <w:t>1.</w:t>
            </w:r>
            <w:r w:rsidRPr="005C73FB">
              <w:rPr>
                <w:rFonts w:eastAsia="標楷體"/>
                <w:sz w:val="26"/>
                <w:szCs w:val="26"/>
              </w:rPr>
              <w:t>進行教學遊戲「我說你做唱雙簧」熟悉對話內容。</w:t>
            </w:r>
          </w:p>
          <w:p w14:paraId="669987E6" w14:textId="77777777" w:rsidR="00BC3696" w:rsidRPr="005C73FB" w:rsidRDefault="00BC3696" w:rsidP="00BC3696">
            <w:pPr>
              <w:jc w:val="both"/>
              <w:rPr>
                <w:rFonts w:ascii="標楷體" w:eastAsia="標楷體" w:hAnsi="標楷體" w:cs="新細明體"/>
                <w:sz w:val="26"/>
                <w:szCs w:val="26"/>
              </w:rPr>
            </w:pPr>
            <w:r>
              <w:rPr>
                <w:rFonts w:eastAsia="標楷體"/>
                <w:sz w:val="26"/>
                <w:szCs w:val="26"/>
              </w:rPr>
              <w:t>2.</w:t>
            </w:r>
            <w:r w:rsidRPr="005C73FB">
              <w:rPr>
                <w:rFonts w:eastAsia="標楷體"/>
                <w:sz w:val="26"/>
                <w:szCs w:val="26"/>
              </w:rPr>
              <w:t>教師將學生分組，延伸「相招來開講」學習內容，進行「對話補充」練習。</w:t>
            </w:r>
          </w:p>
        </w:tc>
        <w:tc>
          <w:tcPr>
            <w:tcW w:w="811" w:type="pct"/>
          </w:tcPr>
          <w:p w14:paraId="2AFF8156" w14:textId="77777777" w:rsidR="00BC3696" w:rsidRPr="00780278" w:rsidRDefault="00BC3696" w:rsidP="00BC3696">
            <w:pPr>
              <w:jc w:val="both"/>
              <w:rPr>
                <w:rFonts w:ascii="標楷體" w:eastAsia="標楷體" w:hAnsi="標楷體" w:cs="新細明體"/>
                <w:sz w:val="26"/>
                <w:szCs w:val="26"/>
              </w:rPr>
            </w:pPr>
            <w:r w:rsidRPr="00780278">
              <w:rPr>
                <w:rFonts w:eastAsia="標楷體"/>
                <w:sz w:val="26"/>
                <w:szCs w:val="26"/>
              </w:rPr>
              <w:t>口頭評量</w:t>
            </w:r>
          </w:p>
          <w:p w14:paraId="2711809C" w14:textId="77777777" w:rsidR="00BC3696" w:rsidRPr="00AB1E0F" w:rsidRDefault="00BC3696" w:rsidP="00BC3696">
            <w:pPr>
              <w:jc w:val="both"/>
              <w:rPr>
                <w:rFonts w:ascii="標楷體" w:eastAsia="標楷體" w:hAnsi="標楷體" w:cs="新細明體"/>
                <w:sz w:val="26"/>
                <w:szCs w:val="26"/>
              </w:rPr>
            </w:pPr>
            <w:r w:rsidRPr="00780278">
              <w:rPr>
                <w:rFonts w:eastAsia="標楷體"/>
                <w:sz w:val="26"/>
                <w:szCs w:val="26"/>
              </w:rPr>
              <w:t>討論活動</w:t>
            </w:r>
          </w:p>
        </w:tc>
        <w:tc>
          <w:tcPr>
            <w:tcW w:w="1028" w:type="pct"/>
          </w:tcPr>
          <w:p w14:paraId="657F9545" w14:textId="77777777" w:rsidR="0052554F" w:rsidRDefault="0052554F">
            <w:pPr>
              <w:jc w:val="both"/>
              <w:rPr>
                <w:rFonts w:ascii="標楷體" w:eastAsia="標楷體" w:hAnsi="標楷體" w:cs="新細明體"/>
                <w:sz w:val="26"/>
                <w:szCs w:val="26"/>
              </w:rPr>
            </w:pPr>
          </w:p>
        </w:tc>
      </w:tr>
      <w:tr w:rsidR="00BC3696" w:rsidRPr="004F4430" w14:paraId="25126BF5" w14:textId="77777777" w:rsidTr="00BC3696">
        <w:trPr>
          <w:trHeight w:val="1827"/>
        </w:trPr>
        <w:tc>
          <w:tcPr>
            <w:tcW w:w="364" w:type="pct"/>
            <w:vAlign w:val="center"/>
          </w:tcPr>
          <w:p w14:paraId="73DA2111" w14:textId="77777777" w:rsidR="00BC3696" w:rsidRPr="00CE5251" w:rsidRDefault="00BC3696" w:rsidP="00BC3696">
            <w:pPr>
              <w:jc w:val="center"/>
              <w:rPr>
                <w:rFonts w:ascii="標楷體" w:eastAsia="標楷體" w:hAnsi="標楷體"/>
                <w:sz w:val="26"/>
                <w:szCs w:val="26"/>
              </w:rPr>
            </w:pPr>
            <w:r>
              <w:rPr>
                <w:rFonts w:eastAsia="標楷體"/>
                <w:sz w:val="26"/>
                <w:szCs w:val="26"/>
              </w:rPr>
              <w:t>三</w:t>
            </w:r>
          </w:p>
        </w:tc>
        <w:tc>
          <w:tcPr>
            <w:tcW w:w="663" w:type="pct"/>
            <w:vAlign w:val="center"/>
          </w:tcPr>
          <w:p w14:paraId="12338363"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第一單元</w:t>
            </w:r>
            <w:r w:rsidRPr="00870217">
              <w:rPr>
                <w:rFonts w:eastAsia="標楷體"/>
                <w:sz w:val="26"/>
                <w:szCs w:val="26"/>
              </w:rPr>
              <w:t>來去踅夜市</w:t>
            </w:r>
          </w:p>
          <w:p w14:paraId="5D442A54"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第一課</w:t>
            </w:r>
            <w:r w:rsidRPr="00870217">
              <w:rPr>
                <w:rFonts w:eastAsia="標楷體"/>
                <w:sz w:val="26"/>
                <w:szCs w:val="26"/>
              </w:rPr>
              <w:t>看人咧喝賣</w:t>
            </w:r>
          </w:p>
        </w:tc>
        <w:tc>
          <w:tcPr>
            <w:tcW w:w="752" w:type="pct"/>
            <w:tcBorders>
              <w:right w:val="single" w:sz="4" w:space="0" w:color="auto"/>
            </w:tcBorders>
          </w:tcPr>
          <w:p w14:paraId="1B18CFA7"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9F25F1">
              <w:rPr>
                <w:rFonts w:eastAsia="標楷體"/>
                <w:sz w:val="26"/>
                <w:szCs w:val="26"/>
              </w:rPr>
              <w:t>具備使用閩南語文進行思考的能力，並用之於日常生活中，以處理相關問題。</w:t>
            </w:r>
          </w:p>
          <w:p w14:paraId="21E30C2B"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9F25F1">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1E568093"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第一單元來去踅夜市</w:t>
            </w:r>
          </w:p>
          <w:p w14:paraId="778F4EA8" w14:textId="77777777" w:rsidR="00BC3696" w:rsidRDefault="00BC3696" w:rsidP="00BC3696">
            <w:pPr>
              <w:jc w:val="both"/>
              <w:rPr>
                <w:rFonts w:ascii="標楷體" w:eastAsia="標楷體" w:hAnsi="標楷體" w:cs="新細明體"/>
                <w:sz w:val="26"/>
                <w:szCs w:val="26"/>
              </w:rPr>
            </w:pPr>
            <w:r>
              <w:rPr>
                <w:rFonts w:eastAsia="標楷體"/>
                <w:sz w:val="26"/>
                <w:szCs w:val="26"/>
              </w:rPr>
              <w:t>第一課看人咧喝賣</w:t>
            </w:r>
          </w:p>
          <w:p w14:paraId="4FC97944" w14:textId="77777777" w:rsidR="00BC3696" w:rsidRPr="0022580E" w:rsidRDefault="00BC3696" w:rsidP="00BC3696">
            <w:pPr>
              <w:jc w:val="both"/>
              <w:rPr>
                <w:rFonts w:ascii="標楷體" w:eastAsia="標楷體" w:hAnsi="標楷體" w:cs="新細明體"/>
                <w:sz w:val="26"/>
                <w:szCs w:val="26"/>
              </w:rPr>
            </w:pPr>
            <w:r w:rsidRPr="009F25F1">
              <w:rPr>
                <w:rFonts w:eastAsia="標楷體"/>
                <w:sz w:val="26"/>
                <w:szCs w:val="26"/>
              </w:rPr>
              <w:t>一、引起動機</w:t>
            </w:r>
          </w:p>
          <w:p w14:paraId="7F3E17D1"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w:t>
            </w:r>
            <w:r w:rsidRPr="0022580E">
              <w:rPr>
                <w:rFonts w:eastAsia="標楷體"/>
                <w:sz w:val="26"/>
                <w:szCs w:val="26"/>
              </w:rPr>
              <w:t>複習「我會曉講」的</w:t>
            </w:r>
            <w:r>
              <w:rPr>
                <w:rFonts w:eastAsia="標楷體"/>
                <w:sz w:val="26"/>
                <w:szCs w:val="26"/>
              </w:rPr>
              <w:t>ABB</w:t>
            </w:r>
            <w:r w:rsidRPr="0022580E">
              <w:rPr>
                <w:rFonts w:eastAsia="標楷體"/>
                <w:sz w:val="26"/>
                <w:szCs w:val="26"/>
              </w:rPr>
              <w:t>疊字形容詞，教師不照順序說形容詞，學生讀出該形容詞例句。</w:t>
            </w:r>
          </w:p>
          <w:p w14:paraId="0C249F45" w14:textId="77777777" w:rsidR="00BC3696" w:rsidRPr="0022580E" w:rsidRDefault="00BC3696" w:rsidP="00BC3696">
            <w:pPr>
              <w:jc w:val="both"/>
              <w:rPr>
                <w:rFonts w:ascii="標楷體" w:eastAsia="標楷體" w:hAnsi="標楷體" w:cs="新細明體"/>
                <w:sz w:val="26"/>
                <w:szCs w:val="26"/>
              </w:rPr>
            </w:pPr>
            <w:r w:rsidRPr="0022580E">
              <w:rPr>
                <w:rFonts w:eastAsia="標楷體"/>
                <w:sz w:val="26"/>
                <w:szCs w:val="26"/>
              </w:rPr>
              <w:t>㈠活動一：來練習</w:t>
            </w:r>
          </w:p>
          <w:p w14:paraId="73FED4BB"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1.</w:t>
            </w:r>
            <w:r w:rsidRPr="0022580E">
              <w:rPr>
                <w:rFonts w:eastAsia="標楷體"/>
                <w:sz w:val="26"/>
                <w:szCs w:val="26"/>
              </w:rPr>
              <w:t>複習「做伙來造句」和「相招來開講」內容，熟習</w:t>
            </w:r>
            <w:r w:rsidRPr="0022580E">
              <w:rPr>
                <w:rFonts w:eastAsia="標楷體"/>
                <w:sz w:val="26"/>
                <w:szCs w:val="26"/>
              </w:rPr>
              <w:t>ABB</w:t>
            </w:r>
            <w:r w:rsidRPr="0022580E">
              <w:rPr>
                <w:rFonts w:eastAsia="標楷體"/>
                <w:sz w:val="26"/>
                <w:szCs w:val="26"/>
              </w:rPr>
              <w:t>形容詞用法。</w:t>
            </w:r>
          </w:p>
          <w:p w14:paraId="123412C1"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2.</w:t>
            </w:r>
            <w:r w:rsidRPr="0022580E">
              <w:rPr>
                <w:rFonts w:eastAsia="標楷體"/>
                <w:sz w:val="26"/>
                <w:szCs w:val="26"/>
              </w:rPr>
              <w:t>展開「來練習」，教師說明如何作答。</w:t>
            </w:r>
          </w:p>
          <w:p w14:paraId="72C043A9"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3.</w:t>
            </w:r>
            <w:r w:rsidRPr="0022580E">
              <w:rPr>
                <w:rFonts w:eastAsia="標楷體"/>
                <w:sz w:val="26"/>
                <w:szCs w:val="26"/>
              </w:rPr>
              <w:t>播放題目音檔，待學生作答後，教師檢閱並登記結果。</w:t>
            </w:r>
          </w:p>
          <w:p w14:paraId="54F0AA85"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4.</w:t>
            </w:r>
            <w:r w:rsidRPr="0022580E">
              <w:rPr>
                <w:rFonts w:eastAsia="標楷體"/>
                <w:sz w:val="26"/>
                <w:szCs w:val="26"/>
              </w:rPr>
              <w:t>公布答案，答錯的學生作訂正。</w:t>
            </w:r>
          </w:p>
          <w:p w14:paraId="2FCAA189"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5.</w:t>
            </w:r>
            <w:r w:rsidRPr="0022580E">
              <w:rPr>
                <w:rFonts w:eastAsia="標楷體"/>
                <w:sz w:val="26"/>
                <w:szCs w:val="26"/>
              </w:rPr>
              <w:t>教師按照題目順序領讀，並和學生討論題意。</w:t>
            </w:r>
          </w:p>
          <w:p w14:paraId="0BA3C9DB" w14:textId="77777777" w:rsidR="00BC3696" w:rsidRDefault="00BC3696" w:rsidP="00BC3696">
            <w:pPr>
              <w:jc w:val="both"/>
              <w:rPr>
                <w:rFonts w:ascii="標楷體" w:eastAsia="標楷體" w:hAnsi="標楷體" w:cs="新細明體"/>
                <w:sz w:val="26"/>
                <w:szCs w:val="26"/>
              </w:rPr>
            </w:pPr>
            <w:r>
              <w:rPr>
                <w:rFonts w:eastAsia="標楷體"/>
                <w:sz w:val="26"/>
                <w:szCs w:val="26"/>
              </w:rPr>
              <w:t>6.</w:t>
            </w:r>
            <w:r w:rsidRPr="0022580E">
              <w:rPr>
                <w:rFonts w:eastAsia="標楷體"/>
                <w:sz w:val="26"/>
                <w:szCs w:val="26"/>
              </w:rPr>
              <w:t>將學生分做兩隊進行「對對碰」教學遊戲。</w:t>
            </w:r>
          </w:p>
          <w:p w14:paraId="25839C2B" w14:textId="77777777" w:rsidR="00BC3696" w:rsidRPr="0022580E" w:rsidRDefault="00BC3696" w:rsidP="00BC3696">
            <w:pPr>
              <w:jc w:val="both"/>
              <w:rPr>
                <w:rFonts w:ascii="標楷體" w:eastAsia="標楷體" w:hAnsi="標楷體" w:cs="新細明體"/>
                <w:sz w:val="26"/>
                <w:szCs w:val="26"/>
              </w:rPr>
            </w:pPr>
            <w:r w:rsidRPr="0022580E">
              <w:rPr>
                <w:rFonts w:eastAsia="標楷體"/>
                <w:sz w:val="26"/>
                <w:szCs w:val="26"/>
              </w:rPr>
              <w:t>㈡活動二：書寫練習</w:t>
            </w:r>
          </w:p>
          <w:p w14:paraId="450AEDA5"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1.</w:t>
            </w:r>
            <w:r w:rsidRPr="0022580E">
              <w:rPr>
                <w:rFonts w:eastAsia="標楷體"/>
                <w:sz w:val="26"/>
                <w:szCs w:val="26"/>
              </w:rPr>
              <w:t>問學生有無辦過或參加過校內園遊會的經驗，並說說自己對園遊會印象最深的事情。</w:t>
            </w:r>
          </w:p>
          <w:p w14:paraId="4F4BAC7B"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2.</w:t>
            </w:r>
            <w:r w:rsidRPr="0022580E">
              <w:rPr>
                <w:rFonts w:eastAsia="標楷體"/>
                <w:sz w:val="26"/>
                <w:szCs w:val="26"/>
              </w:rPr>
              <w:t>和學生討論插圖裡的園遊會有賣哪些東西。</w:t>
            </w:r>
          </w:p>
          <w:p w14:paraId="2524C6D9"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3.</w:t>
            </w:r>
            <w:r w:rsidRPr="0022580E">
              <w:rPr>
                <w:rFonts w:eastAsia="標楷體"/>
                <w:sz w:val="26"/>
                <w:szCs w:val="26"/>
              </w:rPr>
              <w:t>請學生試著將學會的</w:t>
            </w:r>
            <w:r>
              <w:rPr>
                <w:rFonts w:eastAsia="標楷體"/>
                <w:sz w:val="26"/>
                <w:szCs w:val="26"/>
              </w:rPr>
              <w:t>ABB</w:t>
            </w:r>
            <w:r w:rsidRPr="0022580E">
              <w:rPr>
                <w:rFonts w:eastAsia="標楷體"/>
                <w:sz w:val="26"/>
                <w:szCs w:val="26"/>
              </w:rPr>
              <w:t>疊字形容詞用來描述這些攤位的特色。</w:t>
            </w:r>
          </w:p>
          <w:p w14:paraId="0EED3659"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4.</w:t>
            </w:r>
            <w:r w:rsidRPr="0022580E">
              <w:rPr>
                <w:rFonts w:eastAsia="標楷體"/>
                <w:sz w:val="26"/>
                <w:szCs w:val="26"/>
              </w:rPr>
              <w:t>學生試著讀讀看宣傳單的內容，並將適合的</w:t>
            </w:r>
            <w:r w:rsidRPr="0022580E">
              <w:rPr>
                <w:rFonts w:eastAsia="標楷體"/>
                <w:sz w:val="26"/>
                <w:szCs w:val="26"/>
              </w:rPr>
              <w:t>ABB</w:t>
            </w:r>
            <w:r w:rsidRPr="0022580E">
              <w:rPr>
                <w:rFonts w:eastAsia="標楷體"/>
                <w:sz w:val="26"/>
                <w:szCs w:val="26"/>
              </w:rPr>
              <w:t>疊字形容詞填入括弧裡。</w:t>
            </w:r>
          </w:p>
          <w:p w14:paraId="3D4A9AB2"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5.</w:t>
            </w:r>
            <w:r w:rsidRPr="0022580E">
              <w:rPr>
                <w:rFonts w:eastAsia="標楷體"/>
                <w:sz w:val="26"/>
                <w:szCs w:val="26"/>
              </w:rPr>
              <w:t>如有錯誤教師再做更正與導讀。</w:t>
            </w:r>
          </w:p>
          <w:p w14:paraId="721D7880" w14:textId="77777777" w:rsidR="00BC3696" w:rsidRDefault="00BC3696" w:rsidP="00BC3696">
            <w:pPr>
              <w:jc w:val="both"/>
              <w:rPr>
                <w:rFonts w:ascii="標楷體" w:eastAsia="標楷體" w:hAnsi="標楷體" w:cs="新細明體"/>
                <w:sz w:val="26"/>
                <w:szCs w:val="26"/>
              </w:rPr>
            </w:pPr>
            <w:r>
              <w:rPr>
                <w:rFonts w:eastAsia="標楷體"/>
                <w:sz w:val="26"/>
                <w:szCs w:val="26"/>
              </w:rPr>
              <w:t>6.</w:t>
            </w:r>
            <w:r w:rsidRPr="0022580E">
              <w:rPr>
                <w:rFonts w:eastAsia="標楷體"/>
                <w:sz w:val="26"/>
                <w:szCs w:val="26"/>
              </w:rPr>
              <w:t>進行教學遊戲「情境式朗讀</w:t>
            </w:r>
            <w:r w:rsidRPr="0022580E">
              <w:rPr>
                <w:rFonts w:eastAsia="標楷體"/>
                <w:sz w:val="26"/>
                <w:szCs w:val="26"/>
              </w:rPr>
              <w:t>—</w:t>
            </w:r>
            <w:r w:rsidRPr="0022580E">
              <w:rPr>
                <w:rFonts w:eastAsia="標楷體"/>
                <w:sz w:val="26"/>
                <w:szCs w:val="26"/>
              </w:rPr>
              <w:t>來共阮交關」。</w:t>
            </w:r>
          </w:p>
          <w:p w14:paraId="6FA4BE88" w14:textId="77777777" w:rsidR="00BC3696" w:rsidRPr="0022580E" w:rsidRDefault="00BC3696" w:rsidP="00BC3696">
            <w:pPr>
              <w:jc w:val="both"/>
              <w:rPr>
                <w:rFonts w:ascii="標楷體" w:eastAsia="標楷體" w:hAnsi="標楷體" w:cs="新細明體"/>
                <w:sz w:val="26"/>
                <w:szCs w:val="26"/>
              </w:rPr>
            </w:pPr>
            <w:r w:rsidRPr="0022580E">
              <w:rPr>
                <w:rFonts w:eastAsia="標楷體"/>
                <w:sz w:val="26"/>
                <w:szCs w:val="26"/>
              </w:rPr>
              <w:t>㈢活動三：文白音學習</w:t>
            </w:r>
          </w:p>
          <w:p w14:paraId="1E2E6750"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1.</w:t>
            </w:r>
            <w:r w:rsidRPr="0022580E">
              <w:rPr>
                <w:rFonts w:eastAsia="標楷體"/>
                <w:sz w:val="26"/>
                <w:szCs w:val="26"/>
              </w:rPr>
              <w:t>「文白音學習」是針對本課有出現的文白音來設計教學。</w:t>
            </w:r>
          </w:p>
          <w:p w14:paraId="753E1DEF"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2.</w:t>
            </w:r>
            <w:r w:rsidRPr="0022580E">
              <w:rPr>
                <w:rFonts w:eastAsia="標楷體"/>
                <w:sz w:val="26"/>
                <w:szCs w:val="26"/>
              </w:rPr>
              <w:t>教師解說文白音的差別及使用情況。</w:t>
            </w:r>
          </w:p>
          <w:p w14:paraId="6B0F4AAA"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3.</w:t>
            </w:r>
            <w:r w:rsidRPr="0022580E">
              <w:rPr>
                <w:rFonts w:eastAsia="標楷體"/>
                <w:sz w:val="26"/>
                <w:szCs w:val="26"/>
              </w:rPr>
              <w:t>先請學生說出「大」的語詞。通常白話音「大</w:t>
            </w:r>
            <w:r w:rsidRPr="00BC1B8F">
              <w:rPr>
                <w:rFonts w:eastAsia="標楷體"/>
                <w:sz w:val="26"/>
                <w:szCs w:val="26"/>
              </w:rPr>
              <w:t>tuā</w:t>
            </w:r>
            <w:r w:rsidRPr="0022580E">
              <w:rPr>
                <w:rFonts w:eastAsia="標楷體"/>
                <w:sz w:val="26"/>
                <w:szCs w:val="26"/>
              </w:rPr>
              <w:t>門、大</w:t>
            </w:r>
            <w:r w:rsidRPr="00BC1B8F">
              <w:rPr>
                <w:rFonts w:eastAsia="標楷體"/>
                <w:sz w:val="26"/>
                <w:szCs w:val="26"/>
              </w:rPr>
              <w:t>tuā</w:t>
            </w:r>
            <w:r w:rsidRPr="0022580E">
              <w:rPr>
                <w:rFonts w:eastAsia="標楷體"/>
                <w:sz w:val="26"/>
                <w:szCs w:val="26"/>
              </w:rPr>
              <w:t>漢」較簡單，學生都會說，教師可較仔細介紹文言音「大</w:t>
            </w:r>
            <w:r w:rsidRPr="00BC1B8F">
              <w:rPr>
                <w:rFonts w:eastAsia="標楷體"/>
                <w:sz w:val="26"/>
                <w:szCs w:val="26"/>
              </w:rPr>
              <w:t>tāi</w:t>
            </w:r>
            <w:r w:rsidRPr="0022580E">
              <w:rPr>
                <w:rFonts w:eastAsia="標楷體"/>
                <w:sz w:val="26"/>
                <w:szCs w:val="26"/>
              </w:rPr>
              <w:t>學、大</w:t>
            </w:r>
            <w:r w:rsidRPr="00BC1B8F">
              <w:rPr>
                <w:rFonts w:eastAsia="標楷體"/>
                <w:sz w:val="26"/>
                <w:szCs w:val="26"/>
              </w:rPr>
              <w:t>tāi</w:t>
            </w:r>
            <w:r w:rsidRPr="0022580E">
              <w:rPr>
                <w:rFonts w:eastAsia="標楷體"/>
                <w:sz w:val="26"/>
                <w:szCs w:val="26"/>
              </w:rPr>
              <w:t>同仔」的讀法。</w:t>
            </w:r>
          </w:p>
          <w:p w14:paraId="44B04AE0"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4</w:t>
            </w:r>
            <w:r w:rsidRPr="0022580E">
              <w:rPr>
                <w:rFonts w:eastAsia="標楷體"/>
                <w:sz w:val="26"/>
                <w:szCs w:val="26"/>
              </w:rPr>
              <w:t>.</w:t>
            </w:r>
            <w:r w:rsidRPr="0022580E">
              <w:rPr>
                <w:rFonts w:eastAsia="標楷體"/>
                <w:sz w:val="26"/>
                <w:szCs w:val="26"/>
              </w:rPr>
              <w:t>就「大」的「</w:t>
            </w:r>
            <w:r w:rsidRPr="00BC1B8F">
              <w:rPr>
                <w:rFonts w:eastAsia="標楷體"/>
                <w:sz w:val="26"/>
                <w:szCs w:val="26"/>
              </w:rPr>
              <w:t>tuā</w:t>
            </w:r>
            <w:r w:rsidRPr="0022580E">
              <w:rPr>
                <w:rFonts w:eastAsia="標楷體"/>
                <w:sz w:val="26"/>
                <w:szCs w:val="26"/>
              </w:rPr>
              <w:t>」和「</w:t>
            </w:r>
            <w:r w:rsidRPr="00BC1B8F">
              <w:rPr>
                <w:rFonts w:eastAsia="標楷體"/>
                <w:sz w:val="26"/>
                <w:szCs w:val="26"/>
              </w:rPr>
              <w:t>tāi</w:t>
            </w:r>
            <w:r w:rsidRPr="0022580E">
              <w:rPr>
                <w:rFonts w:eastAsia="標楷體"/>
                <w:sz w:val="26"/>
                <w:szCs w:val="26"/>
              </w:rPr>
              <w:t>」的文白音討論造出其他的語詞，例如：「大眾</w:t>
            </w:r>
            <w:r w:rsidRPr="00BC1B8F">
              <w:rPr>
                <w:rFonts w:eastAsia="標楷體"/>
                <w:sz w:val="26"/>
                <w:szCs w:val="26"/>
              </w:rPr>
              <w:t>tāi</w:t>
            </w:r>
            <w:r>
              <w:rPr>
                <w:rFonts w:eastAsia="標楷體"/>
                <w:sz w:val="26"/>
                <w:szCs w:val="26"/>
              </w:rPr>
              <w:t xml:space="preserve"> </w:t>
            </w:r>
            <w:r w:rsidRPr="00BC1B8F">
              <w:rPr>
                <w:rFonts w:eastAsia="標楷體"/>
                <w:sz w:val="26"/>
                <w:szCs w:val="26"/>
              </w:rPr>
              <w:t>tsiòng</w:t>
            </w:r>
            <w:r w:rsidRPr="0022580E">
              <w:rPr>
                <w:rFonts w:eastAsia="標楷體"/>
                <w:sz w:val="26"/>
                <w:szCs w:val="26"/>
              </w:rPr>
              <w:t>」和「大腿</w:t>
            </w:r>
            <w:r w:rsidRPr="00BC1B8F">
              <w:rPr>
                <w:rFonts w:eastAsia="標楷體"/>
                <w:sz w:val="26"/>
                <w:szCs w:val="26"/>
              </w:rPr>
              <w:t>tuā</w:t>
            </w:r>
            <w:r w:rsidRPr="0022580E">
              <w:rPr>
                <w:rFonts w:eastAsia="標楷體"/>
                <w:sz w:val="26"/>
                <w:szCs w:val="26"/>
              </w:rPr>
              <w:t xml:space="preserve"> </w:t>
            </w:r>
            <w:r w:rsidRPr="00BC1B8F">
              <w:rPr>
                <w:rFonts w:eastAsia="標楷體"/>
                <w:sz w:val="26"/>
                <w:szCs w:val="26"/>
              </w:rPr>
              <w:t>thuí</w:t>
            </w:r>
            <w:r w:rsidRPr="0022580E">
              <w:rPr>
                <w:rFonts w:eastAsia="標楷體"/>
                <w:sz w:val="26"/>
                <w:szCs w:val="26"/>
              </w:rPr>
              <w:t>」等，教師可上教育部《臺灣閩南語常用詞辭典》參考例詞。</w:t>
            </w:r>
          </w:p>
          <w:p w14:paraId="3A355B9A"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5.</w:t>
            </w:r>
            <w:r w:rsidRPr="0022580E">
              <w:rPr>
                <w:rFonts w:eastAsia="標楷體"/>
                <w:sz w:val="26"/>
                <w:szCs w:val="26"/>
              </w:rPr>
              <w:t>和學生討論「行</w:t>
            </w:r>
            <w:r w:rsidRPr="00BC1B8F">
              <w:rPr>
                <w:rFonts w:eastAsia="標楷體"/>
                <w:sz w:val="26"/>
                <w:szCs w:val="26"/>
              </w:rPr>
              <w:t>hâng</w:t>
            </w:r>
            <w:r w:rsidRPr="0022580E">
              <w:rPr>
                <w:rFonts w:eastAsia="標楷體"/>
                <w:sz w:val="26"/>
                <w:szCs w:val="26"/>
              </w:rPr>
              <w:t>」的造詞有哪些，例如：百貨行、機車行、五金行等。</w:t>
            </w:r>
          </w:p>
          <w:p w14:paraId="2C07EFD3"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6.</w:t>
            </w:r>
            <w:r w:rsidRPr="0022580E">
              <w:rPr>
                <w:rFonts w:eastAsia="標楷體"/>
                <w:sz w:val="26"/>
                <w:szCs w:val="26"/>
              </w:rPr>
              <w:t>「大」和「行」的文白音只有第五調和第七調，教師教導學生如何變調，例如：第五調變第七調和第七調變第三調。</w:t>
            </w:r>
          </w:p>
          <w:p w14:paraId="47883311"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7.</w:t>
            </w:r>
            <w:r w:rsidRPr="0022580E">
              <w:rPr>
                <w:rFonts w:eastAsia="標楷體"/>
                <w:sz w:val="26"/>
                <w:szCs w:val="26"/>
              </w:rPr>
              <w:t>教師隨意點出語詞，學生跟著讀出語詞發音。</w:t>
            </w:r>
          </w:p>
          <w:p w14:paraId="4F1BDC9B" w14:textId="77777777" w:rsidR="00BC3696" w:rsidRPr="0022580E" w:rsidRDefault="00BC3696" w:rsidP="00BC3696">
            <w:pPr>
              <w:jc w:val="both"/>
              <w:rPr>
                <w:rFonts w:ascii="標楷體" w:eastAsia="標楷體" w:hAnsi="標楷體" w:cs="新細明體"/>
                <w:sz w:val="26"/>
                <w:szCs w:val="26"/>
              </w:rPr>
            </w:pPr>
            <w:r w:rsidRPr="0022580E">
              <w:rPr>
                <w:rFonts w:eastAsia="標楷體"/>
                <w:sz w:val="26"/>
                <w:szCs w:val="26"/>
              </w:rPr>
              <w:t>三、統整活動</w:t>
            </w:r>
          </w:p>
          <w:p w14:paraId="7AEB0072" w14:textId="77777777" w:rsidR="00BC3696" w:rsidRPr="0022580E" w:rsidRDefault="00BC3696" w:rsidP="00BC3696">
            <w:pPr>
              <w:jc w:val="both"/>
              <w:rPr>
                <w:rFonts w:ascii="標楷體" w:eastAsia="標楷體" w:hAnsi="標楷體" w:cs="新細明體"/>
                <w:sz w:val="26"/>
                <w:szCs w:val="26"/>
              </w:rPr>
            </w:pPr>
            <w:r>
              <w:rPr>
                <w:rFonts w:eastAsia="標楷體"/>
                <w:sz w:val="26"/>
                <w:szCs w:val="26"/>
              </w:rPr>
              <w:t>•</w:t>
            </w:r>
            <w:r w:rsidRPr="0022580E">
              <w:rPr>
                <w:rFonts w:eastAsia="標楷體"/>
                <w:sz w:val="26"/>
                <w:szCs w:val="26"/>
              </w:rPr>
              <w:t>教師說出任一文白音，學生就課本的例詞回答，例如：教師說「行</w:t>
            </w:r>
            <w:r w:rsidRPr="00BC1B8F">
              <w:rPr>
                <w:rFonts w:eastAsia="標楷體"/>
                <w:sz w:val="26"/>
                <w:szCs w:val="26"/>
              </w:rPr>
              <w:t>hâng</w:t>
            </w:r>
            <w:r w:rsidRPr="0022580E">
              <w:rPr>
                <w:rFonts w:eastAsia="標楷體"/>
                <w:sz w:val="26"/>
                <w:szCs w:val="26"/>
              </w:rPr>
              <w:t>」，學生回答「銀行」，其餘類推。</w:t>
            </w:r>
          </w:p>
        </w:tc>
        <w:tc>
          <w:tcPr>
            <w:tcW w:w="811" w:type="pct"/>
          </w:tcPr>
          <w:p w14:paraId="247D02F6" w14:textId="77777777" w:rsidR="00BC3696" w:rsidRPr="00780278" w:rsidRDefault="00BC3696" w:rsidP="00BC3696">
            <w:pPr>
              <w:jc w:val="both"/>
              <w:rPr>
                <w:rFonts w:ascii="標楷體" w:eastAsia="標楷體" w:hAnsi="標楷體" w:cs="新細明體"/>
                <w:sz w:val="26"/>
                <w:szCs w:val="26"/>
              </w:rPr>
            </w:pPr>
            <w:r w:rsidRPr="00780278">
              <w:rPr>
                <w:rFonts w:eastAsia="標楷體"/>
                <w:sz w:val="26"/>
                <w:szCs w:val="26"/>
              </w:rPr>
              <w:t>口頭評量</w:t>
            </w:r>
          </w:p>
          <w:p w14:paraId="6AE7606C" w14:textId="77777777" w:rsidR="00BC3696" w:rsidRDefault="00BC3696" w:rsidP="00BC3696">
            <w:pPr>
              <w:jc w:val="both"/>
              <w:rPr>
                <w:rFonts w:ascii="標楷體" w:eastAsia="標楷體" w:hAnsi="標楷體" w:cs="新細明體"/>
                <w:sz w:val="26"/>
                <w:szCs w:val="26"/>
              </w:rPr>
            </w:pPr>
            <w:r w:rsidRPr="00780278">
              <w:rPr>
                <w:rFonts w:eastAsia="標楷體"/>
                <w:sz w:val="26"/>
                <w:szCs w:val="26"/>
              </w:rPr>
              <w:t>討論活動</w:t>
            </w:r>
          </w:p>
          <w:p w14:paraId="496AECE5"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書寫練習</w:t>
            </w:r>
          </w:p>
        </w:tc>
        <w:tc>
          <w:tcPr>
            <w:tcW w:w="1028" w:type="pct"/>
          </w:tcPr>
          <w:p w14:paraId="260EE921" w14:textId="77777777" w:rsidR="0052554F" w:rsidRDefault="0052554F">
            <w:pPr>
              <w:jc w:val="both"/>
              <w:rPr>
                <w:rFonts w:ascii="標楷體" w:eastAsia="標楷體" w:hAnsi="標楷體" w:cs="新細明體"/>
                <w:sz w:val="26"/>
                <w:szCs w:val="26"/>
              </w:rPr>
            </w:pPr>
          </w:p>
        </w:tc>
      </w:tr>
      <w:tr w:rsidR="00BC3696" w:rsidRPr="004F4430" w14:paraId="60090376" w14:textId="77777777" w:rsidTr="00BC3696">
        <w:trPr>
          <w:trHeight w:val="1827"/>
        </w:trPr>
        <w:tc>
          <w:tcPr>
            <w:tcW w:w="364" w:type="pct"/>
            <w:vAlign w:val="center"/>
          </w:tcPr>
          <w:p w14:paraId="4EC46F18" w14:textId="77777777" w:rsidR="00BC3696" w:rsidRPr="00CE5251" w:rsidRDefault="00BC3696" w:rsidP="00BC3696">
            <w:pPr>
              <w:jc w:val="center"/>
              <w:rPr>
                <w:rFonts w:ascii="標楷體" w:eastAsia="標楷體" w:hAnsi="標楷體"/>
                <w:sz w:val="26"/>
                <w:szCs w:val="26"/>
              </w:rPr>
            </w:pPr>
            <w:r>
              <w:rPr>
                <w:rFonts w:eastAsia="標楷體"/>
                <w:sz w:val="26"/>
                <w:szCs w:val="26"/>
              </w:rPr>
              <w:t>四</w:t>
            </w:r>
          </w:p>
        </w:tc>
        <w:tc>
          <w:tcPr>
            <w:tcW w:w="663" w:type="pct"/>
            <w:vAlign w:val="center"/>
          </w:tcPr>
          <w:p w14:paraId="60E6C46F"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第一單元</w:t>
            </w:r>
            <w:r w:rsidRPr="00870217">
              <w:rPr>
                <w:rFonts w:eastAsia="標楷體"/>
                <w:sz w:val="26"/>
                <w:szCs w:val="26"/>
              </w:rPr>
              <w:t>來去踅夜市</w:t>
            </w:r>
          </w:p>
          <w:p w14:paraId="100AB290"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單元活動一</w:t>
            </w:r>
          </w:p>
        </w:tc>
        <w:tc>
          <w:tcPr>
            <w:tcW w:w="752" w:type="pct"/>
            <w:tcBorders>
              <w:right w:val="single" w:sz="4" w:space="0" w:color="auto"/>
            </w:tcBorders>
          </w:tcPr>
          <w:p w14:paraId="057108CC"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E67154">
              <w:rPr>
                <w:rFonts w:eastAsia="標楷體"/>
                <w:sz w:val="26"/>
                <w:szCs w:val="26"/>
              </w:rPr>
              <w:t>認識閩南語文對個人生活的重要性，並能主動學習，進而建立學習閩南語文的能力。</w:t>
            </w:r>
          </w:p>
          <w:p w14:paraId="5C6B1C5A"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E67154">
              <w:rPr>
                <w:rFonts w:eastAsia="標楷體"/>
                <w:sz w:val="26"/>
                <w:szCs w:val="26"/>
              </w:rPr>
              <w:t>具備使用閩南語文進行思考的能力，並用之於日常生活中，以處理相關問題。</w:t>
            </w:r>
          </w:p>
          <w:p w14:paraId="142B82E9"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E67154">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6449F2CB"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單元活動一</w:t>
            </w:r>
          </w:p>
          <w:p w14:paraId="03F440E6" w14:textId="77777777" w:rsidR="00BC3696" w:rsidRPr="00E67154" w:rsidRDefault="00BC3696" w:rsidP="00BC3696">
            <w:pPr>
              <w:jc w:val="both"/>
              <w:rPr>
                <w:rFonts w:ascii="標楷體" w:eastAsia="標楷體" w:hAnsi="標楷體" w:cs="新細明體"/>
                <w:sz w:val="26"/>
                <w:szCs w:val="26"/>
              </w:rPr>
            </w:pPr>
            <w:r w:rsidRPr="00E67154">
              <w:rPr>
                <w:rFonts w:eastAsia="標楷體"/>
                <w:sz w:val="26"/>
                <w:szCs w:val="26"/>
              </w:rPr>
              <w:t>一、引起動機</w:t>
            </w:r>
          </w:p>
          <w:p w14:paraId="4C6A614A"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w:t>
            </w:r>
            <w:r w:rsidRPr="00E67154">
              <w:rPr>
                <w:rFonts w:eastAsia="標楷體"/>
                <w:sz w:val="26"/>
                <w:szCs w:val="26"/>
              </w:rPr>
              <w:t>以讀者劇場情境朗讀方式，複習第一課課文與</w:t>
            </w:r>
            <w:r w:rsidRPr="00E67154">
              <w:rPr>
                <w:rFonts w:eastAsia="標楷體"/>
                <w:sz w:val="26"/>
                <w:szCs w:val="26"/>
              </w:rPr>
              <w:t>ABB</w:t>
            </w:r>
            <w:r w:rsidRPr="00E67154">
              <w:rPr>
                <w:rFonts w:eastAsia="標楷體"/>
                <w:sz w:val="26"/>
                <w:szCs w:val="26"/>
              </w:rPr>
              <w:t>疊字形容詞與例句。</w:t>
            </w:r>
          </w:p>
          <w:p w14:paraId="28233464" w14:textId="77777777" w:rsidR="00BC3696" w:rsidRPr="00E67154" w:rsidRDefault="00BC3696" w:rsidP="00BC3696">
            <w:pPr>
              <w:jc w:val="both"/>
              <w:rPr>
                <w:rFonts w:ascii="標楷體" w:eastAsia="標楷體" w:hAnsi="標楷體" w:cs="新細明體"/>
                <w:sz w:val="26"/>
                <w:szCs w:val="26"/>
              </w:rPr>
            </w:pPr>
            <w:r w:rsidRPr="00E67154">
              <w:rPr>
                <w:rFonts w:eastAsia="標楷體"/>
                <w:sz w:val="26"/>
                <w:szCs w:val="26"/>
              </w:rPr>
              <w:t>二、發展活動</w:t>
            </w:r>
          </w:p>
          <w:p w14:paraId="699DB85E"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㈠活動一：練武功</w:t>
            </w:r>
            <w:r>
              <w:rPr>
                <w:rFonts w:eastAsia="標楷體"/>
                <w:sz w:val="26"/>
                <w:szCs w:val="26"/>
              </w:rPr>
              <w:t>1</w:t>
            </w:r>
          </w:p>
          <w:p w14:paraId="62B6D865"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1.</w:t>
            </w:r>
            <w:r w:rsidRPr="00E67154">
              <w:rPr>
                <w:rFonts w:eastAsia="標楷體"/>
                <w:sz w:val="26"/>
                <w:szCs w:val="26"/>
              </w:rPr>
              <w:t>展開「練武功</w:t>
            </w:r>
            <w:r w:rsidRPr="00E67154">
              <w:rPr>
                <w:rFonts w:eastAsia="標楷體"/>
                <w:sz w:val="26"/>
                <w:szCs w:val="26"/>
              </w:rPr>
              <w:t>1</w:t>
            </w:r>
            <w:r w:rsidRPr="00E67154">
              <w:rPr>
                <w:rFonts w:eastAsia="標楷體"/>
                <w:sz w:val="26"/>
                <w:szCs w:val="26"/>
              </w:rPr>
              <w:t>」，說明四大題的題型與作答方式。</w:t>
            </w:r>
          </w:p>
          <w:p w14:paraId="1B988A43"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2.</w:t>
            </w:r>
            <w:r w:rsidRPr="00E67154">
              <w:rPr>
                <w:rFonts w:eastAsia="標楷體"/>
                <w:sz w:val="26"/>
                <w:szCs w:val="26"/>
              </w:rPr>
              <w:t>播放題目音檔，引導學生作答。</w:t>
            </w:r>
          </w:p>
          <w:p w14:paraId="45FCF193"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3.</w:t>
            </w:r>
            <w:r w:rsidRPr="00E67154">
              <w:rPr>
                <w:rFonts w:eastAsia="標楷體"/>
                <w:sz w:val="26"/>
                <w:szCs w:val="26"/>
              </w:rPr>
              <w:t>第二大題念出文白音的句子，為縮短作答時間，可採取一組四人一起作答，同學中可互為提醒協助。</w:t>
            </w:r>
          </w:p>
          <w:p w14:paraId="13CC67F3"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4.</w:t>
            </w:r>
            <w:r w:rsidRPr="00E67154">
              <w:rPr>
                <w:rFonts w:eastAsia="標楷體"/>
                <w:sz w:val="26"/>
                <w:szCs w:val="26"/>
              </w:rPr>
              <w:t>作答完畢後，教師檢查作答情況並登錄成績。</w:t>
            </w:r>
          </w:p>
          <w:p w14:paraId="23BC9D10"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5.</w:t>
            </w:r>
            <w:r w:rsidRPr="00E67154">
              <w:rPr>
                <w:rFonts w:eastAsia="標楷體"/>
                <w:sz w:val="26"/>
                <w:szCs w:val="26"/>
              </w:rPr>
              <w:t>師生討論並解釋各題答案，答錯者要訂正。</w:t>
            </w:r>
          </w:p>
          <w:p w14:paraId="15E222BE" w14:textId="77777777" w:rsidR="00BC3696" w:rsidRDefault="00BC3696" w:rsidP="00BC3696">
            <w:pPr>
              <w:jc w:val="both"/>
              <w:rPr>
                <w:rFonts w:ascii="標楷體" w:eastAsia="標楷體" w:hAnsi="標楷體" w:cs="新細明體"/>
                <w:sz w:val="26"/>
                <w:szCs w:val="26"/>
              </w:rPr>
            </w:pPr>
            <w:r>
              <w:rPr>
                <w:rFonts w:eastAsia="標楷體"/>
                <w:sz w:val="26"/>
                <w:szCs w:val="26"/>
              </w:rPr>
              <w:t>6.</w:t>
            </w:r>
            <w:r w:rsidRPr="00E67154">
              <w:rPr>
                <w:rFonts w:eastAsia="標楷體"/>
                <w:sz w:val="26"/>
                <w:szCs w:val="26"/>
              </w:rPr>
              <w:t>進行教學遊戲「快問快答」。</w:t>
            </w:r>
          </w:p>
          <w:p w14:paraId="1F5B81C8"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㈡活動二：臺灣文化站</w:t>
            </w:r>
            <w:r>
              <w:rPr>
                <w:rFonts w:eastAsia="標楷體"/>
                <w:sz w:val="26"/>
                <w:szCs w:val="26"/>
              </w:rPr>
              <w:t>1</w:t>
            </w:r>
          </w:p>
          <w:p w14:paraId="148E9653"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1.</w:t>
            </w:r>
            <w:r w:rsidRPr="00E67154">
              <w:rPr>
                <w:rFonts w:eastAsia="標楷體"/>
                <w:sz w:val="26"/>
                <w:szCs w:val="26"/>
              </w:rPr>
              <w:t>教師請學生發表對夜市的印象是什麼，例如：有很多好吃的小吃，很多遊戲攤位可以玩、很多便宜的東西可以買等，並鼓勵學生盡量用閩南語表達。</w:t>
            </w:r>
          </w:p>
          <w:p w14:paraId="3D299843"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2.</w:t>
            </w:r>
            <w:r w:rsidRPr="00E67154">
              <w:rPr>
                <w:rFonts w:eastAsia="標楷體"/>
                <w:sz w:val="26"/>
                <w:szCs w:val="26"/>
              </w:rPr>
              <w:t>教師先請學生分享逛過哪些夜市？是否逛過外縣市的夜市？每個夜市都一樣嗎？你認為哪個夜市最特別。</w:t>
            </w:r>
          </w:p>
          <w:p w14:paraId="7FC31F53"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3.</w:t>
            </w:r>
            <w:r w:rsidRPr="00E67154">
              <w:rPr>
                <w:rFonts w:eastAsia="標楷體"/>
                <w:sz w:val="26"/>
                <w:szCs w:val="26"/>
              </w:rPr>
              <w:t>教師請學生看圖，並簡單介紹臺灣夜市形成的原因及類型。</w:t>
            </w:r>
          </w:p>
          <w:p w14:paraId="7B959CF3"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4.</w:t>
            </w:r>
            <w:r w:rsidRPr="00E67154">
              <w:rPr>
                <w:rFonts w:eastAsia="標楷體"/>
                <w:sz w:val="26"/>
                <w:szCs w:val="26"/>
              </w:rPr>
              <w:t>引導學生討論書中出現的這些攤位，自己是否有吃過、玩過？除了這些之外，你還知道哪些？</w:t>
            </w:r>
          </w:p>
          <w:p w14:paraId="35B30266"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5.</w:t>
            </w:r>
            <w:r w:rsidRPr="00E67154">
              <w:rPr>
                <w:rFonts w:eastAsia="標楷體"/>
                <w:sz w:val="26"/>
                <w:szCs w:val="26"/>
              </w:rPr>
              <w:t>播放音檔導引學生認識臺灣的夜市文化。</w:t>
            </w:r>
          </w:p>
          <w:p w14:paraId="2F6FE117" w14:textId="77777777" w:rsidR="00BC3696" w:rsidRPr="00E67154" w:rsidRDefault="00BC3696" w:rsidP="00BC3696">
            <w:pPr>
              <w:jc w:val="both"/>
              <w:rPr>
                <w:rFonts w:ascii="標楷體" w:eastAsia="標楷體" w:hAnsi="標楷體" w:cs="新細明體"/>
                <w:sz w:val="26"/>
                <w:szCs w:val="26"/>
              </w:rPr>
            </w:pPr>
            <w:r w:rsidRPr="00E67154">
              <w:rPr>
                <w:rFonts w:eastAsia="標楷體"/>
                <w:sz w:val="26"/>
                <w:szCs w:val="26"/>
              </w:rPr>
              <w:t>三、統整活動</w:t>
            </w:r>
          </w:p>
          <w:p w14:paraId="721B079E"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1.</w:t>
            </w:r>
            <w:r w:rsidRPr="00E67154">
              <w:rPr>
                <w:rFonts w:eastAsia="標楷體"/>
                <w:sz w:val="26"/>
                <w:szCs w:val="26"/>
              </w:rPr>
              <w:t>就「想看覓．講看覓」裡的問題，討論與分享自己的經驗。</w:t>
            </w:r>
          </w:p>
          <w:p w14:paraId="1200378E" w14:textId="77777777" w:rsidR="00BC3696" w:rsidRPr="00E67154" w:rsidRDefault="00BC3696" w:rsidP="00BC3696">
            <w:pPr>
              <w:jc w:val="both"/>
              <w:rPr>
                <w:rFonts w:ascii="標楷體" w:eastAsia="標楷體" w:hAnsi="標楷體" w:cs="新細明體"/>
                <w:sz w:val="26"/>
                <w:szCs w:val="26"/>
              </w:rPr>
            </w:pPr>
            <w:r>
              <w:rPr>
                <w:rFonts w:eastAsia="標楷體"/>
                <w:sz w:val="26"/>
                <w:szCs w:val="26"/>
              </w:rPr>
              <w:t>2.</w:t>
            </w:r>
            <w:r w:rsidRPr="00E67154">
              <w:rPr>
                <w:rFonts w:eastAsia="標楷體"/>
                <w:sz w:val="26"/>
                <w:szCs w:val="26"/>
              </w:rPr>
              <w:t>和學生以</w:t>
            </w:r>
            <w:r w:rsidRPr="00E67154">
              <w:rPr>
                <w:rFonts w:eastAsia="標楷體"/>
                <w:sz w:val="26"/>
                <w:szCs w:val="26"/>
              </w:rPr>
              <w:t>ABB</w:t>
            </w:r>
            <w:r w:rsidRPr="00E67154">
              <w:rPr>
                <w:rFonts w:eastAsia="標楷體"/>
                <w:sz w:val="26"/>
                <w:szCs w:val="26"/>
              </w:rPr>
              <w:t>結構的疊字形容詞來形容夜市裡的事物。如：燒燙燙的牛排、貴參參的媠衫仔、鹹篤篤的滷味、甜粅粅的雞卵糕、冷吱吱的豆花、圓輾輾的番薯圓</w:t>
            </w:r>
            <w:r>
              <w:rPr>
                <w:rFonts w:ascii="標楷體" w:eastAsia="標楷體" w:hAnsi="標楷體" w:hint="eastAsia"/>
                <w:sz w:val="16"/>
                <w:szCs w:val="16"/>
                <w:lang w:eastAsia="zh-HK"/>
              </w:rPr>
              <w:t>……</w:t>
            </w:r>
            <w:r w:rsidRPr="00E67154">
              <w:rPr>
                <w:rFonts w:eastAsia="標楷體"/>
                <w:sz w:val="26"/>
                <w:szCs w:val="26"/>
              </w:rPr>
              <w:t>。</w:t>
            </w:r>
          </w:p>
        </w:tc>
        <w:tc>
          <w:tcPr>
            <w:tcW w:w="811" w:type="pct"/>
          </w:tcPr>
          <w:p w14:paraId="2D5FFF81"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紙筆</w:t>
            </w:r>
            <w:r w:rsidRPr="00780278">
              <w:rPr>
                <w:rFonts w:eastAsia="標楷體"/>
                <w:sz w:val="26"/>
                <w:szCs w:val="26"/>
              </w:rPr>
              <w:t>評量</w:t>
            </w:r>
          </w:p>
          <w:p w14:paraId="56D9C530" w14:textId="77777777" w:rsidR="00BC3696" w:rsidRPr="00AB1E0F" w:rsidRDefault="00BC3696" w:rsidP="00BC3696">
            <w:pPr>
              <w:jc w:val="both"/>
              <w:rPr>
                <w:rFonts w:ascii="標楷體" w:eastAsia="標楷體" w:hAnsi="標楷體" w:cs="新細明體"/>
                <w:sz w:val="26"/>
                <w:szCs w:val="26"/>
              </w:rPr>
            </w:pPr>
            <w:r w:rsidRPr="00780278">
              <w:rPr>
                <w:rFonts w:eastAsia="標楷體"/>
                <w:sz w:val="26"/>
                <w:szCs w:val="26"/>
              </w:rPr>
              <w:t>討論活動</w:t>
            </w:r>
          </w:p>
        </w:tc>
        <w:tc>
          <w:tcPr>
            <w:tcW w:w="1028" w:type="pct"/>
          </w:tcPr>
          <w:p w14:paraId="7B6EADA8" w14:textId="77777777" w:rsidR="0052554F" w:rsidRDefault="0052554F">
            <w:pPr>
              <w:jc w:val="both"/>
              <w:rPr>
                <w:rFonts w:ascii="標楷體" w:eastAsia="標楷體" w:hAnsi="標楷體" w:cs="新細明體"/>
                <w:sz w:val="26"/>
                <w:szCs w:val="26"/>
              </w:rPr>
            </w:pPr>
          </w:p>
        </w:tc>
      </w:tr>
      <w:tr w:rsidR="00BC3696" w:rsidRPr="004F4430" w14:paraId="545D21E0" w14:textId="77777777" w:rsidTr="00BC3696">
        <w:trPr>
          <w:trHeight w:val="1827"/>
        </w:trPr>
        <w:tc>
          <w:tcPr>
            <w:tcW w:w="364" w:type="pct"/>
            <w:vAlign w:val="center"/>
          </w:tcPr>
          <w:p w14:paraId="54D6A267" w14:textId="77777777" w:rsidR="00BC3696" w:rsidRPr="00CE5251" w:rsidRDefault="00BC3696" w:rsidP="00BC3696">
            <w:pPr>
              <w:jc w:val="center"/>
              <w:rPr>
                <w:rFonts w:ascii="標楷體" w:eastAsia="標楷體" w:hAnsi="標楷體"/>
                <w:sz w:val="26"/>
                <w:szCs w:val="26"/>
              </w:rPr>
            </w:pPr>
            <w:r>
              <w:rPr>
                <w:rFonts w:eastAsia="標楷體"/>
                <w:sz w:val="26"/>
                <w:szCs w:val="26"/>
              </w:rPr>
              <w:t>五</w:t>
            </w:r>
          </w:p>
        </w:tc>
        <w:tc>
          <w:tcPr>
            <w:tcW w:w="663" w:type="pct"/>
            <w:vAlign w:val="center"/>
          </w:tcPr>
          <w:p w14:paraId="49212FC5"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w:t>
            </w:r>
            <w:r>
              <w:rPr>
                <w:rFonts w:eastAsia="標楷體"/>
                <w:sz w:val="26"/>
                <w:szCs w:val="26"/>
              </w:rPr>
              <w:t>二</w:t>
            </w:r>
            <w:r w:rsidRPr="00DF4F05">
              <w:rPr>
                <w:rFonts w:eastAsia="標楷體"/>
                <w:sz w:val="26"/>
                <w:szCs w:val="26"/>
              </w:rPr>
              <w:t>單元</w:t>
            </w:r>
            <w:r w:rsidRPr="00870217">
              <w:rPr>
                <w:rFonts w:eastAsia="標楷體"/>
                <w:sz w:val="26"/>
                <w:szCs w:val="26"/>
              </w:rPr>
              <w:t>春天的歌詩</w:t>
            </w:r>
          </w:p>
          <w:p w14:paraId="1932770E"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第二課</w:t>
            </w:r>
            <w:r w:rsidRPr="00870217">
              <w:rPr>
                <w:rFonts w:eastAsia="標楷體"/>
                <w:sz w:val="26"/>
                <w:szCs w:val="26"/>
              </w:rPr>
              <w:t>苦楝若開花</w:t>
            </w:r>
          </w:p>
        </w:tc>
        <w:tc>
          <w:tcPr>
            <w:tcW w:w="752" w:type="pct"/>
            <w:tcBorders>
              <w:right w:val="single" w:sz="4" w:space="0" w:color="auto"/>
            </w:tcBorders>
          </w:tcPr>
          <w:p w14:paraId="400E096F"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287CAC">
              <w:rPr>
                <w:rFonts w:eastAsia="標楷體"/>
                <w:sz w:val="26"/>
                <w:szCs w:val="26"/>
              </w:rPr>
              <w:t>認識閩南語文對個人生活的重要性，並能主動學習，進而建立學習閩南語文的能力。</w:t>
            </w:r>
          </w:p>
          <w:p w14:paraId="758CCDC0"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287CAC">
              <w:rPr>
                <w:rFonts w:eastAsia="標楷體"/>
                <w:sz w:val="26"/>
                <w:szCs w:val="26"/>
              </w:rPr>
              <w:t>具備理解與使用閩南語文的基本能力，並能從事表達、溝通，以運用於家庭、學校、社區生活之中。</w:t>
            </w:r>
          </w:p>
          <w:p w14:paraId="35BE2434"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-E-B3 </w:t>
            </w:r>
            <w:r w:rsidRPr="00287CAC">
              <w:rPr>
                <w:rFonts w:eastAsia="標楷體"/>
                <w:sz w:val="26"/>
                <w:szCs w:val="26"/>
              </w:rPr>
              <w:t>具備感知與欣賞閩南語文藝術的美感素養，並能融入於日常生活中。</w:t>
            </w:r>
          </w:p>
        </w:tc>
        <w:tc>
          <w:tcPr>
            <w:tcW w:w="1382" w:type="pct"/>
            <w:tcBorders>
              <w:left w:val="single" w:sz="4" w:space="0" w:color="auto"/>
            </w:tcBorders>
          </w:tcPr>
          <w:p w14:paraId="5A7FB6A1"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第二單元</w:t>
            </w:r>
            <w:r w:rsidRPr="007C4E9F">
              <w:rPr>
                <w:rFonts w:eastAsia="標楷體"/>
                <w:sz w:val="26"/>
                <w:szCs w:val="26"/>
              </w:rPr>
              <w:t>春天的歌詩</w:t>
            </w:r>
          </w:p>
          <w:p w14:paraId="708E3339" w14:textId="77777777" w:rsidR="00BC3696" w:rsidRDefault="00BC3696" w:rsidP="00BC3696">
            <w:pPr>
              <w:jc w:val="both"/>
              <w:rPr>
                <w:rFonts w:ascii="標楷體" w:eastAsia="標楷體" w:hAnsi="標楷體" w:cs="新細明體"/>
                <w:sz w:val="26"/>
                <w:szCs w:val="26"/>
              </w:rPr>
            </w:pPr>
            <w:r>
              <w:rPr>
                <w:rFonts w:eastAsia="標楷體"/>
                <w:sz w:val="26"/>
                <w:szCs w:val="26"/>
              </w:rPr>
              <w:t>第二課</w:t>
            </w:r>
            <w:r w:rsidRPr="007C4E9F">
              <w:rPr>
                <w:rFonts w:eastAsia="標楷體"/>
                <w:sz w:val="26"/>
                <w:szCs w:val="26"/>
              </w:rPr>
              <w:t>苦楝若開花</w:t>
            </w:r>
          </w:p>
          <w:p w14:paraId="1A5011C3" w14:textId="77777777" w:rsidR="00BC3696" w:rsidRPr="007C4E9F" w:rsidRDefault="00BC3696" w:rsidP="00BC3696">
            <w:pPr>
              <w:jc w:val="both"/>
              <w:rPr>
                <w:rFonts w:ascii="標楷體" w:eastAsia="標楷體" w:hAnsi="標楷體" w:cs="新細明體"/>
                <w:sz w:val="26"/>
                <w:szCs w:val="26"/>
              </w:rPr>
            </w:pPr>
            <w:r w:rsidRPr="007C4E9F">
              <w:rPr>
                <w:rFonts w:eastAsia="標楷體"/>
                <w:sz w:val="26"/>
                <w:szCs w:val="26"/>
              </w:rPr>
              <w:t>一、引起動機</w:t>
            </w:r>
          </w:p>
          <w:p w14:paraId="0CC629A7"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1.</w:t>
            </w:r>
            <w:r w:rsidRPr="007C4E9F">
              <w:rPr>
                <w:rFonts w:eastAsia="標楷體"/>
                <w:sz w:val="26"/>
                <w:szCs w:val="26"/>
              </w:rPr>
              <w:t>請學生發表過去賞花的經驗和春天常見開花的植物種類。</w:t>
            </w:r>
          </w:p>
          <w:p w14:paraId="2938ADE8"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2.</w:t>
            </w:r>
            <w:r w:rsidRPr="007C4E9F">
              <w:rPr>
                <w:rFonts w:eastAsia="標楷體"/>
                <w:sz w:val="26"/>
                <w:szCs w:val="26"/>
              </w:rPr>
              <w:t>上網搜尋「臺南知事府前苦楝」與學生討論後引導進入課文。</w:t>
            </w:r>
          </w:p>
          <w:p w14:paraId="7E7466A2" w14:textId="77777777" w:rsidR="00BC3696" w:rsidRPr="007C4E9F" w:rsidRDefault="00BC3696" w:rsidP="00BC3696">
            <w:pPr>
              <w:jc w:val="both"/>
              <w:rPr>
                <w:rFonts w:ascii="標楷體" w:eastAsia="標楷體" w:hAnsi="標楷體" w:cs="新細明體"/>
                <w:sz w:val="26"/>
                <w:szCs w:val="26"/>
              </w:rPr>
            </w:pPr>
            <w:r w:rsidRPr="007C4E9F">
              <w:rPr>
                <w:rFonts w:eastAsia="標楷體"/>
                <w:sz w:val="26"/>
                <w:szCs w:val="26"/>
              </w:rPr>
              <w:t>二、發展活動</w:t>
            </w:r>
          </w:p>
          <w:p w14:paraId="52924E62" w14:textId="77777777" w:rsidR="00BC3696" w:rsidRPr="007C4E9F" w:rsidRDefault="00BC3696" w:rsidP="00BC3696">
            <w:pPr>
              <w:jc w:val="both"/>
              <w:rPr>
                <w:rFonts w:ascii="標楷體" w:eastAsia="標楷體" w:hAnsi="標楷體" w:cs="新細明體"/>
                <w:sz w:val="26"/>
                <w:szCs w:val="26"/>
              </w:rPr>
            </w:pPr>
            <w:r w:rsidRPr="007C4E9F">
              <w:rPr>
                <w:rFonts w:eastAsia="標楷體"/>
                <w:sz w:val="26"/>
                <w:szCs w:val="26"/>
              </w:rPr>
              <w:t>㈠活動一：課文</w:t>
            </w:r>
          </w:p>
          <w:p w14:paraId="51D5F76B"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1.</w:t>
            </w:r>
            <w:r w:rsidRPr="007C4E9F">
              <w:rPr>
                <w:rFonts w:eastAsia="標楷體"/>
                <w:sz w:val="26"/>
                <w:szCs w:val="26"/>
              </w:rPr>
              <w:t>播放第二單元「春天的歌詩」扉頁對話音檔營造本課課文情境。</w:t>
            </w:r>
          </w:p>
          <w:p w14:paraId="18819A57"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2.</w:t>
            </w:r>
            <w:r w:rsidRPr="007C4E9F">
              <w:rPr>
                <w:rFonts w:eastAsia="標楷體"/>
                <w:sz w:val="26"/>
                <w:szCs w:val="26"/>
              </w:rPr>
              <w:t>上網查找相關資料，解釋扉頁對話所提問的「苦楝仔？伊敢苦苦？」</w:t>
            </w:r>
          </w:p>
          <w:p w14:paraId="3F0AC69C"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3.</w:t>
            </w:r>
            <w:r w:rsidRPr="007C4E9F">
              <w:rPr>
                <w:rFonts w:eastAsia="標楷體"/>
                <w:sz w:val="26"/>
                <w:szCs w:val="26"/>
              </w:rPr>
              <w:t>教師參考「作家簡介」介紹作者個人資料，並說明本課是作家描述孩提時家鄉的情景，而創作的一首新詩。</w:t>
            </w:r>
          </w:p>
          <w:p w14:paraId="1B7221B2"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4.</w:t>
            </w:r>
            <w:r w:rsidRPr="007C4E9F">
              <w:rPr>
                <w:rFonts w:eastAsia="標楷體"/>
                <w:sz w:val="26"/>
                <w:szCs w:val="26"/>
              </w:rPr>
              <w:t>學生分組各挑一段課文嘗試閱讀。</w:t>
            </w:r>
          </w:p>
          <w:p w14:paraId="04836709"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5.</w:t>
            </w:r>
            <w:r w:rsidRPr="007C4E9F">
              <w:rPr>
                <w:rFonts w:eastAsia="標楷體"/>
                <w:sz w:val="26"/>
                <w:szCs w:val="26"/>
              </w:rPr>
              <w:t>各組就剛才讀出的課文段落解釋其含義，如有不妥處，教師再重新釋義。</w:t>
            </w:r>
          </w:p>
          <w:p w14:paraId="40146EAE"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6.</w:t>
            </w:r>
            <w:r w:rsidRPr="007C4E9F">
              <w:rPr>
                <w:rFonts w:eastAsia="標楷體"/>
                <w:sz w:val="26"/>
                <w:szCs w:val="26"/>
              </w:rPr>
              <w:t>播放「一課一字</w:t>
            </w:r>
            <w:r w:rsidRPr="006B19F2">
              <w:rPr>
                <w:rFonts w:eastAsia="標楷體"/>
                <w:sz w:val="26"/>
                <w:szCs w:val="26"/>
              </w:rPr>
              <w:t>──</w:t>
            </w:r>
            <w:r w:rsidRPr="007C4E9F">
              <w:rPr>
                <w:rFonts w:eastAsia="標楷體"/>
                <w:sz w:val="26"/>
                <w:szCs w:val="26"/>
              </w:rPr>
              <w:t>岫」影片後和學生討論此字其他的語詞與用法。</w:t>
            </w:r>
          </w:p>
          <w:p w14:paraId="6AE6DBB4"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7.</w:t>
            </w:r>
            <w:r w:rsidRPr="007C4E9F">
              <w:rPr>
                <w:rFonts w:eastAsia="標楷體"/>
                <w:sz w:val="26"/>
                <w:szCs w:val="26"/>
              </w:rPr>
              <w:t>介紹本課有方音差的字詞。</w:t>
            </w:r>
          </w:p>
          <w:p w14:paraId="35878812" w14:textId="77777777" w:rsidR="00BC3696" w:rsidRDefault="00BC3696" w:rsidP="00BC3696">
            <w:pPr>
              <w:jc w:val="both"/>
              <w:rPr>
                <w:rFonts w:ascii="標楷體" w:eastAsia="標楷體" w:hAnsi="標楷體" w:cs="新細明體"/>
                <w:sz w:val="26"/>
                <w:szCs w:val="26"/>
              </w:rPr>
            </w:pPr>
            <w:r>
              <w:rPr>
                <w:rFonts w:eastAsia="標楷體"/>
                <w:sz w:val="26"/>
                <w:szCs w:val="26"/>
              </w:rPr>
              <w:t>8.</w:t>
            </w:r>
            <w:r w:rsidRPr="007C4E9F">
              <w:rPr>
                <w:rFonts w:eastAsia="標楷體"/>
                <w:sz w:val="26"/>
                <w:szCs w:val="26"/>
              </w:rPr>
              <w:t>參考「課文詞語例句」內容練習短句。</w:t>
            </w:r>
          </w:p>
          <w:p w14:paraId="2B7BE1CC" w14:textId="77777777" w:rsidR="00BC3696" w:rsidRPr="007C4E9F" w:rsidRDefault="00BC3696" w:rsidP="00BC3696">
            <w:pPr>
              <w:jc w:val="both"/>
              <w:rPr>
                <w:rFonts w:ascii="標楷體" w:eastAsia="標楷體" w:hAnsi="標楷體" w:cs="新細明體"/>
                <w:sz w:val="26"/>
                <w:szCs w:val="26"/>
              </w:rPr>
            </w:pPr>
            <w:r w:rsidRPr="007C4E9F">
              <w:rPr>
                <w:rFonts w:eastAsia="標楷體"/>
                <w:sz w:val="26"/>
                <w:szCs w:val="26"/>
              </w:rPr>
              <w:t>二、發展活動</w:t>
            </w:r>
          </w:p>
          <w:p w14:paraId="4A921EFC" w14:textId="77777777" w:rsidR="00BC3696" w:rsidRPr="007C4E9F" w:rsidRDefault="00BC3696" w:rsidP="00BC3696">
            <w:pPr>
              <w:jc w:val="both"/>
              <w:rPr>
                <w:rFonts w:ascii="標楷體" w:eastAsia="標楷體" w:hAnsi="標楷體" w:cs="新細明體"/>
                <w:sz w:val="26"/>
                <w:szCs w:val="26"/>
              </w:rPr>
            </w:pPr>
            <w:r w:rsidRPr="007C4E9F">
              <w:rPr>
                <w:rFonts w:eastAsia="標楷體"/>
                <w:sz w:val="26"/>
                <w:szCs w:val="26"/>
              </w:rPr>
              <w:t>㈡活動二：課文欣賞</w:t>
            </w:r>
          </w:p>
          <w:p w14:paraId="62BB7526"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1.</w:t>
            </w:r>
            <w:r w:rsidRPr="007C4E9F">
              <w:rPr>
                <w:rFonts w:eastAsia="標楷體"/>
                <w:sz w:val="26"/>
                <w:szCs w:val="26"/>
              </w:rPr>
              <w:t>學生分做兩組，一組一句輪讀本課課文，之後再兩組互換輪讀。</w:t>
            </w:r>
          </w:p>
          <w:p w14:paraId="4C8A1735"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2.</w:t>
            </w:r>
            <w:r w:rsidRPr="007C4E9F">
              <w:rPr>
                <w:rFonts w:eastAsia="標楷體"/>
                <w:sz w:val="26"/>
                <w:szCs w:val="26"/>
              </w:rPr>
              <w:t>朗讀過後，問學生有哪些句子是重複的，是重複幾次？</w:t>
            </w:r>
          </w:p>
          <w:p w14:paraId="68A93560"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3.</w:t>
            </w:r>
            <w:r w:rsidRPr="007C4E9F">
              <w:rPr>
                <w:rFonts w:eastAsia="標楷體"/>
                <w:sz w:val="26"/>
                <w:szCs w:val="26"/>
              </w:rPr>
              <w:t>第一段在描寫什麼？六句前後有幾個情境？是在寫什麼？</w:t>
            </w:r>
          </w:p>
          <w:p w14:paraId="3E719E02"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4.</w:t>
            </w:r>
            <w:r w:rsidRPr="007C4E9F">
              <w:rPr>
                <w:rFonts w:eastAsia="標楷體"/>
                <w:sz w:val="26"/>
                <w:szCs w:val="26"/>
              </w:rPr>
              <w:t>第二段在描寫什麼？也是六句前後有幾個情境？是在寫什麼？</w:t>
            </w:r>
          </w:p>
          <w:p w14:paraId="27C78F6A"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5.</w:t>
            </w:r>
            <w:r w:rsidRPr="007C4E9F">
              <w:rPr>
                <w:rFonts w:eastAsia="標楷體"/>
                <w:sz w:val="26"/>
                <w:szCs w:val="26"/>
              </w:rPr>
              <w:t>第三段稍稍不一樣是描寫什麼？只有四句前後有幾個情境？是在寫什麼？</w:t>
            </w:r>
          </w:p>
          <w:p w14:paraId="2DD5A36F"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6.</w:t>
            </w:r>
            <w:r w:rsidRPr="007C4E9F">
              <w:rPr>
                <w:rFonts w:eastAsia="標楷體"/>
                <w:sz w:val="26"/>
                <w:szCs w:val="26"/>
              </w:rPr>
              <w:t>整課課文是不是有靜動態之別的書寫，是哪幾句？</w:t>
            </w:r>
          </w:p>
          <w:p w14:paraId="77EBAF90"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7.</w:t>
            </w:r>
            <w:r w:rsidRPr="007C4E9F">
              <w:rPr>
                <w:rFonts w:eastAsia="標楷體"/>
                <w:sz w:val="26"/>
                <w:szCs w:val="26"/>
              </w:rPr>
              <w:t>討論過之後就「課文欣賞」頁次播放音檔給學生聆聽。</w:t>
            </w:r>
          </w:p>
          <w:p w14:paraId="27BB2A24"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8.</w:t>
            </w:r>
            <w:r w:rsidRPr="007C4E9F">
              <w:rPr>
                <w:rFonts w:eastAsia="標楷體"/>
                <w:sz w:val="26"/>
                <w:szCs w:val="26"/>
              </w:rPr>
              <w:t>教師領讀「課文欣賞」文字並解說含意。</w:t>
            </w:r>
          </w:p>
          <w:p w14:paraId="524C603F" w14:textId="77777777" w:rsidR="00BC3696" w:rsidRPr="007C4E9F" w:rsidRDefault="00BC3696" w:rsidP="00BC3696">
            <w:pPr>
              <w:jc w:val="both"/>
              <w:rPr>
                <w:rFonts w:ascii="標楷體" w:eastAsia="標楷體" w:hAnsi="標楷體" w:cs="新細明體"/>
                <w:sz w:val="26"/>
                <w:szCs w:val="26"/>
              </w:rPr>
            </w:pPr>
            <w:r w:rsidRPr="007C4E9F">
              <w:rPr>
                <w:rFonts w:eastAsia="標楷體"/>
                <w:sz w:val="26"/>
                <w:szCs w:val="26"/>
              </w:rPr>
              <w:t>㈢活動三：來練習</w:t>
            </w:r>
          </w:p>
          <w:p w14:paraId="5715416E"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1.</w:t>
            </w:r>
            <w:r w:rsidRPr="007C4E9F">
              <w:rPr>
                <w:rFonts w:eastAsia="標楷體"/>
                <w:sz w:val="26"/>
                <w:szCs w:val="26"/>
              </w:rPr>
              <w:t>學生上網尋找相關資料，介紹各種有香味的花卉給其他同學認識。</w:t>
            </w:r>
          </w:p>
          <w:p w14:paraId="657BEC0E"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2.</w:t>
            </w:r>
            <w:r w:rsidRPr="007C4E9F">
              <w:rPr>
                <w:rFonts w:eastAsia="標楷體"/>
                <w:sz w:val="26"/>
                <w:szCs w:val="26"/>
              </w:rPr>
              <w:t>揭示「來練習</w:t>
            </w:r>
            <w:r w:rsidRPr="007C4E9F">
              <w:rPr>
                <w:rFonts w:eastAsia="標楷體"/>
                <w:sz w:val="26"/>
                <w:szCs w:val="26"/>
              </w:rPr>
              <w:t>1</w:t>
            </w:r>
            <w:r w:rsidRPr="007C4E9F">
              <w:rPr>
                <w:rFonts w:eastAsia="標楷體"/>
                <w:sz w:val="26"/>
                <w:szCs w:val="26"/>
              </w:rPr>
              <w:t>」頁次，引導學生作答。</w:t>
            </w:r>
          </w:p>
          <w:p w14:paraId="5E1BBFC8" w14:textId="77777777" w:rsidR="00BC3696" w:rsidRPr="007C4E9F" w:rsidRDefault="00BC3696" w:rsidP="00BC3696">
            <w:pPr>
              <w:jc w:val="both"/>
              <w:rPr>
                <w:rFonts w:ascii="標楷體" w:eastAsia="標楷體" w:hAnsi="標楷體" w:cs="新細明體"/>
                <w:sz w:val="26"/>
                <w:szCs w:val="26"/>
              </w:rPr>
            </w:pPr>
            <w:r>
              <w:rPr>
                <w:rFonts w:eastAsia="標楷體"/>
                <w:sz w:val="26"/>
                <w:szCs w:val="26"/>
              </w:rPr>
              <w:t>3.</w:t>
            </w:r>
            <w:r w:rsidRPr="007C4E9F">
              <w:rPr>
                <w:rFonts w:eastAsia="標楷體"/>
                <w:sz w:val="26"/>
                <w:szCs w:val="26"/>
              </w:rPr>
              <w:t>作答完畢，教師解答各題目與檢視學生作答情況。</w:t>
            </w:r>
          </w:p>
        </w:tc>
        <w:tc>
          <w:tcPr>
            <w:tcW w:w="811" w:type="pct"/>
          </w:tcPr>
          <w:p w14:paraId="69994EAB"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口說</w:t>
            </w:r>
            <w:r w:rsidRPr="00780278">
              <w:rPr>
                <w:rFonts w:eastAsia="標楷體"/>
                <w:sz w:val="26"/>
                <w:szCs w:val="26"/>
              </w:rPr>
              <w:t>評量</w:t>
            </w:r>
          </w:p>
          <w:p w14:paraId="396BEF5B" w14:textId="77777777" w:rsidR="00BC3696" w:rsidRDefault="00BC3696" w:rsidP="00BC3696">
            <w:pPr>
              <w:jc w:val="both"/>
              <w:rPr>
                <w:rFonts w:ascii="標楷體" w:eastAsia="標楷體" w:hAnsi="標楷體" w:cs="新細明體"/>
                <w:sz w:val="26"/>
                <w:szCs w:val="26"/>
              </w:rPr>
            </w:pPr>
            <w:r w:rsidRPr="00780278">
              <w:rPr>
                <w:rFonts w:eastAsia="標楷體"/>
                <w:sz w:val="26"/>
                <w:szCs w:val="26"/>
              </w:rPr>
              <w:t>討論活動</w:t>
            </w:r>
          </w:p>
          <w:p w14:paraId="7CCA4BD9"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紙筆評量</w:t>
            </w:r>
          </w:p>
        </w:tc>
        <w:tc>
          <w:tcPr>
            <w:tcW w:w="1028" w:type="pct"/>
          </w:tcPr>
          <w:p w14:paraId="77CCC335" w14:textId="77777777" w:rsidR="0052554F" w:rsidRDefault="00BC3696">
            <w:pPr>
              <w:jc w:val="both"/>
              <w:rPr>
                <w:rFonts w:ascii="標楷體" w:eastAsia="標楷體" w:hAnsi="標楷體" w:cs="新細明體"/>
                <w:sz w:val="26"/>
                <w:szCs w:val="26"/>
              </w:rPr>
            </w:pPr>
            <w:r>
              <w:rPr>
                <w:rFonts w:eastAsia="標楷體"/>
                <w:sz w:val="26"/>
                <w:szCs w:val="26"/>
              </w:rPr>
              <w:t>【環境教育】</w:t>
            </w:r>
          </w:p>
          <w:p w14:paraId="0569C05E" w14:textId="77777777" w:rsidR="0052554F" w:rsidRDefault="00BC3696">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975892">
              <w:rPr>
                <w:rFonts w:eastAsia="標楷體"/>
                <w:sz w:val="26"/>
                <w:szCs w:val="26"/>
              </w:rPr>
              <w:t>參與戶外學習與自然體驗，覺知自然環境的美、平衡、與完整性。</w:t>
            </w:r>
          </w:p>
          <w:p w14:paraId="45059038" w14:textId="77777777" w:rsidR="0052554F" w:rsidRDefault="00BC3696">
            <w:pPr>
              <w:jc w:val="both"/>
              <w:rPr>
                <w:rFonts w:ascii="標楷體" w:eastAsia="標楷體" w:hAnsi="標楷體" w:cs="新細明體"/>
                <w:sz w:val="26"/>
                <w:szCs w:val="26"/>
              </w:rPr>
            </w:pPr>
            <w:r>
              <w:rPr>
                <w:rFonts w:eastAsia="標楷體"/>
                <w:sz w:val="26"/>
                <w:szCs w:val="26"/>
              </w:rPr>
              <w:t>【戶外教育】</w:t>
            </w:r>
          </w:p>
          <w:p w14:paraId="017A856C" w14:textId="77777777" w:rsidR="0052554F" w:rsidRDefault="00BC3696">
            <w:pPr>
              <w:jc w:val="both"/>
              <w:rPr>
                <w:rFonts w:ascii="標楷體" w:eastAsia="標楷體" w:hAnsi="標楷體" w:cs="新細明體"/>
                <w:sz w:val="26"/>
                <w:szCs w:val="26"/>
              </w:rPr>
            </w:pPr>
            <w:r>
              <w:rPr>
                <w:rFonts w:eastAsia="標楷體"/>
                <w:sz w:val="26"/>
                <w:szCs w:val="26"/>
              </w:rPr>
              <w:t>戶</w:t>
            </w:r>
            <w:r>
              <w:rPr>
                <w:rFonts w:eastAsia="標楷體"/>
                <w:sz w:val="26"/>
                <w:szCs w:val="26"/>
              </w:rPr>
              <w:t xml:space="preserve">E1 </w:t>
            </w:r>
            <w:r w:rsidRPr="00975892">
              <w:rPr>
                <w:rFonts w:eastAsia="標楷體"/>
                <w:sz w:val="26"/>
                <w:szCs w:val="26"/>
              </w:rPr>
              <w:t>善用教室外、戶外及校外教學，認識生活環境（自然或人為）。</w:t>
            </w:r>
          </w:p>
        </w:tc>
      </w:tr>
      <w:tr w:rsidR="00BC3696" w:rsidRPr="004F4430" w14:paraId="241A7EB8" w14:textId="77777777" w:rsidTr="00BC3696">
        <w:trPr>
          <w:trHeight w:val="1827"/>
        </w:trPr>
        <w:tc>
          <w:tcPr>
            <w:tcW w:w="364" w:type="pct"/>
            <w:vAlign w:val="center"/>
          </w:tcPr>
          <w:p w14:paraId="13E97D93" w14:textId="77777777" w:rsidR="00BC3696" w:rsidRPr="00CE5251" w:rsidRDefault="00BC3696" w:rsidP="00BC3696">
            <w:pPr>
              <w:jc w:val="center"/>
              <w:rPr>
                <w:rFonts w:ascii="標楷體" w:eastAsia="標楷體" w:hAnsi="標楷體"/>
                <w:sz w:val="26"/>
                <w:szCs w:val="26"/>
              </w:rPr>
            </w:pPr>
            <w:r>
              <w:rPr>
                <w:rFonts w:eastAsia="標楷體"/>
                <w:sz w:val="26"/>
                <w:szCs w:val="26"/>
              </w:rPr>
              <w:t>六</w:t>
            </w:r>
          </w:p>
        </w:tc>
        <w:tc>
          <w:tcPr>
            <w:tcW w:w="663" w:type="pct"/>
            <w:vAlign w:val="center"/>
          </w:tcPr>
          <w:p w14:paraId="7F831E41"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w:t>
            </w:r>
            <w:r>
              <w:rPr>
                <w:rFonts w:eastAsia="標楷體"/>
                <w:sz w:val="26"/>
                <w:szCs w:val="26"/>
              </w:rPr>
              <w:t>二</w:t>
            </w:r>
            <w:r w:rsidRPr="00DF4F05">
              <w:rPr>
                <w:rFonts w:eastAsia="標楷體"/>
                <w:sz w:val="26"/>
                <w:szCs w:val="26"/>
              </w:rPr>
              <w:t>單元</w:t>
            </w:r>
            <w:r w:rsidRPr="00870217">
              <w:rPr>
                <w:rFonts w:eastAsia="標楷體"/>
                <w:sz w:val="26"/>
                <w:szCs w:val="26"/>
              </w:rPr>
              <w:t>春天的歌詩</w:t>
            </w:r>
          </w:p>
          <w:p w14:paraId="642CAA1C"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第二課</w:t>
            </w:r>
            <w:r w:rsidRPr="00870217">
              <w:rPr>
                <w:rFonts w:eastAsia="標楷體"/>
                <w:sz w:val="26"/>
                <w:szCs w:val="26"/>
              </w:rPr>
              <w:t>苦楝若開花</w:t>
            </w:r>
          </w:p>
        </w:tc>
        <w:tc>
          <w:tcPr>
            <w:tcW w:w="752" w:type="pct"/>
            <w:tcBorders>
              <w:right w:val="single" w:sz="4" w:space="0" w:color="auto"/>
            </w:tcBorders>
          </w:tcPr>
          <w:p w14:paraId="2086CFD0"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287CAC">
              <w:rPr>
                <w:rFonts w:eastAsia="標楷體"/>
                <w:sz w:val="26"/>
                <w:szCs w:val="26"/>
              </w:rPr>
              <w:t>認識閩南語文對個人生活的重要性，並能主動學習，進而建立學習閩南語文的能力。</w:t>
            </w:r>
          </w:p>
          <w:p w14:paraId="6EDF17A8"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287CAC">
              <w:rPr>
                <w:rFonts w:eastAsia="標楷體"/>
                <w:sz w:val="26"/>
                <w:szCs w:val="26"/>
              </w:rPr>
              <w:t>具備理解與使用閩南語文的基本能力，並能從事表達、溝通，以運用於家庭、學校、社區生活之中。</w:t>
            </w:r>
          </w:p>
          <w:p w14:paraId="7F9B719A"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-E-B3 </w:t>
            </w:r>
            <w:r w:rsidRPr="00287CAC">
              <w:rPr>
                <w:rFonts w:eastAsia="標楷體"/>
                <w:sz w:val="26"/>
                <w:szCs w:val="26"/>
              </w:rPr>
              <w:t>具備感知與欣賞閩南語文藝術的美感素養，並能融入於日常生活中。</w:t>
            </w:r>
          </w:p>
        </w:tc>
        <w:tc>
          <w:tcPr>
            <w:tcW w:w="1382" w:type="pct"/>
            <w:tcBorders>
              <w:left w:val="single" w:sz="4" w:space="0" w:color="auto"/>
            </w:tcBorders>
          </w:tcPr>
          <w:p w14:paraId="09621E9B"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第二單元</w:t>
            </w:r>
            <w:r w:rsidRPr="007C4E9F">
              <w:rPr>
                <w:rFonts w:eastAsia="標楷體"/>
                <w:sz w:val="26"/>
                <w:szCs w:val="26"/>
              </w:rPr>
              <w:t>春天的歌詩</w:t>
            </w:r>
          </w:p>
          <w:p w14:paraId="143CC4F4" w14:textId="77777777" w:rsidR="00BC3696" w:rsidRDefault="00BC3696" w:rsidP="00BC3696">
            <w:pPr>
              <w:jc w:val="both"/>
              <w:rPr>
                <w:rFonts w:ascii="標楷體" w:eastAsia="標楷體" w:hAnsi="標楷體" w:cs="新細明體"/>
                <w:sz w:val="26"/>
                <w:szCs w:val="26"/>
              </w:rPr>
            </w:pPr>
            <w:r>
              <w:rPr>
                <w:rFonts w:eastAsia="標楷體"/>
                <w:sz w:val="26"/>
                <w:szCs w:val="26"/>
              </w:rPr>
              <w:t>第二課</w:t>
            </w:r>
            <w:r w:rsidRPr="007C4E9F">
              <w:rPr>
                <w:rFonts w:eastAsia="標楷體"/>
                <w:sz w:val="26"/>
                <w:szCs w:val="26"/>
              </w:rPr>
              <w:t>苦楝若開花</w:t>
            </w:r>
          </w:p>
          <w:p w14:paraId="7A5C714B" w14:textId="77777777" w:rsidR="00BC3696" w:rsidRPr="007C4E9F" w:rsidRDefault="00BC3696" w:rsidP="00BC3696">
            <w:pPr>
              <w:jc w:val="both"/>
              <w:rPr>
                <w:rFonts w:ascii="標楷體" w:eastAsia="標楷體" w:hAnsi="標楷體" w:cs="新細明體"/>
                <w:sz w:val="26"/>
                <w:szCs w:val="26"/>
              </w:rPr>
            </w:pPr>
            <w:r w:rsidRPr="007C4E9F">
              <w:rPr>
                <w:rFonts w:eastAsia="標楷體"/>
                <w:sz w:val="26"/>
                <w:szCs w:val="26"/>
              </w:rPr>
              <w:t>一、引起動機</w:t>
            </w:r>
          </w:p>
          <w:p w14:paraId="47735457" w14:textId="77777777" w:rsidR="00BC3696" w:rsidRPr="006B19F2" w:rsidRDefault="00BC3696" w:rsidP="00BC3696">
            <w:pPr>
              <w:jc w:val="both"/>
              <w:rPr>
                <w:rFonts w:ascii="標楷體" w:eastAsia="標楷體" w:hAnsi="標楷體" w:cs="新細明體"/>
                <w:sz w:val="26"/>
                <w:szCs w:val="26"/>
              </w:rPr>
            </w:pPr>
            <w:r>
              <w:rPr>
                <w:rFonts w:eastAsia="標楷體"/>
                <w:sz w:val="26"/>
                <w:szCs w:val="26"/>
              </w:rPr>
              <w:t>•</w:t>
            </w:r>
            <w:r w:rsidRPr="006B19F2">
              <w:rPr>
                <w:rFonts w:eastAsia="標楷體"/>
                <w:sz w:val="26"/>
                <w:szCs w:val="26"/>
              </w:rPr>
              <w:t>複習課文以「新詩人爽（</w:t>
            </w:r>
            <w:r w:rsidRPr="006B19F2">
              <w:rPr>
                <w:rFonts w:eastAsia="標楷體"/>
                <w:sz w:val="26"/>
                <w:szCs w:val="26"/>
              </w:rPr>
              <w:t>lâng sóng</w:t>
            </w:r>
            <w:r w:rsidRPr="006B19F2">
              <w:rPr>
                <w:rFonts w:eastAsia="標楷體"/>
                <w:sz w:val="26"/>
                <w:szCs w:val="26"/>
              </w:rPr>
              <w:t>）」方式進行複習。</w:t>
            </w:r>
          </w:p>
          <w:p w14:paraId="2E775E74" w14:textId="77777777" w:rsidR="00BC3696" w:rsidRPr="006B19F2" w:rsidRDefault="00BC3696" w:rsidP="00BC3696">
            <w:pPr>
              <w:jc w:val="both"/>
              <w:rPr>
                <w:rFonts w:ascii="標楷體" w:eastAsia="標楷體" w:hAnsi="標楷體" w:cs="新細明體"/>
                <w:sz w:val="26"/>
                <w:szCs w:val="26"/>
              </w:rPr>
            </w:pPr>
            <w:r w:rsidRPr="006B19F2">
              <w:rPr>
                <w:rFonts w:eastAsia="標楷體"/>
                <w:sz w:val="26"/>
                <w:szCs w:val="26"/>
              </w:rPr>
              <w:t>二、發展活動</w:t>
            </w:r>
          </w:p>
          <w:p w14:paraId="346F619B" w14:textId="77777777" w:rsidR="00BC3696" w:rsidRPr="006B19F2" w:rsidRDefault="00BC3696" w:rsidP="00BC3696">
            <w:pPr>
              <w:jc w:val="both"/>
              <w:rPr>
                <w:rFonts w:ascii="標楷體" w:eastAsia="標楷體" w:hAnsi="標楷體" w:cs="新細明體"/>
                <w:sz w:val="26"/>
                <w:szCs w:val="26"/>
              </w:rPr>
            </w:pPr>
            <w:r w:rsidRPr="006B19F2">
              <w:rPr>
                <w:rFonts w:eastAsia="標楷體"/>
                <w:sz w:val="26"/>
                <w:szCs w:val="26"/>
              </w:rPr>
              <w:t>㈠活動一：來練習</w:t>
            </w:r>
            <w:r w:rsidRPr="006B19F2">
              <w:rPr>
                <w:rFonts w:eastAsia="標楷體"/>
                <w:sz w:val="26"/>
                <w:szCs w:val="26"/>
              </w:rPr>
              <w:t>2</w:t>
            </w:r>
          </w:p>
          <w:p w14:paraId="30004C81" w14:textId="77777777" w:rsidR="00BC3696" w:rsidRPr="006B19F2" w:rsidRDefault="00BC3696" w:rsidP="00BC3696">
            <w:pPr>
              <w:jc w:val="both"/>
              <w:rPr>
                <w:rFonts w:ascii="標楷體" w:eastAsia="標楷體" w:hAnsi="標楷體" w:cs="新細明體"/>
                <w:sz w:val="26"/>
                <w:szCs w:val="26"/>
              </w:rPr>
            </w:pPr>
            <w:r>
              <w:rPr>
                <w:rFonts w:eastAsia="標楷體"/>
                <w:sz w:val="26"/>
                <w:szCs w:val="26"/>
              </w:rPr>
              <w:t>1.</w:t>
            </w:r>
            <w:r w:rsidRPr="006B19F2">
              <w:rPr>
                <w:rFonts w:eastAsia="標楷體"/>
                <w:sz w:val="26"/>
                <w:szCs w:val="26"/>
              </w:rPr>
              <w:t>解說「來練習</w:t>
            </w:r>
            <w:r w:rsidRPr="006B19F2">
              <w:rPr>
                <w:rFonts w:eastAsia="標楷體"/>
                <w:sz w:val="26"/>
                <w:szCs w:val="26"/>
              </w:rPr>
              <w:t>2</w:t>
            </w:r>
            <w:r w:rsidRPr="006B19F2">
              <w:rPr>
                <w:rFonts w:eastAsia="標楷體"/>
                <w:sz w:val="26"/>
                <w:szCs w:val="26"/>
              </w:rPr>
              <w:t>」頁次作答方式，引導學生作答。</w:t>
            </w:r>
          </w:p>
          <w:p w14:paraId="1683B87F" w14:textId="77777777" w:rsidR="00BC3696" w:rsidRPr="006B19F2" w:rsidRDefault="00BC3696" w:rsidP="00BC3696">
            <w:pPr>
              <w:jc w:val="both"/>
              <w:rPr>
                <w:rFonts w:ascii="標楷體" w:eastAsia="標楷體" w:hAnsi="標楷體" w:cs="新細明體"/>
                <w:sz w:val="26"/>
                <w:szCs w:val="26"/>
              </w:rPr>
            </w:pPr>
            <w:r>
              <w:rPr>
                <w:rFonts w:eastAsia="標楷體"/>
                <w:sz w:val="26"/>
                <w:szCs w:val="26"/>
              </w:rPr>
              <w:t>2.</w:t>
            </w:r>
            <w:r w:rsidRPr="006B19F2">
              <w:rPr>
                <w:rFonts w:eastAsia="標楷體"/>
                <w:sz w:val="26"/>
                <w:szCs w:val="26"/>
              </w:rPr>
              <w:t>作答完畢，教師解答各題目與檢視學生作答情況。</w:t>
            </w:r>
          </w:p>
          <w:p w14:paraId="5649AC7D" w14:textId="77777777" w:rsidR="00BC3696" w:rsidRPr="006B19F2" w:rsidRDefault="00BC3696" w:rsidP="00BC3696">
            <w:pPr>
              <w:jc w:val="both"/>
              <w:rPr>
                <w:rFonts w:ascii="標楷體" w:eastAsia="標楷體" w:hAnsi="標楷體" w:cs="新細明體"/>
                <w:sz w:val="26"/>
                <w:szCs w:val="26"/>
              </w:rPr>
            </w:pPr>
            <w:r w:rsidRPr="006B19F2">
              <w:rPr>
                <w:rFonts w:eastAsia="標楷體"/>
                <w:sz w:val="26"/>
                <w:szCs w:val="26"/>
              </w:rPr>
              <w:t>㈡活動二：我會曉講</w:t>
            </w:r>
          </w:p>
          <w:p w14:paraId="636B14C5" w14:textId="77777777" w:rsidR="00BC3696" w:rsidRPr="006B19F2" w:rsidRDefault="00BC3696" w:rsidP="00BC3696">
            <w:pPr>
              <w:jc w:val="both"/>
              <w:rPr>
                <w:rFonts w:ascii="標楷體" w:eastAsia="標楷體" w:hAnsi="標楷體" w:cs="新細明體"/>
                <w:sz w:val="26"/>
                <w:szCs w:val="26"/>
              </w:rPr>
            </w:pPr>
            <w:r>
              <w:rPr>
                <w:rFonts w:eastAsia="標楷體"/>
                <w:sz w:val="26"/>
                <w:szCs w:val="26"/>
              </w:rPr>
              <w:t>1.</w:t>
            </w:r>
            <w:r w:rsidRPr="006B19F2">
              <w:rPr>
                <w:rFonts w:eastAsia="標楷體"/>
                <w:sz w:val="26"/>
                <w:szCs w:val="26"/>
              </w:rPr>
              <w:t>揭示「我會曉講</w:t>
            </w:r>
            <w:r w:rsidRPr="006B19F2">
              <w:rPr>
                <w:rFonts w:eastAsia="標楷體"/>
                <w:sz w:val="26"/>
                <w:szCs w:val="26"/>
              </w:rPr>
              <w:t>──</w:t>
            </w:r>
            <w:r w:rsidRPr="006B19F2">
              <w:rPr>
                <w:rFonts w:eastAsia="標楷體"/>
                <w:sz w:val="26"/>
                <w:szCs w:val="26"/>
              </w:rPr>
              <w:t>認捌苦楝仔」。</w:t>
            </w:r>
          </w:p>
          <w:p w14:paraId="1E08AFD9" w14:textId="77777777" w:rsidR="00BC3696" w:rsidRPr="006B19F2" w:rsidRDefault="00BC3696" w:rsidP="00BC3696">
            <w:pPr>
              <w:jc w:val="both"/>
              <w:rPr>
                <w:rFonts w:ascii="標楷體" w:eastAsia="標楷體" w:hAnsi="標楷體" w:cs="新細明體"/>
                <w:sz w:val="26"/>
                <w:szCs w:val="26"/>
              </w:rPr>
            </w:pPr>
            <w:r>
              <w:rPr>
                <w:rFonts w:eastAsia="標楷體"/>
                <w:sz w:val="26"/>
                <w:szCs w:val="26"/>
              </w:rPr>
              <w:t>2.</w:t>
            </w:r>
            <w:r w:rsidRPr="006B19F2">
              <w:rPr>
                <w:rFonts w:eastAsia="標楷體"/>
                <w:sz w:val="26"/>
                <w:szCs w:val="26"/>
              </w:rPr>
              <w:t>介紹苦楝四季分明的生態後，請學生試著讀出描寫四季變化的插圖文字短句。</w:t>
            </w:r>
          </w:p>
          <w:p w14:paraId="4E4EC8FC" w14:textId="77777777" w:rsidR="00BC3696" w:rsidRPr="006B19F2" w:rsidRDefault="00BC3696" w:rsidP="00BC3696">
            <w:pPr>
              <w:jc w:val="both"/>
              <w:rPr>
                <w:rFonts w:ascii="標楷體" w:eastAsia="標楷體" w:hAnsi="標楷體" w:cs="新細明體"/>
                <w:sz w:val="26"/>
                <w:szCs w:val="26"/>
              </w:rPr>
            </w:pPr>
            <w:r>
              <w:rPr>
                <w:rFonts w:eastAsia="標楷體"/>
                <w:sz w:val="26"/>
                <w:szCs w:val="26"/>
              </w:rPr>
              <w:t>3.</w:t>
            </w:r>
            <w:r w:rsidRPr="006B19F2">
              <w:rPr>
                <w:rFonts w:eastAsia="標楷體"/>
                <w:sz w:val="26"/>
                <w:szCs w:val="26"/>
              </w:rPr>
              <w:t>學生讀後，教師可問其他學生有哪些字發音錯誤，教師再做導正領讀。</w:t>
            </w:r>
          </w:p>
          <w:p w14:paraId="3F814B61" w14:textId="77777777" w:rsidR="00BC3696" w:rsidRPr="006B19F2" w:rsidRDefault="00BC3696" w:rsidP="00BC3696">
            <w:pPr>
              <w:jc w:val="both"/>
              <w:rPr>
                <w:rFonts w:ascii="標楷體" w:eastAsia="標楷體" w:hAnsi="標楷體" w:cs="新細明體"/>
                <w:sz w:val="26"/>
                <w:szCs w:val="26"/>
              </w:rPr>
            </w:pPr>
            <w:r>
              <w:rPr>
                <w:rFonts w:eastAsia="標楷體"/>
                <w:sz w:val="26"/>
                <w:szCs w:val="26"/>
              </w:rPr>
              <w:t>4.</w:t>
            </w:r>
            <w:r w:rsidRPr="006B19F2">
              <w:rPr>
                <w:rFonts w:eastAsia="標楷體"/>
                <w:sz w:val="26"/>
                <w:szCs w:val="26"/>
              </w:rPr>
              <w:t>進行教學遊戲「我問你答」。</w:t>
            </w:r>
          </w:p>
          <w:p w14:paraId="5E35AE4A" w14:textId="77777777" w:rsidR="00BC3696" w:rsidRDefault="00BC3696" w:rsidP="00BC3696">
            <w:pPr>
              <w:jc w:val="both"/>
              <w:rPr>
                <w:rFonts w:ascii="標楷體" w:eastAsia="標楷體" w:hAnsi="標楷體" w:cs="新細明體"/>
                <w:sz w:val="26"/>
                <w:szCs w:val="26"/>
              </w:rPr>
            </w:pPr>
            <w:r>
              <w:rPr>
                <w:rFonts w:eastAsia="標楷體"/>
                <w:sz w:val="26"/>
                <w:szCs w:val="26"/>
              </w:rPr>
              <w:t>5.</w:t>
            </w:r>
            <w:r w:rsidRPr="006B19F2">
              <w:rPr>
                <w:rFonts w:eastAsia="標楷體"/>
                <w:sz w:val="26"/>
                <w:szCs w:val="26"/>
              </w:rPr>
              <w:t>參考「關鍵提問」題目進行問答，讓學生動動腦。</w:t>
            </w:r>
          </w:p>
          <w:p w14:paraId="4C6C35DB" w14:textId="77777777" w:rsidR="00BC3696" w:rsidRPr="006B19F2" w:rsidRDefault="00BC3696" w:rsidP="00BC3696">
            <w:pPr>
              <w:jc w:val="both"/>
              <w:rPr>
                <w:rFonts w:ascii="標楷體" w:eastAsia="標楷體" w:hAnsi="標楷體" w:cs="新細明體"/>
                <w:sz w:val="26"/>
                <w:szCs w:val="26"/>
              </w:rPr>
            </w:pPr>
            <w:r w:rsidRPr="006B19F2">
              <w:rPr>
                <w:rFonts w:eastAsia="標楷體"/>
                <w:sz w:val="26"/>
                <w:szCs w:val="26"/>
              </w:rPr>
              <w:t>㈢活動三：做伙來造句</w:t>
            </w:r>
          </w:p>
          <w:p w14:paraId="6E5AFEC1" w14:textId="77777777" w:rsidR="00BC3696" w:rsidRPr="006B19F2" w:rsidRDefault="00BC3696" w:rsidP="00BC3696">
            <w:pPr>
              <w:jc w:val="both"/>
              <w:rPr>
                <w:rFonts w:ascii="標楷體" w:eastAsia="標楷體" w:hAnsi="標楷體" w:cs="新細明體"/>
                <w:sz w:val="26"/>
                <w:szCs w:val="26"/>
              </w:rPr>
            </w:pPr>
            <w:r>
              <w:rPr>
                <w:rFonts w:eastAsia="標楷體"/>
                <w:sz w:val="26"/>
                <w:szCs w:val="26"/>
              </w:rPr>
              <w:t>1.</w:t>
            </w:r>
            <w:r w:rsidRPr="006B19F2">
              <w:rPr>
                <w:rFonts w:eastAsia="標楷體"/>
                <w:sz w:val="26"/>
                <w:szCs w:val="26"/>
              </w:rPr>
              <w:t>複習課文朗讀與「來練習」內容及「苦楝仔」的四季變化。</w:t>
            </w:r>
          </w:p>
          <w:p w14:paraId="33EC170B" w14:textId="77777777" w:rsidR="00BC3696" w:rsidRPr="006B19F2" w:rsidRDefault="00BC3696" w:rsidP="00BC3696">
            <w:pPr>
              <w:jc w:val="both"/>
              <w:rPr>
                <w:rFonts w:ascii="標楷體" w:eastAsia="標楷體" w:hAnsi="標楷體" w:cs="新細明體"/>
                <w:sz w:val="26"/>
                <w:szCs w:val="26"/>
              </w:rPr>
            </w:pPr>
            <w:r>
              <w:rPr>
                <w:rFonts w:eastAsia="標楷體"/>
                <w:sz w:val="26"/>
                <w:szCs w:val="26"/>
              </w:rPr>
              <w:t>2.</w:t>
            </w:r>
            <w:r w:rsidRPr="006B19F2">
              <w:rPr>
                <w:rFonts w:eastAsia="標楷體"/>
                <w:sz w:val="26"/>
                <w:szCs w:val="26"/>
              </w:rPr>
              <w:t>以苦楝的四季變化練習句型造句，如「（春天）若到，就（開花）」、「（熱天）若到，就（結子）」、「（秋天）若到，就（葉仔黃）」、「（寒天）若到，就（落葉）」。</w:t>
            </w:r>
          </w:p>
          <w:p w14:paraId="033CCE40" w14:textId="77777777" w:rsidR="00BC3696" w:rsidRPr="006B19F2" w:rsidRDefault="00BC3696" w:rsidP="00BC3696">
            <w:pPr>
              <w:jc w:val="both"/>
              <w:rPr>
                <w:rFonts w:ascii="標楷體" w:eastAsia="標楷體" w:hAnsi="標楷體" w:cs="新細明體"/>
                <w:sz w:val="26"/>
                <w:szCs w:val="26"/>
              </w:rPr>
            </w:pPr>
            <w:r>
              <w:rPr>
                <w:rFonts w:eastAsia="標楷體"/>
                <w:sz w:val="26"/>
                <w:szCs w:val="26"/>
              </w:rPr>
              <w:t>3.</w:t>
            </w:r>
            <w:r w:rsidRPr="006B19F2">
              <w:rPr>
                <w:rFonts w:eastAsia="標楷體"/>
                <w:sz w:val="26"/>
                <w:szCs w:val="26"/>
              </w:rPr>
              <w:t>以上列例句帶入「做伙來造句」引導學生讀出情境圖的句型句子。</w:t>
            </w:r>
          </w:p>
          <w:p w14:paraId="4EC12B24"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4.</w:t>
            </w:r>
            <w:r w:rsidRPr="006B19F2">
              <w:rPr>
                <w:rFonts w:eastAsia="標楷體"/>
                <w:sz w:val="26"/>
                <w:szCs w:val="26"/>
              </w:rPr>
              <w:t>進行「句型造句大輪盤」教學遊戲活動。</w:t>
            </w:r>
          </w:p>
        </w:tc>
        <w:tc>
          <w:tcPr>
            <w:tcW w:w="811" w:type="pct"/>
          </w:tcPr>
          <w:p w14:paraId="63A0DF44" w14:textId="77777777" w:rsidR="00BC3696" w:rsidRDefault="00BC3696" w:rsidP="00BC3696">
            <w:pPr>
              <w:jc w:val="both"/>
              <w:rPr>
                <w:rFonts w:ascii="標楷體" w:eastAsia="標楷體" w:hAnsi="標楷體" w:cs="新細明體"/>
                <w:sz w:val="26"/>
                <w:szCs w:val="26"/>
              </w:rPr>
            </w:pPr>
            <w:r>
              <w:rPr>
                <w:rFonts w:eastAsia="標楷體"/>
                <w:sz w:val="26"/>
                <w:szCs w:val="26"/>
              </w:rPr>
              <w:t>紙筆評量</w:t>
            </w:r>
          </w:p>
          <w:p w14:paraId="2DA226B8" w14:textId="77777777" w:rsidR="00BC3696" w:rsidRPr="00780278" w:rsidRDefault="00BC3696" w:rsidP="00BC3696">
            <w:pPr>
              <w:jc w:val="both"/>
              <w:rPr>
                <w:rFonts w:ascii="標楷體" w:eastAsia="標楷體" w:hAnsi="標楷體" w:cs="新細明體"/>
                <w:sz w:val="26"/>
                <w:szCs w:val="26"/>
              </w:rPr>
            </w:pPr>
            <w:r>
              <w:rPr>
                <w:rFonts w:eastAsia="標楷體"/>
                <w:sz w:val="26"/>
                <w:szCs w:val="26"/>
              </w:rPr>
              <w:t>口說</w:t>
            </w:r>
            <w:r w:rsidRPr="00780278">
              <w:rPr>
                <w:rFonts w:eastAsia="標楷體"/>
                <w:sz w:val="26"/>
                <w:szCs w:val="26"/>
              </w:rPr>
              <w:t>評量</w:t>
            </w:r>
          </w:p>
          <w:p w14:paraId="40B433B7"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遊戲評量</w:t>
            </w:r>
          </w:p>
        </w:tc>
        <w:tc>
          <w:tcPr>
            <w:tcW w:w="1028" w:type="pct"/>
          </w:tcPr>
          <w:p w14:paraId="5C30C946" w14:textId="77777777" w:rsidR="0052554F" w:rsidRDefault="00BC3696">
            <w:pPr>
              <w:jc w:val="both"/>
              <w:rPr>
                <w:rFonts w:ascii="標楷體" w:eastAsia="標楷體" w:hAnsi="標楷體" w:cs="新細明體"/>
                <w:sz w:val="26"/>
                <w:szCs w:val="26"/>
              </w:rPr>
            </w:pPr>
            <w:r>
              <w:rPr>
                <w:rFonts w:eastAsia="標楷體"/>
                <w:sz w:val="26"/>
                <w:szCs w:val="26"/>
              </w:rPr>
              <w:t>【環境教育】</w:t>
            </w:r>
          </w:p>
          <w:p w14:paraId="56A65B72" w14:textId="77777777" w:rsidR="0052554F" w:rsidRDefault="00BC3696">
            <w:pPr>
              <w:jc w:val="both"/>
              <w:rPr>
                <w:rFonts w:ascii="標楷體" w:eastAsia="標楷體" w:hAnsi="標楷體" w:cs="新細明體"/>
                <w:sz w:val="26"/>
                <w:szCs w:val="26"/>
              </w:rPr>
            </w:pPr>
            <w:r>
              <w:rPr>
                <w:rFonts w:eastAsia="標楷體"/>
                <w:sz w:val="26"/>
                <w:szCs w:val="26"/>
              </w:rPr>
              <w:t>環</w:t>
            </w:r>
            <w:r>
              <w:rPr>
                <w:rFonts w:eastAsia="標楷體"/>
                <w:sz w:val="26"/>
                <w:szCs w:val="26"/>
              </w:rPr>
              <w:t xml:space="preserve">E1 </w:t>
            </w:r>
            <w:r w:rsidRPr="006B19F2">
              <w:rPr>
                <w:rFonts w:eastAsia="標楷體"/>
                <w:sz w:val="26"/>
                <w:szCs w:val="26"/>
              </w:rPr>
              <w:t>參與戶外學習與自然體驗，覺知自然環境的美、平衡、與完整性。</w:t>
            </w:r>
          </w:p>
          <w:p w14:paraId="470EF629" w14:textId="77777777" w:rsidR="0052554F" w:rsidRDefault="00BC3696">
            <w:pPr>
              <w:jc w:val="both"/>
              <w:rPr>
                <w:rFonts w:ascii="標楷體" w:eastAsia="標楷體" w:hAnsi="標楷體" w:cs="新細明體"/>
                <w:sz w:val="26"/>
                <w:szCs w:val="26"/>
              </w:rPr>
            </w:pPr>
            <w:r>
              <w:rPr>
                <w:rFonts w:eastAsia="標楷體"/>
                <w:sz w:val="26"/>
                <w:szCs w:val="26"/>
              </w:rPr>
              <w:t>【閱讀素養】</w:t>
            </w:r>
          </w:p>
          <w:p w14:paraId="24066341" w14:textId="77777777" w:rsidR="0052554F" w:rsidRDefault="00BC3696">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6B19F2">
              <w:rPr>
                <w:rFonts w:eastAsia="標楷體"/>
                <w:sz w:val="26"/>
                <w:szCs w:val="26"/>
              </w:rPr>
              <w:t>認識一般生活情境中需要使用的，以及學習學科基礎知識所應具備的字詞彙。</w:t>
            </w:r>
          </w:p>
        </w:tc>
      </w:tr>
      <w:tr w:rsidR="00BC3696" w:rsidRPr="004F4430" w14:paraId="1299EB6A" w14:textId="77777777" w:rsidTr="00BC3696">
        <w:trPr>
          <w:trHeight w:val="1827"/>
        </w:trPr>
        <w:tc>
          <w:tcPr>
            <w:tcW w:w="364" w:type="pct"/>
            <w:vAlign w:val="center"/>
          </w:tcPr>
          <w:p w14:paraId="277C24F9" w14:textId="77777777" w:rsidR="00BC3696" w:rsidRPr="00CE5251" w:rsidRDefault="00BC3696" w:rsidP="00BC3696">
            <w:pPr>
              <w:jc w:val="center"/>
              <w:rPr>
                <w:rFonts w:ascii="標楷體" w:eastAsia="標楷體" w:hAnsi="標楷體"/>
                <w:sz w:val="26"/>
                <w:szCs w:val="26"/>
              </w:rPr>
            </w:pPr>
            <w:r>
              <w:rPr>
                <w:rFonts w:eastAsia="標楷體"/>
                <w:sz w:val="26"/>
                <w:szCs w:val="26"/>
              </w:rPr>
              <w:t>七</w:t>
            </w:r>
          </w:p>
        </w:tc>
        <w:tc>
          <w:tcPr>
            <w:tcW w:w="663" w:type="pct"/>
            <w:vAlign w:val="center"/>
          </w:tcPr>
          <w:p w14:paraId="60A32CE9"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w:t>
            </w:r>
            <w:r>
              <w:rPr>
                <w:rFonts w:eastAsia="標楷體"/>
                <w:sz w:val="26"/>
                <w:szCs w:val="26"/>
              </w:rPr>
              <w:t>二</w:t>
            </w:r>
            <w:r w:rsidRPr="00DF4F05">
              <w:rPr>
                <w:rFonts w:eastAsia="標楷體"/>
                <w:sz w:val="26"/>
                <w:szCs w:val="26"/>
              </w:rPr>
              <w:t>單元</w:t>
            </w:r>
            <w:r w:rsidRPr="00870217">
              <w:rPr>
                <w:rFonts w:eastAsia="標楷體"/>
                <w:sz w:val="26"/>
                <w:szCs w:val="26"/>
              </w:rPr>
              <w:t>春天的歌詩</w:t>
            </w:r>
          </w:p>
          <w:p w14:paraId="6EFED948"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第二課</w:t>
            </w:r>
            <w:r w:rsidRPr="00870217">
              <w:rPr>
                <w:rFonts w:eastAsia="標楷體"/>
                <w:sz w:val="26"/>
                <w:szCs w:val="26"/>
              </w:rPr>
              <w:t>苦楝若開花</w:t>
            </w:r>
          </w:p>
        </w:tc>
        <w:tc>
          <w:tcPr>
            <w:tcW w:w="752" w:type="pct"/>
            <w:tcBorders>
              <w:right w:val="single" w:sz="4" w:space="0" w:color="auto"/>
            </w:tcBorders>
          </w:tcPr>
          <w:p w14:paraId="41E29BE9"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287CAC">
              <w:rPr>
                <w:rFonts w:eastAsia="標楷體"/>
                <w:sz w:val="26"/>
                <w:szCs w:val="26"/>
              </w:rPr>
              <w:t>認識閩南語文對個人生活的重要性，並能主動學習，進而建立學習閩南語文的能力。</w:t>
            </w:r>
          </w:p>
          <w:p w14:paraId="2D84241E"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287CAC">
              <w:rPr>
                <w:rFonts w:eastAsia="標楷體"/>
                <w:sz w:val="26"/>
                <w:szCs w:val="26"/>
              </w:rPr>
              <w:t>具備理解與使用閩南語文的基本能力，並能從事表達、溝通，以運用於家庭、學校、社區生活之中。</w:t>
            </w:r>
          </w:p>
          <w:p w14:paraId="416A7102"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-E-B3 </w:t>
            </w:r>
            <w:r w:rsidRPr="00287CAC">
              <w:rPr>
                <w:rFonts w:eastAsia="標楷體"/>
                <w:sz w:val="26"/>
                <w:szCs w:val="26"/>
              </w:rPr>
              <w:t>具備感知與欣賞閩南語文藝術的美感素養，並能融入於日常生活中。</w:t>
            </w:r>
          </w:p>
        </w:tc>
        <w:tc>
          <w:tcPr>
            <w:tcW w:w="1382" w:type="pct"/>
            <w:tcBorders>
              <w:left w:val="single" w:sz="4" w:space="0" w:color="auto"/>
            </w:tcBorders>
          </w:tcPr>
          <w:p w14:paraId="2B7E38F6"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第二單元</w:t>
            </w:r>
            <w:r w:rsidRPr="007C4E9F">
              <w:rPr>
                <w:rFonts w:eastAsia="標楷體"/>
                <w:sz w:val="26"/>
                <w:szCs w:val="26"/>
              </w:rPr>
              <w:t>春天的歌詩</w:t>
            </w:r>
          </w:p>
          <w:p w14:paraId="245C0A0A" w14:textId="77777777" w:rsidR="00BC3696" w:rsidRDefault="00BC3696" w:rsidP="00BC3696">
            <w:pPr>
              <w:jc w:val="both"/>
              <w:rPr>
                <w:rFonts w:ascii="標楷體" w:eastAsia="標楷體" w:hAnsi="標楷體" w:cs="新細明體"/>
                <w:sz w:val="26"/>
                <w:szCs w:val="26"/>
              </w:rPr>
            </w:pPr>
            <w:r>
              <w:rPr>
                <w:rFonts w:eastAsia="標楷體"/>
                <w:sz w:val="26"/>
                <w:szCs w:val="26"/>
              </w:rPr>
              <w:t>第二課</w:t>
            </w:r>
            <w:r w:rsidRPr="007C4E9F">
              <w:rPr>
                <w:rFonts w:eastAsia="標楷體"/>
                <w:sz w:val="26"/>
                <w:szCs w:val="26"/>
              </w:rPr>
              <w:t>苦楝若開花</w:t>
            </w:r>
          </w:p>
          <w:p w14:paraId="79F9DED9" w14:textId="77777777" w:rsidR="00BC3696" w:rsidRPr="007C4E9F" w:rsidRDefault="00BC3696" w:rsidP="00BC3696">
            <w:pPr>
              <w:jc w:val="both"/>
              <w:rPr>
                <w:rFonts w:ascii="標楷體" w:eastAsia="標楷體" w:hAnsi="標楷體" w:cs="新細明體"/>
                <w:sz w:val="26"/>
                <w:szCs w:val="26"/>
              </w:rPr>
            </w:pPr>
            <w:r w:rsidRPr="007C4E9F">
              <w:rPr>
                <w:rFonts w:eastAsia="標楷體"/>
                <w:sz w:val="26"/>
                <w:szCs w:val="26"/>
              </w:rPr>
              <w:t>一、引起動機</w:t>
            </w:r>
          </w:p>
          <w:p w14:paraId="01E71409"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w:t>
            </w:r>
            <w:r w:rsidRPr="00290CD2">
              <w:rPr>
                <w:rFonts w:eastAsia="標楷體"/>
                <w:sz w:val="26"/>
                <w:szCs w:val="26"/>
              </w:rPr>
              <w:t>複習課文朗讀、歌唱與做伙來造句。</w:t>
            </w:r>
          </w:p>
          <w:p w14:paraId="18F851A6" w14:textId="77777777" w:rsidR="00BC3696" w:rsidRPr="00290CD2" w:rsidRDefault="00BC3696" w:rsidP="00BC3696">
            <w:pPr>
              <w:jc w:val="both"/>
              <w:rPr>
                <w:rFonts w:ascii="標楷體" w:eastAsia="標楷體" w:hAnsi="標楷體" w:cs="新細明體"/>
                <w:sz w:val="26"/>
                <w:szCs w:val="26"/>
              </w:rPr>
            </w:pPr>
            <w:r w:rsidRPr="00290CD2">
              <w:rPr>
                <w:rFonts w:eastAsia="標楷體"/>
                <w:sz w:val="26"/>
                <w:szCs w:val="26"/>
              </w:rPr>
              <w:t>二、發展活動</w:t>
            </w:r>
          </w:p>
          <w:p w14:paraId="0960FF83" w14:textId="77777777" w:rsidR="00BC3696" w:rsidRPr="00290CD2" w:rsidRDefault="00BC3696" w:rsidP="00BC3696">
            <w:pPr>
              <w:jc w:val="both"/>
              <w:rPr>
                <w:rFonts w:ascii="標楷體" w:eastAsia="標楷體" w:hAnsi="標楷體" w:cs="新細明體"/>
                <w:sz w:val="26"/>
                <w:szCs w:val="26"/>
              </w:rPr>
            </w:pPr>
            <w:r w:rsidRPr="00290CD2">
              <w:rPr>
                <w:rFonts w:eastAsia="標楷體"/>
                <w:sz w:val="26"/>
                <w:szCs w:val="26"/>
              </w:rPr>
              <w:t>㈠活動一：相招來開講</w:t>
            </w:r>
          </w:p>
          <w:p w14:paraId="69370387"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1.</w:t>
            </w:r>
            <w:r w:rsidRPr="00290CD2">
              <w:rPr>
                <w:rFonts w:eastAsia="標楷體"/>
                <w:sz w:val="26"/>
                <w:szCs w:val="26"/>
              </w:rPr>
              <w:t>和同學討論有關花類或鳥類的詩篇。</w:t>
            </w:r>
          </w:p>
          <w:p w14:paraId="7E8F420F"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2.</w:t>
            </w:r>
            <w:r w:rsidRPr="00290CD2">
              <w:rPr>
                <w:rFonts w:eastAsia="標楷體"/>
                <w:sz w:val="26"/>
                <w:szCs w:val="26"/>
              </w:rPr>
              <w:t>打開「相招來開講」頁次，請同學說說看情境圖的含意。</w:t>
            </w:r>
          </w:p>
          <w:p w14:paraId="58E6287E"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3.</w:t>
            </w:r>
            <w:r w:rsidRPr="00290CD2">
              <w:rPr>
                <w:rFonts w:eastAsia="標楷體"/>
                <w:sz w:val="26"/>
                <w:szCs w:val="26"/>
              </w:rPr>
              <w:t>請學生試著讀讀看「相招來開講」裡的文字內容。</w:t>
            </w:r>
          </w:p>
          <w:p w14:paraId="10AC4B1C"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4.</w:t>
            </w:r>
            <w:r w:rsidRPr="00290CD2">
              <w:rPr>
                <w:rFonts w:eastAsia="標楷體"/>
                <w:sz w:val="26"/>
                <w:szCs w:val="26"/>
              </w:rPr>
              <w:t>如有錯誤，教師再做範讀與釋義。</w:t>
            </w:r>
          </w:p>
          <w:p w14:paraId="3CCA22C6"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5.</w:t>
            </w:r>
            <w:r w:rsidRPr="00290CD2">
              <w:rPr>
                <w:rFonts w:eastAsia="標楷體"/>
                <w:sz w:val="26"/>
                <w:szCs w:val="26"/>
              </w:rPr>
              <w:t>請六位學生一人一句試著讀出情境對白，再加一人讀出平板電腦上的文字那段，共七位學生完成情境對話。</w:t>
            </w:r>
          </w:p>
          <w:p w14:paraId="31A4E936"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6.</w:t>
            </w:r>
            <w:r w:rsidRPr="00290CD2">
              <w:rPr>
                <w:rFonts w:eastAsia="標楷體"/>
                <w:sz w:val="26"/>
                <w:szCs w:val="26"/>
              </w:rPr>
              <w:t>熟習之後，參考備課的「對話補充」釋義與增長情境內容。</w:t>
            </w:r>
          </w:p>
          <w:p w14:paraId="1E9389F2" w14:textId="77777777" w:rsidR="00BC3696" w:rsidRDefault="00BC3696" w:rsidP="00BC3696">
            <w:pPr>
              <w:jc w:val="both"/>
              <w:rPr>
                <w:rFonts w:ascii="標楷體" w:eastAsia="標楷體" w:hAnsi="標楷體" w:cs="新細明體"/>
                <w:sz w:val="26"/>
                <w:szCs w:val="26"/>
              </w:rPr>
            </w:pPr>
            <w:r>
              <w:rPr>
                <w:rFonts w:eastAsia="標楷體"/>
                <w:sz w:val="26"/>
                <w:szCs w:val="26"/>
              </w:rPr>
              <w:t>7.</w:t>
            </w:r>
            <w:r w:rsidRPr="00290CD2">
              <w:rPr>
                <w:rFonts w:eastAsia="標楷體"/>
                <w:sz w:val="26"/>
                <w:szCs w:val="26"/>
              </w:rPr>
              <w:t>進行教學遊戲「詩絲相牽連」進行角色扮演。</w:t>
            </w:r>
          </w:p>
          <w:p w14:paraId="1D1FCDC7" w14:textId="77777777" w:rsidR="00BC3696" w:rsidRPr="00290CD2" w:rsidRDefault="00BC3696" w:rsidP="00BC3696">
            <w:pPr>
              <w:jc w:val="both"/>
              <w:rPr>
                <w:rFonts w:ascii="標楷體" w:eastAsia="標楷體" w:hAnsi="標楷體" w:cs="新細明體"/>
                <w:sz w:val="26"/>
                <w:szCs w:val="26"/>
              </w:rPr>
            </w:pPr>
            <w:r w:rsidRPr="00290CD2">
              <w:rPr>
                <w:rFonts w:eastAsia="標楷體"/>
                <w:sz w:val="26"/>
                <w:szCs w:val="26"/>
              </w:rPr>
              <w:t>㈡活動二：文白音學習</w:t>
            </w:r>
          </w:p>
          <w:p w14:paraId="6825FBFF"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1.</w:t>
            </w:r>
            <w:r w:rsidRPr="00290CD2">
              <w:rPr>
                <w:rFonts w:eastAsia="標楷體"/>
                <w:sz w:val="26"/>
                <w:szCs w:val="26"/>
              </w:rPr>
              <w:t>複習課文朗讀與「相招來開講」的對話內容。</w:t>
            </w:r>
          </w:p>
          <w:p w14:paraId="14414207"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2.</w:t>
            </w:r>
            <w:r w:rsidRPr="00290CD2">
              <w:rPr>
                <w:rFonts w:eastAsia="標楷體"/>
                <w:sz w:val="26"/>
                <w:szCs w:val="26"/>
              </w:rPr>
              <w:t>問學生「春天的天氣按怎？」討論後，再問有無發現這句話裡的「天」有兩種發音。</w:t>
            </w:r>
          </w:p>
          <w:p w14:paraId="268EB899"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3.</w:t>
            </w:r>
            <w:r w:rsidRPr="00290CD2">
              <w:rPr>
                <w:rFonts w:eastAsia="標楷體"/>
                <w:sz w:val="26"/>
                <w:szCs w:val="26"/>
              </w:rPr>
              <w:t>展開「文白音學習」，介紹本課這兩字的文白音讀。</w:t>
            </w:r>
          </w:p>
          <w:p w14:paraId="4C4C85F2"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4.</w:t>
            </w:r>
            <w:r w:rsidRPr="00290CD2">
              <w:rPr>
                <w:rFonts w:eastAsia="標楷體"/>
                <w:sz w:val="26"/>
                <w:szCs w:val="26"/>
              </w:rPr>
              <w:t>解說文白音讀的拼音結構後領讀。</w:t>
            </w:r>
          </w:p>
          <w:p w14:paraId="2EBB6FE1"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5.</w:t>
            </w:r>
            <w:r w:rsidRPr="00290CD2">
              <w:rPr>
                <w:rFonts w:eastAsia="標楷體"/>
                <w:sz w:val="26"/>
                <w:szCs w:val="26"/>
              </w:rPr>
              <w:t>請學生自己再以該字文白音造出其他語詞。</w:t>
            </w:r>
          </w:p>
          <w:p w14:paraId="67BFD1D8" w14:textId="77777777" w:rsidR="00BC3696" w:rsidRPr="00290CD2" w:rsidRDefault="00BC3696" w:rsidP="00BC3696">
            <w:pPr>
              <w:jc w:val="both"/>
              <w:rPr>
                <w:rFonts w:ascii="標楷體" w:eastAsia="標楷體" w:hAnsi="標楷體" w:cs="新細明體"/>
                <w:sz w:val="26"/>
                <w:szCs w:val="26"/>
              </w:rPr>
            </w:pPr>
            <w:r>
              <w:rPr>
                <w:rFonts w:eastAsia="標楷體"/>
                <w:sz w:val="26"/>
                <w:szCs w:val="26"/>
              </w:rPr>
              <w:t>6.</w:t>
            </w:r>
            <w:r w:rsidRPr="00290CD2">
              <w:rPr>
                <w:rFonts w:eastAsia="標楷體"/>
                <w:sz w:val="26"/>
                <w:szCs w:val="26"/>
              </w:rPr>
              <w:t>討論過後，教師將這兩字文白音的例詞與討論出來的造詞，領讀一遍。</w:t>
            </w:r>
          </w:p>
          <w:p w14:paraId="44E233C5" w14:textId="77777777" w:rsidR="00BC3696" w:rsidRPr="00290CD2" w:rsidRDefault="00BC3696" w:rsidP="00BC3696">
            <w:pPr>
              <w:jc w:val="both"/>
              <w:rPr>
                <w:rFonts w:ascii="標楷體" w:eastAsia="標楷體" w:hAnsi="標楷體" w:cs="新細明體"/>
                <w:sz w:val="26"/>
                <w:szCs w:val="26"/>
              </w:rPr>
            </w:pPr>
            <w:r w:rsidRPr="00290CD2">
              <w:rPr>
                <w:rFonts w:eastAsia="標楷體"/>
                <w:sz w:val="26"/>
                <w:szCs w:val="26"/>
              </w:rPr>
              <w:t>三、統整活動</w:t>
            </w:r>
          </w:p>
          <w:p w14:paraId="34E8E06A"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w:t>
            </w:r>
            <w:r w:rsidRPr="00290CD2">
              <w:rPr>
                <w:rFonts w:eastAsia="標楷體"/>
                <w:sz w:val="26"/>
                <w:szCs w:val="26"/>
              </w:rPr>
              <w:t>討論以「天」和「花」造出有文白音的短句，如：徛佇天橋看天頂。去花蓮看蓮花。</w:t>
            </w:r>
          </w:p>
        </w:tc>
        <w:tc>
          <w:tcPr>
            <w:tcW w:w="811" w:type="pct"/>
          </w:tcPr>
          <w:p w14:paraId="64F5FFCC"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討論評量</w:t>
            </w:r>
          </w:p>
        </w:tc>
        <w:tc>
          <w:tcPr>
            <w:tcW w:w="1028" w:type="pct"/>
          </w:tcPr>
          <w:p w14:paraId="4C632547" w14:textId="77777777" w:rsidR="0052554F" w:rsidRDefault="0052554F">
            <w:pPr>
              <w:jc w:val="both"/>
              <w:rPr>
                <w:rFonts w:ascii="標楷體" w:eastAsia="標楷體" w:hAnsi="標楷體" w:cs="新細明體"/>
                <w:sz w:val="26"/>
                <w:szCs w:val="26"/>
              </w:rPr>
            </w:pPr>
          </w:p>
        </w:tc>
      </w:tr>
      <w:tr w:rsidR="00BC3696" w:rsidRPr="004F4430" w14:paraId="061D70DD" w14:textId="77777777" w:rsidTr="00BC3696">
        <w:trPr>
          <w:trHeight w:val="1827"/>
        </w:trPr>
        <w:tc>
          <w:tcPr>
            <w:tcW w:w="364" w:type="pct"/>
            <w:vAlign w:val="center"/>
          </w:tcPr>
          <w:p w14:paraId="35E8F416" w14:textId="77777777" w:rsidR="00BC3696" w:rsidRPr="00CE5251" w:rsidRDefault="00BC3696" w:rsidP="00BC3696">
            <w:pPr>
              <w:jc w:val="center"/>
              <w:rPr>
                <w:rFonts w:ascii="標楷體" w:eastAsia="標楷體" w:hAnsi="標楷體"/>
                <w:sz w:val="26"/>
                <w:szCs w:val="26"/>
              </w:rPr>
            </w:pPr>
            <w:r>
              <w:rPr>
                <w:rFonts w:eastAsia="標楷體"/>
                <w:sz w:val="26"/>
                <w:szCs w:val="26"/>
              </w:rPr>
              <w:t>八</w:t>
            </w:r>
          </w:p>
        </w:tc>
        <w:tc>
          <w:tcPr>
            <w:tcW w:w="663" w:type="pct"/>
            <w:vAlign w:val="center"/>
          </w:tcPr>
          <w:p w14:paraId="44E8BAC5"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w:t>
            </w:r>
            <w:r>
              <w:rPr>
                <w:rFonts w:eastAsia="標楷體"/>
                <w:sz w:val="26"/>
                <w:szCs w:val="26"/>
              </w:rPr>
              <w:t>二</w:t>
            </w:r>
            <w:r w:rsidRPr="00DF4F05">
              <w:rPr>
                <w:rFonts w:eastAsia="標楷體"/>
                <w:sz w:val="26"/>
                <w:szCs w:val="26"/>
              </w:rPr>
              <w:t>單元</w:t>
            </w:r>
            <w:r w:rsidRPr="00870217">
              <w:rPr>
                <w:rFonts w:eastAsia="標楷體"/>
                <w:sz w:val="26"/>
                <w:szCs w:val="26"/>
              </w:rPr>
              <w:t>春天的歌詩</w:t>
            </w:r>
          </w:p>
          <w:p w14:paraId="2F51FC0C"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第三課</w:t>
            </w:r>
            <w:r w:rsidRPr="00870217">
              <w:rPr>
                <w:rFonts w:eastAsia="標楷體"/>
                <w:sz w:val="26"/>
                <w:szCs w:val="26"/>
              </w:rPr>
              <w:t>阿媽的魔法</w:t>
            </w:r>
          </w:p>
        </w:tc>
        <w:tc>
          <w:tcPr>
            <w:tcW w:w="752" w:type="pct"/>
            <w:tcBorders>
              <w:right w:val="single" w:sz="4" w:space="0" w:color="auto"/>
            </w:tcBorders>
          </w:tcPr>
          <w:p w14:paraId="773F2216"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771078">
              <w:rPr>
                <w:rFonts w:eastAsia="標楷體"/>
                <w:sz w:val="26"/>
                <w:szCs w:val="26"/>
              </w:rPr>
              <w:t>具備使用閩南語文進行思考的能力，並用之於日常生活中，以處理相關問題。</w:t>
            </w:r>
          </w:p>
          <w:p w14:paraId="4C0B9C01"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771078">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746CAF7F"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第二單元</w:t>
            </w:r>
            <w:r w:rsidRPr="007C4E9F">
              <w:rPr>
                <w:rFonts w:eastAsia="標楷體"/>
                <w:sz w:val="26"/>
                <w:szCs w:val="26"/>
              </w:rPr>
              <w:t>春天的歌詩</w:t>
            </w:r>
          </w:p>
          <w:p w14:paraId="089592E0" w14:textId="77777777" w:rsidR="00BC3696" w:rsidRDefault="00BC3696" w:rsidP="00BC3696">
            <w:pPr>
              <w:jc w:val="both"/>
              <w:rPr>
                <w:rFonts w:ascii="標楷體" w:eastAsia="標楷體" w:hAnsi="標楷體" w:cs="新細明體"/>
                <w:sz w:val="26"/>
                <w:szCs w:val="26"/>
              </w:rPr>
            </w:pPr>
            <w:r>
              <w:rPr>
                <w:rFonts w:eastAsia="標楷體"/>
                <w:sz w:val="26"/>
                <w:szCs w:val="26"/>
              </w:rPr>
              <w:t>第三課</w:t>
            </w:r>
            <w:r w:rsidRPr="00771078">
              <w:rPr>
                <w:rFonts w:eastAsia="標楷體"/>
                <w:sz w:val="26"/>
                <w:szCs w:val="26"/>
              </w:rPr>
              <w:t>阿媽的魔法</w:t>
            </w:r>
          </w:p>
          <w:p w14:paraId="6D30590A" w14:textId="77777777" w:rsidR="00BC3696" w:rsidRPr="00771078" w:rsidRDefault="00BC3696" w:rsidP="00BC3696">
            <w:pPr>
              <w:jc w:val="both"/>
              <w:rPr>
                <w:rFonts w:ascii="標楷體" w:eastAsia="標楷體" w:hAnsi="標楷體" w:cs="新細明體"/>
                <w:sz w:val="26"/>
                <w:szCs w:val="26"/>
              </w:rPr>
            </w:pPr>
            <w:r w:rsidRPr="00771078">
              <w:rPr>
                <w:rFonts w:eastAsia="標楷體"/>
                <w:sz w:val="26"/>
                <w:szCs w:val="26"/>
              </w:rPr>
              <w:t>一、引起動機</w:t>
            </w:r>
          </w:p>
          <w:p w14:paraId="72D4C147"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1.</w:t>
            </w:r>
            <w:r w:rsidRPr="00771078">
              <w:rPr>
                <w:rFonts w:eastAsia="標楷體"/>
                <w:sz w:val="26"/>
                <w:szCs w:val="26"/>
              </w:rPr>
              <w:t>問學生都幾點起床，有沒有提早起床的經驗。</w:t>
            </w:r>
          </w:p>
          <w:p w14:paraId="6707A951"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2.</w:t>
            </w:r>
            <w:r w:rsidRPr="00771078">
              <w:rPr>
                <w:rFonts w:eastAsia="標楷體"/>
                <w:sz w:val="26"/>
                <w:szCs w:val="26"/>
              </w:rPr>
              <w:t>提問：「如果你每天存十塊錢，一星期後有何結果？」</w:t>
            </w:r>
          </w:p>
          <w:p w14:paraId="2BF77141" w14:textId="77777777" w:rsidR="00BC3696" w:rsidRPr="00771078" w:rsidRDefault="00BC3696" w:rsidP="00BC3696">
            <w:pPr>
              <w:jc w:val="both"/>
              <w:rPr>
                <w:rFonts w:ascii="標楷體" w:eastAsia="標楷體" w:hAnsi="標楷體" w:cs="新細明體"/>
                <w:sz w:val="26"/>
                <w:szCs w:val="26"/>
              </w:rPr>
            </w:pPr>
            <w:r w:rsidRPr="00771078">
              <w:rPr>
                <w:rFonts w:eastAsia="標楷體"/>
                <w:sz w:val="26"/>
                <w:szCs w:val="26"/>
              </w:rPr>
              <w:t>二、發展活動</w:t>
            </w:r>
          </w:p>
          <w:p w14:paraId="4EC08282" w14:textId="77777777" w:rsidR="00BC3696" w:rsidRPr="00771078" w:rsidRDefault="00BC3696" w:rsidP="00BC3696">
            <w:pPr>
              <w:jc w:val="both"/>
              <w:rPr>
                <w:rFonts w:ascii="標楷體" w:eastAsia="標楷體" w:hAnsi="標楷體" w:cs="新細明體"/>
                <w:sz w:val="26"/>
                <w:szCs w:val="26"/>
              </w:rPr>
            </w:pPr>
            <w:r w:rsidRPr="00771078">
              <w:rPr>
                <w:rFonts w:eastAsia="標楷體"/>
                <w:sz w:val="26"/>
                <w:szCs w:val="26"/>
              </w:rPr>
              <w:t>㈠活動一：課文</w:t>
            </w:r>
          </w:p>
          <w:p w14:paraId="4A5BA266"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1.</w:t>
            </w:r>
            <w:r w:rsidRPr="00771078">
              <w:rPr>
                <w:rFonts w:eastAsia="標楷體"/>
                <w:sz w:val="26"/>
                <w:szCs w:val="26"/>
              </w:rPr>
              <w:t>延續話題，如果有一本故事書是一百頁，無法一次看完，而你又很想看，將會如何處理？</w:t>
            </w:r>
          </w:p>
          <w:p w14:paraId="3871EF7B"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2.</w:t>
            </w:r>
            <w:r w:rsidRPr="00771078">
              <w:rPr>
                <w:rFonts w:eastAsia="標楷體"/>
                <w:sz w:val="26"/>
                <w:szCs w:val="26"/>
              </w:rPr>
              <w:t>展開本課課文頁，指派各組學生各讀一段課文。</w:t>
            </w:r>
          </w:p>
          <w:p w14:paraId="05FD2604"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3.</w:t>
            </w:r>
            <w:r w:rsidRPr="00771078">
              <w:rPr>
                <w:rFonts w:eastAsia="標楷體"/>
                <w:sz w:val="26"/>
                <w:szCs w:val="26"/>
              </w:rPr>
              <w:t>讀完後，請同學說說其他組有無讀錯的字。</w:t>
            </w:r>
          </w:p>
          <w:p w14:paraId="5BA8233F"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4.</w:t>
            </w:r>
            <w:r w:rsidRPr="00771078">
              <w:rPr>
                <w:rFonts w:eastAsia="標楷體"/>
                <w:sz w:val="26"/>
                <w:szCs w:val="26"/>
              </w:rPr>
              <w:t>讓學生翻譯課文，如有不妥處，教師再做訂正。</w:t>
            </w:r>
          </w:p>
          <w:p w14:paraId="5C5CFFC7"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5.</w:t>
            </w:r>
            <w:r w:rsidRPr="00771078">
              <w:rPr>
                <w:rFonts w:eastAsia="標楷體"/>
                <w:sz w:val="26"/>
                <w:szCs w:val="26"/>
              </w:rPr>
              <w:t>請學生簡單說出課文大意。</w:t>
            </w:r>
          </w:p>
          <w:p w14:paraId="76CD519A"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6.</w:t>
            </w:r>
            <w:r w:rsidRPr="00771078">
              <w:rPr>
                <w:rFonts w:eastAsia="標楷體"/>
                <w:sz w:val="26"/>
                <w:szCs w:val="26"/>
              </w:rPr>
              <w:t>播放本課「一課一字」，看完動畫後，以停格方式領讀影片中的例句。</w:t>
            </w:r>
          </w:p>
          <w:p w14:paraId="3DC078C2" w14:textId="77777777" w:rsidR="00BC3696" w:rsidRDefault="00BC3696" w:rsidP="00BC3696">
            <w:pPr>
              <w:jc w:val="both"/>
              <w:rPr>
                <w:rFonts w:ascii="標楷體" w:eastAsia="標楷體" w:hAnsi="標楷體" w:cs="新細明體"/>
                <w:sz w:val="26"/>
                <w:szCs w:val="26"/>
              </w:rPr>
            </w:pPr>
            <w:r>
              <w:rPr>
                <w:rFonts w:eastAsia="標楷體"/>
                <w:sz w:val="26"/>
                <w:szCs w:val="26"/>
              </w:rPr>
              <w:t>7.</w:t>
            </w:r>
            <w:r w:rsidRPr="00771078">
              <w:rPr>
                <w:rFonts w:eastAsia="標楷體"/>
                <w:sz w:val="26"/>
                <w:szCs w:val="26"/>
              </w:rPr>
              <w:t>介紹本課有方音差或文白音的字詞，並和學生討論出該文白音的新字詞。</w:t>
            </w:r>
          </w:p>
          <w:p w14:paraId="1BE56F0A" w14:textId="77777777" w:rsidR="00BC3696" w:rsidRPr="00771078" w:rsidRDefault="00BC3696" w:rsidP="00BC3696">
            <w:pPr>
              <w:jc w:val="both"/>
              <w:rPr>
                <w:rFonts w:ascii="標楷體" w:eastAsia="標楷體" w:hAnsi="標楷體" w:cs="新細明體"/>
                <w:sz w:val="26"/>
                <w:szCs w:val="26"/>
              </w:rPr>
            </w:pPr>
            <w:r w:rsidRPr="00771078">
              <w:rPr>
                <w:rFonts w:eastAsia="標楷體"/>
                <w:sz w:val="26"/>
                <w:szCs w:val="26"/>
              </w:rPr>
              <w:t>二、發展活動</w:t>
            </w:r>
          </w:p>
          <w:p w14:paraId="4BE18DD3" w14:textId="77777777" w:rsidR="00BC3696" w:rsidRPr="00771078" w:rsidRDefault="00BC3696" w:rsidP="00BC3696">
            <w:pPr>
              <w:jc w:val="both"/>
              <w:rPr>
                <w:rFonts w:ascii="標楷體" w:eastAsia="標楷體" w:hAnsi="標楷體" w:cs="新細明體"/>
                <w:sz w:val="26"/>
                <w:szCs w:val="26"/>
              </w:rPr>
            </w:pPr>
            <w:r w:rsidRPr="00771078">
              <w:rPr>
                <w:rFonts w:eastAsia="標楷體"/>
                <w:sz w:val="26"/>
                <w:szCs w:val="26"/>
              </w:rPr>
              <w:t>㈡活動二：三日無餾，</w:t>
            </w:r>
            <w:r>
              <w:rPr>
                <w:rFonts w:eastAsia="標楷體"/>
                <w:sz w:val="26"/>
                <w:szCs w:val="26"/>
              </w:rPr>
              <w:t>(</w:t>
            </w:r>
            <w:r>
              <w:rPr>
                <w:rFonts w:eastAsia="標楷體"/>
                <w:sz w:val="26"/>
                <w:szCs w:val="26"/>
              </w:rPr>
              <w:t>足百</w:t>
            </w:r>
            <w:r>
              <w:rPr>
                <w:rFonts w:eastAsia="標楷體"/>
                <w:sz w:val="26"/>
                <w:szCs w:val="26"/>
              </w:rPr>
              <w:t>)</w:t>
            </w:r>
            <w:r w:rsidRPr="00771078">
              <w:rPr>
                <w:rFonts w:eastAsia="標楷體"/>
                <w:sz w:val="26"/>
                <w:szCs w:val="26"/>
              </w:rPr>
              <w:t>上樹。</w:t>
            </w:r>
          </w:p>
          <w:p w14:paraId="270AC486"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1.</w:t>
            </w:r>
            <w:r w:rsidRPr="00771078">
              <w:rPr>
                <w:rFonts w:eastAsia="標楷體"/>
                <w:sz w:val="26"/>
                <w:szCs w:val="26"/>
              </w:rPr>
              <w:t>老師先問學生幾天前教過的課文，看學生是否還記得？如回答不出來就像此句俗諺「三日無餾，</w:t>
            </w:r>
            <w:r>
              <w:rPr>
                <w:rFonts w:eastAsia="標楷體"/>
                <w:sz w:val="26"/>
                <w:szCs w:val="26"/>
              </w:rPr>
              <w:t>(</w:t>
            </w:r>
            <w:r>
              <w:rPr>
                <w:rFonts w:eastAsia="標楷體"/>
                <w:sz w:val="26"/>
                <w:szCs w:val="26"/>
              </w:rPr>
              <w:t>足百</w:t>
            </w:r>
            <w:r>
              <w:rPr>
                <w:rFonts w:eastAsia="標楷體"/>
                <w:sz w:val="26"/>
                <w:szCs w:val="26"/>
              </w:rPr>
              <w:t>)</w:t>
            </w:r>
            <w:r w:rsidRPr="00771078">
              <w:rPr>
                <w:rFonts w:eastAsia="標楷體"/>
                <w:sz w:val="26"/>
                <w:szCs w:val="26"/>
              </w:rPr>
              <w:t>上樹。」由此現象解釋本句含意。</w:t>
            </w:r>
          </w:p>
          <w:p w14:paraId="63221F98"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2.</w:t>
            </w:r>
            <w:r w:rsidRPr="00771078">
              <w:rPr>
                <w:rFonts w:eastAsia="標楷體"/>
                <w:sz w:val="26"/>
                <w:szCs w:val="26"/>
              </w:rPr>
              <w:t>請學生以熟悉的語言，就此句俗諺插圖內容說說看其中的含意。</w:t>
            </w:r>
          </w:p>
          <w:p w14:paraId="2F22FF09"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3.</w:t>
            </w:r>
            <w:r w:rsidRPr="00771078">
              <w:rPr>
                <w:rFonts w:eastAsia="標楷體"/>
                <w:sz w:val="26"/>
                <w:szCs w:val="26"/>
              </w:rPr>
              <w:t>播放音檔讓生聆聽後，問學生聽到什麼內容，師生一起討論。</w:t>
            </w:r>
          </w:p>
          <w:p w14:paraId="6C9EB690" w14:textId="77777777" w:rsidR="00BC3696" w:rsidRDefault="00BC3696" w:rsidP="00BC3696">
            <w:pPr>
              <w:jc w:val="both"/>
              <w:rPr>
                <w:rFonts w:ascii="標楷體" w:eastAsia="標楷體" w:hAnsi="標楷體" w:cs="新細明體"/>
                <w:sz w:val="26"/>
                <w:szCs w:val="26"/>
              </w:rPr>
            </w:pPr>
            <w:r w:rsidRPr="00771078">
              <w:rPr>
                <w:rFonts w:eastAsia="標楷體"/>
                <w:sz w:val="26"/>
                <w:szCs w:val="26"/>
              </w:rPr>
              <w:t>4.</w:t>
            </w:r>
            <w:r w:rsidRPr="00771078">
              <w:rPr>
                <w:rFonts w:eastAsia="標楷體"/>
                <w:sz w:val="26"/>
                <w:szCs w:val="26"/>
              </w:rPr>
              <w:t>教師完整的闡述本句含意。</w:t>
            </w:r>
          </w:p>
          <w:p w14:paraId="1FCE984B" w14:textId="77777777" w:rsidR="00BC3696" w:rsidRPr="00771078" w:rsidRDefault="00BC3696" w:rsidP="00BC3696">
            <w:pPr>
              <w:jc w:val="both"/>
              <w:rPr>
                <w:rFonts w:ascii="標楷體" w:eastAsia="標楷體" w:hAnsi="標楷體" w:cs="新細明體"/>
                <w:sz w:val="26"/>
                <w:szCs w:val="26"/>
              </w:rPr>
            </w:pPr>
            <w:r w:rsidRPr="00771078">
              <w:rPr>
                <w:rFonts w:eastAsia="標楷體"/>
                <w:sz w:val="26"/>
                <w:szCs w:val="26"/>
              </w:rPr>
              <w:t>㈢活動三：艱苦頭，快活尾。</w:t>
            </w:r>
          </w:p>
          <w:p w14:paraId="53B530F7"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1.</w:t>
            </w:r>
            <w:r w:rsidRPr="00771078">
              <w:rPr>
                <w:rFonts w:eastAsia="標楷體"/>
                <w:sz w:val="26"/>
                <w:szCs w:val="26"/>
              </w:rPr>
              <w:t>播放「艱苦頭，快活尾。」的音檔供學生聆聽。</w:t>
            </w:r>
          </w:p>
          <w:p w14:paraId="692444A7"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2.</w:t>
            </w:r>
            <w:r w:rsidRPr="00771078">
              <w:rPr>
                <w:rFonts w:eastAsia="標楷體"/>
                <w:sz w:val="26"/>
                <w:szCs w:val="26"/>
              </w:rPr>
              <w:t>播放完後，以抽籤方式請一位學生上臺說說剛聽到哪些內容。</w:t>
            </w:r>
          </w:p>
          <w:p w14:paraId="2F6A9B1A"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3.</w:t>
            </w:r>
            <w:r w:rsidRPr="00771078">
              <w:rPr>
                <w:rFonts w:eastAsia="標楷體"/>
                <w:sz w:val="26"/>
                <w:szCs w:val="26"/>
              </w:rPr>
              <w:t>如果說得不夠周全，請另一位學生補充。</w:t>
            </w:r>
          </w:p>
          <w:p w14:paraId="27CD0585" w14:textId="77777777" w:rsidR="00BC3696" w:rsidRDefault="00BC3696" w:rsidP="00BC3696">
            <w:pPr>
              <w:jc w:val="both"/>
              <w:rPr>
                <w:rFonts w:ascii="標楷體" w:eastAsia="標楷體" w:hAnsi="標楷體" w:cs="新細明體"/>
                <w:sz w:val="26"/>
                <w:szCs w:val="26"/>
              </w:rPr>
            </w:pPr>
            <w:r w:rsidRPr="00771078">
              <w:rPr>
                <w:rFonts w:eastAsia="標楷體"/>
                <w:sz w:val="26"/>
                <w:szCs w:val="26"/>
              </w:rPr>
              <w:t>4.</w:t>
            </w:r>
            <w:r w:rsidRPr="00771078">
              <w:rPr>
                <w:rFonts w:eastAsia="標楷體"/>
                <w:sz w:val="26"/>
                <w:szCs w:val="26"/>
              </w:rPr>
              <w:t>教師整理後解說此句諺語的含義。</w:t>
            </w:r>
          </w:p>
          <w:p w14:paraId="7F598752" w14:textId="77777777" w:rsidR="00BC3696" w:rsidRPr="00771078" w:rsidRDefault="00BC3696" w:rsidP="00BC3696">
            <w:pPr>
              <w:jc w:val="both"/>
              <w:rPr>
                <w:rFonts w:ascii="標楷體" w:eastAsia="標楷體" w:hAnsi="標楷體" w:cs="新細明體"/>
                <w:sz w:val="26"/>
                <w:szCs w:val="26"/>
              </w:rPr>
            </w:pPr>
            <w:r w:rsidRPr="00771078">
              <w:rPr>
                <w:rFonts w:eastAsia="標楷體"/>
                <w:sz w:val="26"/>
                <w:szCs w:val="26"/>
              </w:rPr>
              <w:t>㈣活動四：飽穗的稻仔，頭犁犁。</w:t>
            </w:r>
          </w:p>
          <w:p w14:paraId="28A943FC"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1.</w:t>
            </w:r>
            <w:r w:rsidRPr="00771078">
              <w:rPr>
                <w:rFonts w:eastAsia="標楷體"/>
                <w:sz w:val="26"/>
                <w:szCs w:val="26"/>
              </w:rPr>
              <w:t>問學生有沒有看過即將收割的稻子，並請簡單說出來。</w:t>
            </w:r>
          </w:p>
          <w:p w14:paraId="00A1E34E"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2.</w:t>
            </w:r>
            <w:r w:rsidRPr="00771078">
              <w:rPr>
                <w:rFonts w:eastAsia="標楷體"/>
                <w:sz w:val="26"/>
                <w:szCs w:val="26"/>
              </w:rPr>
              <w:t>教師上網搜尋關鍵詞「稻穗」圖片，解說為何飽滿的稻穗會低頭。</w:t>
            </w:r>
          </w:p>
          <w:p w14:paraId="5D99E91F"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3.</w:t>
            </w:r>
            <w:r w:rsidRPr="00771078">
              <w:rPr>
                <w:rFonts w:eastAsia="標楷體"/>
                <w:sz w:val="26"/>
                <w:szCs w:val="26"/>
              </w:rPr>
              <w:t>問學生是否知道故事和此句俗諺的關係。</w:t>
            </w:r>
          </w:p>
          <w:p w14:paraId="74913688" w14:textId="77777777" w:rsidR="00BC3696" w:rsidRDefault="00BC3696" w:rsidP="00BC3696">
            <w:pPr>
              <w:jc w:val="both"/>
              <w:rPr>
                <w:rFonts w:ascii="標楷體" w:eastAsia="標楷體" w:hAnsi="標楷體" w:cs="新細明體"/>
                <w:sz w:val="26"/>
                <w:szCs w:val="26"/>
              </w:rPr>
            </w:pPr>
            <w:r w:rsidRPr="00771078">
              <w:rPr>
                <w:rFonts w:eastAsia="標楷體"/>
                <w:sz w:val="26"/>
                <w:szCs w:val="26"/>
              </w:rPr>
              <w:t>4.</w:t>
            </w:r>
            <w:r w:rsidRPr="00771078">
              <w:rPr>
                <w:rFonts w:eastAsia="標楷體"/>
                <w:sz w:val="26"/>
                <w:szCs w:val="26"/>
              </w:rPr>
              <w:t>教師解釋此句俗諺語的引申含意。</w:t>
            </w:r>
          </w:p>
          <w:p w14:paraId="01E5F6C5" w14:textId="77777777" w:rsidR="00BC3696" w:rsidRPr="00771078" w:rsidRDefault="00BC3696" w:rsidP="00BC3696">
            <w:pPr>
              <w:jc w:val="both"/>
              <w:rPr>
                <w:rFonts w:ascii="標楷體" w:eastAsia="標楷體" w:hAnsi="標楷體" w:cs="新細明體"/>
                <w:sz w:val="26"/>
                <w:szCs w:val="26"/>
              </w:rPr>
            </w:pPr>
            <w:r w:rsidRPr="00771078">
              <w:rPr>
                <w:rFonts w:eastAsia="標楷體"/>
                <w:sz w:val="26"/>
                <w:szCs w:val="26"/>
              </w:rPr>
              <w:t>㈤活動五：荏荏馬，也有一步踢。</w:t>
            </w:r>
          </w:p>
          <w:p w14:paraId="6E38A4AD"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1.</w:t>
            </w:r>
            <w:r w:rsidRPr="00771078">
              <w:rPr>
                <w:rFonts w:eastAsia="標楷體"/>
                <w:sz w:val="26"/>
                <w:szCs w:val="26"/>
              </w:rPr>
              <w:t>教師解釋「馬後踢」，可上網搜尋關鍵字。</w:t>
            </w:r>
          </w:p>
          <w:p w14:paraId="0E127B23"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2.</w:t>
            </w:r>
            <w:r w:rsidRPr="00771078">
              <w:rPr>
                <w:rFonts w:eastAsia="標楷體"/>
                <w:sz w:val="26"/>
                <w:szCs w:val="26"/>
              </w:rPr>
              <w:t>參考「俗諺解說」，解釋此句俗諺含意。</w:t>
            </w:r>
          </w:p>
          <w:p w14:paraId="760AA2B0"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3.</w:t>
            </w:r>
            <w:r w:rsidRPr="00771078">
              <w:rPr>
                <w:rFonts w:eastAsia="標楷體"/>
                <w:sz w:val="26"/>
                <w:szCs w:val="26"/>
              </w:rPr>
              <w:t>播放音檔給學生聆聽後，指定同學發表聽到的內容。</w:t>
            </w:r>
          </w:p>
          <w:p w14:paraId="111023E4" w14:textId="77777777" w:rsidR="00BC3696" w:rsidRDefault="00BC3696" w:rsidP="00BC3696">
            <w:pPr>
              <w:jc w:val="both"/>
              <w:rPr>
                <w:rFonts w:ascii="標楷體" w:eastAsia="標楷體" w:hAnsi="標楷體" w:cs="新細明體"/>
                <w:sz w:val="26"/>
                <w:szCs w:val="26"/>
              </w:rPr>
            </w:pPr>
            <w:r w:rsidRPr="00771078">
              <w:rPr>
                <w:rFonts w:eastAsia="標楷體"/>
                <w:sz w:val="26"/>
                <w:szCs w:val="26"/>
              </w:rPr>
              <w:t>4.</w:t>
            </w:r>
            <w:r w:rsidRPr="00771078">
              <w:rPr>
                <w:rFonts w:eastAsia="標楷體"/>
                <w:sz w:val="26"/>
                <w:szCs w:val="26"/>
              </w:rPr>
              <w:t>教師解釋此句俗諺語的引申含意。</w:t>
            </w:r>
          </w:p>
          <w:p w14:paraId="333D8F50" w14:textId="77777777" w:rsidR="00BC3696" w:rsidRPr="00771078" w:rsidRDefault="00BC3696" w:rsidP="00BC3696">
            <w:pPr>
              <w:jc w:val="both"/>
              <w:rPr>
                <w:rFonts w:ascii="標楷體" w:eastAsia="標楷體" w:hAnsi="標楷體" w:cs="新細明體"/>
                <w:sz w:val="26"/>
                <w:szCs w:val="26"/>
              </w:rPr>
            </w:pPr>
            <w:r w:rsidRPr="00771078">
              <w:rPr>
                <w:rFonts w:eastAsia="標楷體"/>
                <w:sz w:val="26"/>
                <w:szCs w:val="26"/>
              </w:rPr>
              <w:t>㈥活動六：食一歲，學一歲。</w:t>
            </w:r>
          </w:p>
          <w:p w14:paraId="5BAFAD5A"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1.</w:t>
            </w:r>
            <w:r w:rsidRPr="00771078">
              <w:rPr>
                <w:rFonts w:eastAsia="標楷體"/>
                <w:sz w:val="26"/>
                <w:szCs w:val="26"/>
              </w:rPr>
              <w:t>教師介紹社區大學或松年大學的學習狀況。</w:t>
            </w:r>
          </w:p>
          <w:p w14:paraId="7D9A45DC"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2.</w:t>
            </w:r>
            <w:r w:rsidRPr="00771078">
              <w:rPr>
                <w:rFonts w:eastAsia="標楷體"/>
                <w:sz w:val="26"/>
                <w:szCs w:val="26"/>
              </w:rPr>
              <w:t>播放音檔給學生聆聽後，教師解釋此句俗諺的引申含意。</w:t>
            </w:r>
          </w:p>
          <w:p w14:paraId="227705E8" w14:textId="77777777" w:rsidR="00BC3696" w:rsidRPr="00771078" w:rsidRDefault="00BC3696" w:rsidP="00BC3696">
            <w:pPr>
              <w:jc w:val="both"/>
              <w:rPr>
                <w:rFonts w:ascii="標楷體" w:eastAsia="標楷體" w:hAnsi="標楷體" w:cs="新細明體"/>
                <w:sz w:val="26"/>
                <w:szCs w:val="26"/>
              </w:rPr>
            </w:pPr>
            <w:r>
              <w:rPr>
                <w:rFonts w:eastAsia="標楷體"/>
                <w:sz w:val="26"/>
                <w:szCs w:val="26"/>
              </w:rPr>
              <w:t>3.</w:t>
            </w:r>
            <w:r w:rsidRPr="00771078">
              <w:rPr>
                <w:rFonts w:eastAsia="標楷體"/>
                <w:sz w:val="26"/>
                <w:szCs w:val="26"/>
              </w:rPr>
              <w:t>請學生說說看有無長輩是這樣再持續學習。</w:t>
            </w:r>
          </w:p>
        </w:tc>
        <w:tc>
          <w:tcPr>
            <w:tcW w:w="811" w:type="pct"/>
          </w:tcPr>
          <w:p w14:paraId="4B2A47DC" w14:textId="77777777" w:rsidR="00BC3696" w:rsidRDefault="00BC3696" w:rsidP="00BC3696">
            <w:pPr>
              <w:jc w:val="both"/>
              <w:rPr>
                <w:rFonts w:ascii="標楷體" w:eastAsia="標楷體" w:hAnsi="標楷體" w:cs="新細明體"/>
                <w:sz w:val="26"/>
                <w:szCs w:val="26"/>
              </w:rPr>
            </w:pPr>
            <w:r>
              <w:rPr>
                <w:rFonts w:eastAsia="標楷體"/>
                <w:sz w:val="26"/>
                <w:szCs w:val="26"/>
              </w:rPr>
              <w:t>討論評量</w:t>
            </w:r>
          </w:p>
          <w:p w14:paraId="30138DB4" w14:textId="77777777" w:rsidR="00BC3696" w:rsidRDefault="00BC3696" w:rsidP="00BC3696">
            <w:pPr>
              <w:jc w:val="both"/>
              <w:rPr>
                <w:rFonts w:ascii="標楷體" w:eastAsia="標楷體" w:hAnsi="標楷體" w:cs="新細明體"/>
                <w:sz w:val="26"/>
                <w:szCs w:val="26"/>
              </w:rPr>
            </w:pPr>
            <w:r>
              <w:rPr>
                <w:rFonts w:eastAsia="標楷體"/>
                <w:sz w:val="26"/>
                <w:szCs w:val="26"/>
              </w:rPr>
              <w:t>口說評量</w:t>
            </w:r>
          </w:p>
          <w:p w14:paraId="792FF081"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遊戲評量</w:t>
            </w:r>
          </w:p>
        </w:tc>
        <w:tc>
          <w:tcPr>
            <w:tcW w:w="1028" w:type="pct"/>
          </w:tcPr>
          <w:p w14:paraId="3F2A74F5" w14:textId="77777777" w:rsidR="0052554F" w:rsidRDefault="00BC3696">
            <w:pPr>
              <w:jc w:val="both"/>
              <w:rPr>
                <w:rFonts w:ascii="標楷體" w:eastAsia="標楷體" w:hAnsi="標楷體" w:cs="新細明體"/>
                <w:sz w:val="26"/>
                <w:szCs w:val="26"/>
              </w:rPr>
            </w:pPr>
            <w:r>
              <w:rPr>
                <w:rFonts w:eastAsia="標楷體"/>
                <w:sz w:val="26"/>
                <w:szCs w:val="26"/>
              </w:rPr>
              <w:t>【閱讀素養】</w:t>
            </w:r>
          </w:p>
          <w:p w14:paraId="5AD5AAA7" w14:textId="77777777" w:rsidR="0052554F" w:rsidRDefault="00BC3696">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 </w:t>
            </w:r>
            <w:r w:rsidRPr="005A73F8">
              <w:rPr>
                <w:rFonts w:eastAsia="標楷體"/>
                <w:sz w:val="26"/>
                <w:szCs w:val="26"/>
              </w:rPr>
              <w:t>認識一般生活情境中需要使用的，以及學習學科基礎知識所應具備的字詞彙。</w:t>
            </w:r>
          </w:p>
          <w:p w14:paraId="5200A5BA" w14:textId="77777777" w:rsidR="0052554F" w:rsidRDefault="00BC3696">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E2 </w:t>
            </w:r>
            <w:r w:rsidRPr="005A73F8">
              <w:rPr>
                <w:rFonts w:eastAsia="標楷體"/>
                <w:sz w:val="26"/>
                <w:szCs w:val="26"/>
              </w:rPr>
              <w:t>認識與領域相關的文本類型與寫作題材。</w:t>
            </w:r>
          </w:p>
          <w:p w14:paraId="7DE2C155" w14:textId="77777777" w:rsidR="0052554F" w:rsidRDefault="00BC3696">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E12 </w:t>
            </w:r>
            <w:r w:rsidRPr="005A73F8">
              <w:rPr>
                <w:rFonts w:eastAsia="標楷體"/>
                <w:sz w:val="26"/>
                <w:szCs w:val="26"/>
              </w:rPr>
              <w:t>培養喜愛閱讀的態度。</w:t>
            </w:r>
          </w:p>
          <w:p w14:paraId="7F1FE83D" w14:textId="77777777" w:rsidR="0052554F" w:rsidRDefault="00BC3696">
            <w:pPr>
              <w:jc w:val="both"/>
              <w:rPr>
                <w:rFonts w:ascii="標楷體" w:eastAsia="標楷體" w:hAnsi="標楷體" w:cs="新細明體"/>
                <w:sz w:val="26"/>
                <w:szCs w:val="26"/>
              </w:rPr>
            </w:pPr>
            <w:r>
              <w:rPr>
                <w:rFonts w:eastAsia="標楷體"/>
                <w:sz w:val="26"/>
                <w:szCs w:val="26"/>
              </w:rPr>
              <w:t>閱</w:t>
            </w:r>
            <w:r>
              <w:rPr>
                <w:rFonts w:eastAsia="標楷體"/>
                <w:sz w:val="26"/>
                <w:szCs w:val="26"/>
              </w:rPr>
              <w:t xml:space="preserve">E13 </w:t>
            </w:r>
            <w:r w:rsidRPr="005A73F8">
              <w:rPr>
                <w:rFonts w:eastAsia="標楷體"/>
                <w:sz w:val="26"/>
                <w:szCs w:val="26"/>
              </w:rPr>
              <w:t>願意廣泛接觸不同類型及不同學科主題的文本。</w:t>
            </w:r>
          </w:p>
        </w:tc>
      </w:tr>
      <w:tr w:rsidR="00BC3696" w:rsidRPr="004F4430" w14:paraId="6E30EA79" w14:textId="77777777" w:rsidTr="00BC3696">
        <w:trPr>
          <w:trHeight w:val="1827"/>
        </w:trPr>
        <w:tc>
          <w:tcPr>
            <w:tcW w:w="364" w:type="pct"/>
            <w:vAlign w:val="center"/>
          </w:tcPr>
          <w:p w14:paraId="327F75C6" w14:textId="77777777" w:rsidR="00BC3696" w:rsidRPr="00CE5251" w:rsidRDefault="00BC3696" w:rsidP="00BC3696">
            <w:pPr>
              <w:jc w:val="center"/>
              <w:rPr>
                <w:rFonts w:ascii="標楷體" w:eastAsia="標楷體" w:hAnsi="標楷體"/>
                <w:sz w:val="26"/>
                <w:szCs w:val="26"/>
              </w:rPr>
            </w:pPr>
            <w:r>
              <w:rPr>
                <w:rFonts w:eastAsia="標楷體"/>
                <w:sz w:val="26"/>
                <w:szCs w:val="26"/>
              </w:rPr>
              <w:t>九</w:t>
            </w:r>
          </w:p>
        </w:tc>
        <w:tc>
          <w:tcPr>
            <w:tcW w:w="663" w:type="pct"/>
            <w:vAlign w:val="center"/>
          </w:tcPr>
          <w:p w14:paraId="5ED5FC34"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w:t>
            </w:r>
            <w:r>
              <w:rPr>
                <w:rFonts w:eastAsia="標楷體"/>
                <w:sz w:val="26"/>
                <w:szCs w:val="26"/>
              </w:rPr>
              <w:t>二</w:t>
            </w:r>
            <w:r w:rsidRPr="00DF4F05">
              <w:rPr>
                <w:rFonts w:eastAsia="標楷體"/>
                <w:sz w:val="26"/>
                <w:szCs w:val="26"/>
              </w:rPr>
              <w:t>單元</w:t>
            </w:r>
            <w:r w:rsidRPr="00870217">
              <w:rPr>
                <w:rFonts w:eastAsia="標楷體"/>
                <w:sz w:val="26"/>
                <w:szCs w:val="26"/>
              </w:rPr>
              <w:t>春天的歌詩</w:t>
            </w:r>
          </w:p>
          <w:p w14:paraId="52393779"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第三課</w:t>
            </w:r>
            <w:r w:rsidRPr="00870217">
              <w:rPr>
                <w:rFonts w:eastAsia="標楷體"/>
                <w:sz w:val="26"/>
                <w:szCs w:val="26"/>
              </w:rPr>
              <w:t>阿媽的魔法</w:t>
            </w:r>
          </w:p>
        </w:tc>
        <w:tc>
          <w:tcPr>
            <w:tcW w:w="752" w:type="pct"/>
            <w:tcBorders>
              <w:right w:val="single" w:sz="4" w:space="0" w:color="auto"/>
            </w:tcBorders>
          </w:tcPr>
          <w:p w14:paraId="7811FBF7"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771078">
              <w:rPr>
                <w:rFonts w:eastAsia="標楷體"/>
                <w:sz w:val="26"/>
                <w:szCs w:val="26"/>
              </w:rPr>
              <w:t>具備使用閩南語文進行思考的能力，並用之於日常生活中，以處理相關問題。</w:t>
            </w:r>
          </w:p>
          <w:p w14:paraId="64FC18DB"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771078">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36527994"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第二單元</w:t>
            </w:r>
            <w:r w:rsidRPr="007C4E9F">
              <w:rPr>
                <w:rFonts w:eastAsia="標楷體"/>
                <w:sz w:val="26"/>
                <w:szCs w:val="26"/>
              </w:rPr>
              <w:t>春天的歌詩</w:t>
            </w:r>
          </w:p>
          <w:p w14:paraId="150EEB73" w14:textId="77777777" w:rsidR="00BC3696" w:rsidRPr="00EA2517" w:rsidRDefault="00BC3696" w:rsidP="00BC3696">
            <w:pPr>
              <w:jc w:val="both"/>
              <w:rPr>
                <w:rFonts w:ascii="標楷體" w:eastAsia="標楷體" w:hAnsi="標楷體" w:cs="新細明體"/>
                <w:sz w:val="26"/>
                <w:szCs w:val="26"/>
              </w:rPr>
            </w:pPr>
            <w:r>
              <w:rPr>
                <w:rFonts w:eastAsia="標楷體"/>
                <w:sz w:val="26"/>
                <w:szCs w:val="26"/>
              </w:rPr>
              <w:t>第三課</w:t>
            </w:r>
            <w:r w:rsidRPr="00771078">
              <w:rPr>
                <w:rFonts w:eastAsia="標楷體"/>
                <w:sz w:val="26"/>
                <w:szCs w:val="26"/>
              </w:rPr>
              <w:t>阿媽的魔法</w:t>
            </w:r>
          </w:p>
          <w:p w14:paraId="786B5598" w14:textId="77777777" w:rsidR="00BC3696" w:rsidRPr="00CC2908" w:rsidRDefault="00BC3696" w:rsidP="00BC3696">
            <w:pPr>
              <w:jc w:val="both"/>
              <w:rPr>
                <w:rFonts w:ascii="標楷體" w:eastAsia="標楷體" w:hAnsi="標楷體" w:cs="新細明體"/>
                <w:sz w:val="26"/>
                <w:szCs w:val="26"/>
              </w:rPr>
            </w:pPr>
            <w:r w:rsidRPr="00CC2908">
              <w:rPr>
                <w:rFonts w:eastAsia="標楷體"/>
                <w:sz w:val="26"/>
                <w:szCs w:val="26"/>
              </w:rPr>
              <w:t>一、引起動機</w:t>
            </w:r>
          </w:p>
          <w:p w14:paraId="48BF989C"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w:t>
            </w:r>
            <w:r w:rsidRPr="00CC2908">
              <w:rPr>
                <w:rFonts w:eastAsia="標楷體"/>
                <w:sz w:val="26"/>
                <w:szCs w:val="26"/>
              </w:rPr>
              <w:t>請兩位學生上臺比高矮，讓學生說出比較句子。</w:t>
            </w:r>
          </w:p>
          <w:p w14:paraId="794E8431" w14:textId="77777777" w:rsidR="00BC3696" w:rsidRPr="00CC2908" w:rsidRDefault="00BC3696" w:rsidP="00BC3696">
            <w:pPr>
              <w:jc w:val="both"/>
              <w:rPr>
                <w:rFonts w:ascii="標楷體" w:eastAsia="標楷體" w:hAnsi="標楷體" w:cs="新細明體"/>
                <w:sz w:val="26"/>
                <w:szCs w:val="26"/>
              </w:rPr>
            </w:pPr>
            <w:r w:rsidRPr="00CC2908">
              <w:rPr>
                <w:rFonts w:eastAsia="標楷體"/>
                <w:sz w:val="26"/>
                <w:szCs w:val="26"/>
              </w:rPr>
              <w:t>二、發展活動</w:t>
            </w:r>
          </w:p>
          <w:p w14:paraId="54323EBD" w14:textId="77777777" w:rsidR="00BC3696" w:rsidRPr="00CC2908" w:rsidRDefault="00BC3696" w:rsidP="00BC3696">
            <w:pPr>
              <w:jc w:val="both"/>
              <w:rPr>
                <w:rFonts w:ascii="標楷體" w:eastAsia="標楷體" w:hAnsi="標楷體" w:cs="新細明體"/>
                <w:sz w:val="26"/>
                <w:szCs w:val="26"/>
              </w:rPr>
            </w:pPr>
            <w:r w:rsidRPr="00CC2908">
              <w:rPr>
                <w:rFonts w:eastAsia="標楷體"/>
                <w:sz w:val="26"/>
                <w:szCs w:val="26"/>
              </w:rPr>
              <w:t>㈠活動一：做伙來造句</w:t>
            </w:r>
          </w:p>
          <w:p w14:paraId="269DCB14"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1.</w:t>
            </w:r>
            <w:r w:rsidRPr="00CC2908">
              <w:rPr>
                <w:rFonts w:eastAsia="標楷體"/>
                <w:sz w:val="26"/>
                <w:szCs w:val="26"/>
              </w:rPr>
              <w:t>展開「做伙來造句」頁面，介紹句型「</w:t>
            </w:r>
            <w:r>
              <w:rPr>
                <w:rFonts w:ascii="標楷體" w:eastAsia="標楷體" w:hAnsi="標楷體" w:hint="eastAsia"/>
                <w:sz w:val="16"/>
                <w:szCs w:val="16"/>
                <w:lang w:eastAsia="zh-HK"/>
              </w:rPr>
              <w:t>…</w:t>
            </w:r>
            <w:r w:rsidRPr="00CC2908">
              <w:rPr>
                <w:rFonts w:eastAsia="標楷體"/>
                <w:sz w:val="26"/>
                <w:szCs w:val="26"/>
              </w:rPr>
              <w:t>比</w:t>
            </w:r>
            <w:r>
              <w:rPr>
                <w:rFonts w:ascii="標楷體" w:eastAsia="標楷體" w:hAnsi="標楷體" w:hint="eastAsia"/>
                <w:sz w:val="16"/>
                <w:szCs w:val="16"/>
                <w:lang w:eastAsia="zh-HK"/>
              </w:rPr>
              <w:t>…</w:t>
            </w:r>
            <w:r w:rsidRPr="00CC2908">
              <w:rPr>
                <w:rFonts w:eastAsia="標楷體"/>
                <w:sz w:val="26"/>
                <w:szCs w:val="26"/>
              </w:rPr>
              <w:t>閣較</w:t>
            </w:r>
            <w:r>
              <w:rPr>
                <w:rFonts w:ascii="標楷體" w:eastAsia="標楷體" w:hAnsi="標楷體" w:hint="eastAsia"/>
                <w:sz w:val="16"/>
                <w:szCs w:val="16"/>
                <w:lang w:eastAsia="zh-HK"/>
              </w:rPr>
              <w:t>…</w:t>
            </w:r>
            <w:r w:rsidRPr="00CC2908">
              <w:rPr>
                <w:rFonts w:eastAsia="標楷體"/>
                <w:sz w:val="26"/>
                <w:szCs w:val="26"/>
              </w:rPr>
              <w:t>」的用法。</w:t>
            </w:r>
          </w:p>
          <w:p w14:paraId="0E847FC2"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2.</w:t>
            </w:r>
            <w:r w:rsidRPr="00CC2908">
              <w:rPr>
                <w:rFonts w:eastAsia="標楷體"/>
                <w:sz w:val="26"/>
                <w:szCs w:val="26"/>
              </w:rPr>
              <w:t>以剛剛兩位學生的比較句，可以造出「</w:t>
            </w:r>
            <w:r w:rsidRPr="00CC2908">
              <w:rPr>
                <w:rFonts w:eastAsia="標楷體"/>
                <w:sz w:val="26"/>
                <w:szCs w:val="26"/>
              </w:rPr>
              <w:t>A</w:t>
            </w:r>
            <w:r w:rsidRPr="00CC2908">
              <w:rPr>
                <w:rFonts w:eastAsia="標楷體"/>
                <w:sz w:val="26"/>
                <w:szCs w:val="26"/>
              </w:rPr>
              <w:t>比</w:t>
            </w:r>
            <w:r w:rsidRPr="00CC2908">
              <w:rPr>
                <w:rFonts w:eastAsia="標楷體"/>
                <w:sz w:val="26"/>
                <w:szCs w:val="26"/>
              </w:rPr>
              <w:t>B</w:t>
            </w:r>
            <w:r w:rsidRPr="00CC2908">
              <w:rPr>
                <w:rFonts w:eastAsia="標楷體"/>
                <w:sz w:val="26"/>
                <w:szCs w:val="26"/>
              </w:rPr>
              <w:t>閣較懸。進入本句型教學。</w:t>
            </w:r>
          </w:p>
          <w:p w14:paraId="0C25DF84"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3.</w:t>
            </w:r>
            <w:r w:rsidRPr="00CC2908">
              <w:rPr>
                <w:rFonts w:eastAsia="標楷體"/>
                <w:sz w:val="26"/>
                <w:szCs w:val="26"/>
              </w:rPr>
              <w:t>請學生就插圖情境與該句子文字讀出此句型句子。</w:t>
            </w:r>
          </w:p>
          <w:p w14:paraId="23FC7A9C"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4.</w:t>
            </w:r>
            <w:r w:rsidRPr="00CC2908">
              <w:rPr>
                <w:rFonts w:eastAsia="標楷體"/>
                <w:sz w:val="26"/>
                <w:szCs w:val="26"/>
              </w:rPr>
              <w:t>如有某些錯誤，教師再做範讀與釋義。</w:t>
            </w:r>
          </w:p>
          <w:p w14:paraId="27F87A3B"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5.</w:t>
            </w:r>
            <w:r w:rsidRPr="00CC2908">
              <w:rPr>
                <w:rFonts w:eastAsia="標楷體"/>
                <w:sz w:val="26"/>
                <w:szCs w:val="26"/>
              </w:rPr>
              <w:t>播放音檔引導學生讀出句子。</w:t>
            </w:r>
          </w:p>
          <w:p w14:paraId="0275EED2" w14:textId="77777777" w:rsidR="00BC3696" w:rsidRDefault="00BC3696" w:rsidP="00BC3696">
            <w:pPr>
              <w:jc w:val="both"/>
              <w:rPr>
                <w:rFonts w:ascii="標楷體" w:eastAsia="標楷體" w:hAnsi="標楷體" w:cs="新細明體"/>
                <w:sz w:val="26"/>
                <w:szCs w:val="26"/>
              </w:rPr>
            </w:pPr>
            <w:r>
              <w:rPr>
                <w:rFonts w:eastAsia="標楷體"/>
                <w:sz w:val="26"/>
                <w:szCs w:val="26"/>
              </w:rPr>
              <w:t>6.</w:t>
            </w:r>
            <w:r w:rsidRPr="00CC2908">
              <w:rPr>
                <w:rFonts w:eastAsia="標楷體"/>
                <w:sz w:val="26"/>
                <w:szCs w:val="26"/>
              </w:rPr>
              <w:t>進行教學遊戲「快問快答」。</w:t>
            </w:r>
          </w:p>
          <w:p w14:paraId="0157A969" w14:textId="77777777" w:rsidR="00BC3696" w:rsidRPr="00CC2908" w:rsidRDefault="00BC3696" w:rsidP="00BC3696">
            <w:pPr>
              <w:jc w:val="both"/>
              <w:rPr>
                <w:rFonts w:ascii="標楷體" w:eastAsia="標楷體" w:hAnsi="標楷體" w:cs="新細明體"/>
                <w:sz w:val="26"/>
                <w:szCs w:val="26"/>
              </w:rPr>
            </w:pPr>
            <w:r w:rsidRPr="00CC2908">
              <w:rPr>
                <w:rFonts w:eastAsia="標楷體"/>
                <w:sz w:val="26"/>
                <w:szCs w:val="26"/>
              </w:rPr>
              <w:t>二、發展活動</w:t>
            </w:r>
          </w:p>
          <w:p w14:paraId="1B0AE0B0" w14:textId="77777777" w:rsidR="00BC3696" w:rsidRPr="00CC2908" w:rsidRDefault="00BC3696" w:rsidP="00BC3696">
            <w:pPr>
              <w:jc w:val="both"/>
              <w:rPr>
                <w:rFonts w:ascii="標楷體" w:eastAsia="標楷體" w:hAnsi="標楷體" w:cs="新細明體"/>
                <w:sz w:val="26"/>
                <w:szCs w:val="26"/>
              </w:rPr>
            </w:pPr>
            <w:r w:rsidRPr="00CC2908">
              <w:rPr>
                <w:rFonts w:eastAsia="標楷體"/>
                <w:sz w:val="26"/>
                <w:szCs w:val="26"/>
              </w:rPr>
              <w:t>㈡活動二：相招來開講</w:t>
            </w:r>
          </w:p>
          <w:p w14:paraId="0B5A8B9D" w14:textId="77777777" w:rsidR="00BC3696" w:rsidRPr="00CC2908" w:rsidRDefault="00BC3696" w:rsidP="00BC3696">
            <w:pPr>
              <w:jc w:val="both"/>
              <w:rPr>
                <w:rFonts w:ascii="標楷體" w:eastAsia="標楷體" w:hAnsi="標楷體" w:cs="新細明體"/>
                <w:sz w:val="26"/>
                <w:szCs w:val="26"/>
              </w:rPr>
            </w:pPr>
            <w:r w:rsidRPr="00CC2908">
              <w:rPr>
                <w:rFonts w:eastAsia="標楷體"/>
                <w:sz w:val="26"/>
                <w:szCs w:val="26"/>
              </w:rPr>
              <w:t>1.</w:t>
            </w:r>
            <w:r w:rsidRPr="00CC2908">
              <w:rPr>
                <w:rFonts w:eastAsia="標楷體"/>
                <w:sz w:val="26"/>
                <w:szCs w:val="26"/>
              </w:rPr>
              <w:t>播放本頁音檔給學生聽。</w:t>
            </w:r>
          </w:p>
          <w:p w14:paraId="2BAAB7E7"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2.</w:t>
            </w:r>
            <w:r w:rsidRPr="00CC2908">
              <w:rPr>
                <w:rFonts w:eastAsia="標楷體"/>
                <w:sz w:val="26"/>
                <w:szCs w:val="26"/>
              </w:rPr>
              <w:t>請問學生聽到了哪些內容，第一位學生回答後，請第二位學生修正或補充。</w:t>
            </w:r>
          </w:p>
          <w:p w14:paraId="4F5DDB0B"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3.</w:t>
            </w:r>
            <w:r w:rsidRPr="00CC2908">
              <w:rPr>
                <w:rFonts w:eastAsia="標楷體"/>
                <w:sz w:val="26"/>
                <w:szCs w:val="26"/>
              </w:rPr>
              <w:t>教師再做整理後解釋，並領讀對話內容。</w:t>
            </w:r>
          </w:p>
          <w:p w14:paraId="5EA90714"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4.</w:t>
            </w:r>
            <w:r w:rsidRPr="00CC2908">
              <w:rPr>
                <w:rFonts w:eastAsia="標楷體"/>
                <w:sz w:val="26"/>
                <w:szCs w:val="26"/>
              </w:rPr>
              <w:t>將學生分做兩組進行對話練習。</w:t>
            </w:r>
          </w:p>
          <w:p w14:paraId="158176C4"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5.</w:t>
            </w:r>
            <w:r w:rsidRPr="00CC2908">
              <w:rPr>
                <w:rFonts w:eastAsia="標楷體"/>
                <w:sz w:val="26"/>
                <w:szCs w:val="26"/>
              </w:rPr>
              <w:t>參考「關鍵提問」和學生討論此句俗諺與情境故事的關係。</w:t>
            </w:r>
          </w:p>
          <w:p w14:paraId="22B5F148" w14:textId="77777777" w:rsidR="00BC3696" w:rsidRPr="00CC2908" w:rsidRDefault="00BC3696" w:rsidP="00BC3696">
            <w:pPr>
              <w:jc w:val="both"/>
              <w:rPr>
                <w:rFonts w:ascii="標楷體" w:eastAsia="標楷體" w:hAnsi="標楷體" w:cs="新細明體"/>
                <w:sz w:val="26"/>
                <w:szCs w:val="26"/>
              </w:rPr>
            </w:pPr>
            <w:r w:rsidRPr="00CC2908">
              <w:rPr>
                <w:rFonts w:eastAsia="標楷體"/>
                <w:sz w:val="26"/>
                <w:szCs w:val="26"/>
              </w:rPr>
              <w:t>三、統整活動</w:t>
            </w:r>
          </w:p>
          <w:p w14:paraId="38F613D9" w14:textId="77777777" w:rsidR="00BC3696" w:rsidRPr="00CC2908" w:rsidRDefault="00BC3696" w:rsidP="00BC3696">
            <w:pPr>
              <w:jc w:val="both"/>
              <w:rPr>
                <w:rFonts w:ascii="標楷體" w:eastAsia="標楷體" w:hAnsi="標楷體" w:cs="新細明體"/>
                <w:sz w:val="26"/>
                <w:szCs w:val="26"/>
              </w:rPr>
            </w:pPr>
            <w:r>
              <w:rPr>
                <w:rFonts w:eastAsia="標楷體"/>
                <w:sz w:val="26"/>
                <w:szCs w:val="26"/>
              </w:rPr>
              <w:t>1.</w:t>
            </w:r>
            <w:r w:rsidRPr="00CC2908">
              <w:rPr>
                <w:rFonts w:eastAsia="標楷體"/>
                <w:sz w:val="26"/>
                <w:szCs w:val="26"/>
              </w:rPr>
              <w:t>請學生將以本課句型「</w:t>
            </w:r>
            <w:r>
              <w:rPr>
                <w:rFonts w:ascii="標楷體" w:eastAsia="標楷體" w:hAnsi="標楷體" w:hint="eastAsia"/>
                <w:sz w:val="16"/>
                <w:szCs w:val="16"/>
                <w:lang w:eastAsia="zh-HK"/>
              </w:rPr>
              <w:t>…</w:t>
            </w:r>
            <w:r w:rsidRPr="00CC2908">
              <w:rPr>
                <w:rFonts w:eastAsia="標楷體"/>
                <w:sz w:val="26"/>
                <w:szCs w:val="26"/>
              </w:rPr>
              <w:t>比</w:t>
            </w:r>
            <w:r>
              <w:rPr>
                <w:rFonts w:ascii="標楷體" w:eastAsia="標楷體" w:hAnsi="標楷體" w:hint="eastAsia"/>
                <w:sz w:val="16"/>
                <w:szCs w:val="16"/>
                <w:lang w:eastAsia="zh-HK"/>
              </w:rPr>
              <w:t>…</w:t>
            </w:r>
            <w:r w:rsidRPr="00CC2908">
              <w:rPr>
                <w:rFonts w:eastAsia="標楷體"/>
                <w:sz w:val="26"/>
                <w:szCs w:val="26"/>
              </w:rPr>
              <w:t>閣較</w:t>
            </w:r>
            <w:r>
              <w:rPr>
                <w:rFonts w:ascii="標楷體" w:eastAsia="標楷體" w:hAnsi="標楷體" w:hint="eastAsia"/>
                <w:sz w:val="16"/>
                <w:szCs w:val="16"/>
                <w:lang w:eastAsia="zh-HK"/>
              </w:rPr>
              <w:t>…</w:t>
            </w:r>
            <w:r w:rsidRPr="00CC2908">
              <w:rPr>
                <w:rFonts w:eastAsia="標楷體"/>
                <w:sz w:val="26"/>
                <w:szCs w:val="26"/>
              </w:rPr>
              <w:t>」帶入本對話練習，並造出相關句子，例如：「阿志今仔日比平常時仔閣較早起床。」</w:t>
            </w:r>
          </w:p>
          <w:p w14:paraId="53644A9E"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2.</w:t>
            </w:r>
            <w:r w:rsidRPr="00CC2908">
              <w:rPr>
                <w:rFonts w:eastAsia="標楷體"/>
                <w:sz w:val="26"/>
                <w:szCs w:val="26"/>
              </w:rPr>
              <w:t>全班分做兩組以加開場白的形式進行角色扮演。</w:t>
            </w:r>
          </w:p>
        </w:tc>
        <w:tc>
          <w:tcPr>
            <w:tcW w:w="811" w:type="pct"/>
          </w:tcPr>
          <w:p w14:paraId="498F609F" w14:textId="77777777" w:rsidR="00BC3696" w:rsidRDefault="00BC3696" w:rsidP="00BC3696">
            <w:pPr>
              <w:jc w:val="both"/>
              <w:rPr>
                <w:rFonts w:ascii="標楷體" w:eastAsia="標楷體" w:hAnsi="標楷體" w:cs="新細明體"/>
                <w:sz w:val="26"/>
                <w:szCs w:val="26"/>
              </w:rPr>
            </w:pPr>
            <w:r>
              <w:rPr>
                <w:rFonts w:eastAsia="標楷體"/>
                <w:sz w:val="26"/>
                <w:szCs w:val="26"/>
              </w:rPr>
              <w:t>遊戲評量</w:t>
            </w:r>
          </w:p>
          <w:p w14:paraId="1C7A89B5"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口說評量</w:t>
            </w:r>
          </w:p>
        </w:tc>
        <w:tc>
          <w:tcPr>
            <w:tcW w:w="1028" w:type="pct"/>
          </w:tcPr>
          <w:p w14:paraId="2401A558" w14:textId="77777777" w:rsidR="0052554F" w:rsidRDefault="0052554F">
            <w:pPr>
              <w:jc w:val="both"/>
              <w:rPr>
                <w:rFonts w:ascii="標楷體" w:eastAsia="標楷體" w:hAnsi="標楷體" w:cs="新細明體"/>
                <w:sz w:val="26"/>
                <w:szCs w:val="26"/>
              </w:rPr>
            </w:pPr>
          </w:p>
        </w:tc>
      </w:tr>
      <w:tr w:rsidR="00BC3696" w:rsidRPr="004F4430" w14:paraId="569A9C19" w14:textId="77777777" w:rsidTr="00BC3696">
        <w:trPr>
          <w:trHeight w:val="1827"/>
        </w:trPr>
        <w:tc>
          <w:tcPr>
            <w:tcW w:w="364" w:type="pct"/>
            <w:vAlign w:val="center"/>
          </w:tcPr>
          <w:p w14:paraId="65A00510" w14:textId="77777777" w:rsidR="00BC3696" w:rsidRPr="00CE5251" w:rsidRDefault="00BC3696" w:rsidP="00BC3696">
            <w:pPr>
              <w:jc w:val="center"/>
              <w:rPr>
                <w:rFonts w:ascii="標楷體" w:eastAsia="標楷體" w:hAnsi="標楷體"/>
                <w:sz w:val="26"/>
                <w:szCs w:val="26"/>
              </w:rPr>
            </w:pPr>
            <w:r>
              <w:rPr>
                <w:rFonts w:eastAsia="標楷體"/>
                <w:sz w:val="26"/>
                <w:szCs w:val="26"/>
              </w:rPr>
              <w:t>十</w:t>
            </w:r>
          </w:p>
        </w:tc>
        <w:tc>
          <w:tcPr>
            <w:tcW w:w="663" w:type="pct"/>
            <w:vAlign w:val="center"/>
          </w:tcPr>
          <w:p w14:paraId="46EF203D"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w:t>
            </w:r>
            <w:r>
              <w:rPr>
                <w:rFonts w:eastAsia="標楷體"/>
                <w:sz w:val="26"/>
                <w:szCs w:val="26"/>
              </w:rPr>
              <w:t>二</w:t>
            </w:r>
            <w:r w:rsidRPr="00DF4F05">
              <w:rPr>
                <w:rFonts w:eastAsia="標楷體"/>
                <w:sz w:val="26"/>
                <w:szCs w:val="26"/>
              </w:rPr>
              <w:t>單元</w:t>
            </w:r>
            <w:r w:rsidRPr="00870217">
              <w:rPr>
                <w:rFonts w:eastAsia="標楷體"/>
                <w:sz w:val="26"/>
                <w:szCs w:val="26"/>
              </w:rPr>
              <w:t>春天的歌詩</w:t>
            </w:r>
          </w:p>
          <w:p w14:paraId="5EB48D70"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第三課</w:t>
            </w:r>
            <w:r w:rsidRPr="00870217">
              <w:rPr>
                <w:rFonts w:eastAsia="標楷體"/>
                <w:sz w:val="26"/>
                <w:szCs w:val="26"/>
              </w:rPr>
              <w:t>阿媽的魔法</w:t>
            </w:r>
          </w:p>
        </w:tc>
        <w:tc>
          <w:tcPr>
            <w:tcW w:w="752" w:type="pct"/>
            <w:tcBorders>
              <w:right w:val="single" w:sz="4" w:space="0" w:color="auto"/>
            </w:tcBorders>
          </w:tcPr>
          <w:p w14:paraId="4FA2F441"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771078">
              <w:rPr>
                <w:rFonts w:eastAsia="標楷體"/>
                <w:sz w:val="26"/>
                <w:szCs w:val="26"/>
              </w:rPr>
              <w:t>具備使用閩南語文進行思考的能力，並用之於日常生活中，以處理相關問題。</w:t>
            </w:r>
          </w:p>
          <w:p w14:paraId="3981310A"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771078">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2C4314CA"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第二單元</w:t>
            </w:r>
            <w:r w:rsidRPr="007C4E9F">
              <w:rPr>
                <w:rFonts w:eastAsia="標楷體"/>
                <w:sz w:val="26"/>
                <w:szCs w:val="26"/>
              </w:rPr>
              <w:t>春天的歌詩</w:t>
            </w:r>
          </w:p>
          <w:p w14:paraId="24816027" w14:textId="77777777" w:rsidR="00BC3696" w:rsidRDefault="00BC3696" w:rsidP="00BC3696">
            <w:pPr>
              <w:jc w:val="both"/>
              <w:rPr>
                <w:rFonts w:ascii="標楷體" w:eastAsia="標楷體" w:hAnsi="標楷體" w:cs="新細明體"/>
                <w:sz w:val="26"/>
                <w:szCs w:val="26"/>
              </w:rPr>
            </w:pPr>
            <w:r>
              <w:rPr>
                <w:rFonts w:eastAsia="標楷體"/>
                <w:sz w:val="26"/>
                <w:szCs w:val="26"/>
              </w:rPr>
              <w:t>第三課</w:t>
            </w:r>
            <w:r w:rsidRPr="00771078">
              <w:rPr>
                <w:rFonts w:eastAsia="標楷體"/>
                <w:sz w:val="26"/>
                <w:szCs w:val="26"/>
              </w:rPr>
              <w:t>阿媽的魔法</w:t>
            </w:r>
          </w:p>
          <w:p w14:paraId="125278AF" w14:textId="77777777" w:rsidR="00BC3696" w:rsidRPr="00767E71" w:rsidRDefault="00BC3696" w:rsidP="00BC3696">
            <w:pPr>
              <w:jc w:val="both"/>
              <w:rPr>
                <w:rFonts w:ascii="標楷體" w:eastAsia="標楷體" w:hAnsi="標楷體" w:cs="新細明體"/>
                <w:sz w:val="26"/>
                <w:szCs w:val="26"/>
              </w:rPr>
            </w:pPr>
            <w:r w:rsidRPr="00767E71">
              <w:rPr>
                <w:rFonts w:eastAsia="標楷體"/>
                <w:sz w:val="26"/>
                <w:szCs w:val="26"/>
              </w:rPr>
              <w:t>一、引起動機</w:t>
            </w:r>
          </w:p>
          <w:p w14:paraId="00EC941D"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w:t>
            </w:r>
            <w:r w:rsidRPr="00767E71">
              <w:rPr>
                <w:rFonts w:eastAsia="標楷體"/>
                <w:sz w:val="26"/>
                <w:szCs w:val="26"/>
              </w:rPr>
              <w:t>複習課文、俗諺和造句與對話。</w:t>
            </w:r>
          </w:p>
          <w:p w14:paraId="0EFADB67" w14:textId="77777777" w:rsidR="00BC3696" w:rsidRPr="00767E71" w:rsidRDefault="00BC3696" w:rsidP="00BC3696">
            <w:pPr>
              <w:jc w:val="both"/>
              <w:rPr>
                <w:rFonts w:ascii="標楷體" w:eastAsia="標楷體" w:hAnsi="標楷體" w:cs="新細明體"/>
                <w:sz w:val="26"/>
                <w:szCs w:val="26"/>
              </w:rPr>
            </w:pPr>
            <w:r w:rsidRPr="00767E71">
              <w:rPr>
                <w:rFonts w:eastAsia="標楷體"/>
                <w:sz w:val="26"/>
                <w:szCs w:val="26"/>
              </w:rPr>
              <w:t>㈠活動一：來練習</w:t>
            </w:r>
          </w:p>
          <w:p w14:paraId="48BFC11B"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1.</w:t>
            </w:r>
            <w:r w:rsidRPr="00767E71">
              <w:rPr>
                <w:rFonts w:eastAsia="標楷體"/>
                <w:sz w:val="26"/>
                <w:szCs w:val="26"/>
              </w:rPr>
              <w:t>進行教學遊戲「點落點叮噹」複習熱身。</w:t>
            </w:r>
          </w:p>
          <w:p w14:paraId="7F60011C"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2.</w:t>
            </w:r>
            <w:r w:rsidRPr="00767E71">
              <w:rPr>
                <w:rFonts w:eastAsia="標楷體"/>
                <w:sz w:val="26"/>
                <w:szCs w:val="26"/>
              </w:rPr>
              <w:t>展開本課「來練習」頁次，以第一題做解說，指導學生作答方式。</w:t>
            </w:r>
          </w:p>
          <w:p w14:paraId="21177EAB"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3.</w:t>
            </w:r>
            <w:r w:rsidRPr="00767E71">
              <w:rPr>
                <w:rFonts w:eastAsia="標楷體"/>
                <w:sz w:val="26"/>
                <w:szCs w:val="26"/>
              </w:rPr>
              <w:t>播放本練習音檔，學生開始書寫作答。</w:t>
            </w:r>
          </w:p>
          <w:p w14:paraId="1D632464" w14:textId="77777777" w:rsidR="00BC3696" w:rsidRDefault="00BC3696" w:rsidP="00BC3696">
            <w:pPr>
              <w:jc w:val="both"/>
              <w:rPr>
                <w:rFonts w:ascii="標楷體" w:eastAsia="標楷體" w:hAnsi="標楷體" w:cs="新細明體"/>
                <w:sz w:val="26"/>
                <w:szCs w:val="26"/>
              </w:rPr>
            </w:pPr>
            <w:r>
              <w:rPr>
                <w:rFonts w:eastAsia="標楷體"/>
                <w:sz w:val="26"/>
                <w:szCs w:val="26"/>
              </w:rPr>
              <w:t>4.</w:t>
            </w:r>
            <w:r w:rsidRPr="00767E71">
              <w:rPr>
                <w:rFonts w:eastAsia="標楷體"/>
                <w:sz w:val="26"/>
                <w:szCs w:val="26"/>
              </w:rPr>
              <w:t>作答完畢後，教師一一檢查作答結果。</w:t>
            </w:r>
          </w:p>
          <w:p w14:paraId="7F77C1A1" w14:textId="77777777" w:rsidR="00BC3696" w:rsidRPr="00767E71" w:rsidRDefault="00BC3696" w:rsidP="00BC3696">
            <w:pPr>
              <w:jc w:val="both"/>
              <w:rPr>
                <w:rFonts w:ascii="標楷體" w:eastAsia="標楷體" w:hAnsi="標楷體" w:cs="新細明體"/>
                <w:sz w:val="26"/>
                <w:szCs w:val="26"/>
              </w:rPr>
            </w:pPr>
            <w:r w:rsidRPr="00767E71">
              <w:rPr>
                <w:rFonts w:eastAsia="標楷體"/>
                <w:sz w:val="26"/>
                <w:szCs w:val="26"/>
              </w:rPr>
              <w:t>㈡活動二：文白音學習</w:t>
            </w:r>
          </w:p>
          <w:p w14:paraId="304C2B42"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1.</w:t>
            </w:r>
            <w:r w:rsidRPr="00767E71">
              <w:rPr>
                <w:rFonts w:eastAsia="標楷體"/>
                <w:sz w:val="26"/>
                <w:szCs w:val="26"/>
              </w:rPr>
              <w:t>展開本課「文白音學習」教學頁次，介紹要教的兩個字。</w:t>
            </w:r>
          </w:p>
          <w:p w14:paraId="752460DC"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2.</w:t>
            </w:r>
            <w:r w:rsidRPr="00767E71">
              <w:rPr>
                <w:rFonts w:eastAsia="標楷體"/>
                <w:sz w:val="26"/>
                <w:szCs w:val="26"/>
              </w:rPr>
              <w:t>問學生「打開」和「花錢」的閩南語如何說。</w:t>
            </w:r>
          </w:p>
          <w:p w14:paraId="0FA4C89E"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3.</w:t>
            </w:r>
            <w:r w:rsidRPr="00767E71">
              <w:rPr>
                <w:rFonts w:eastAsia="標楷體"/>
                <w:sz w:val="26"/>
                <w:szCs w:val="26"/>
              </w:rPr>
              <w:t>介紹例字「開」和「三」的文白音與語詞。</w:t>
            </w:r>
          </w:p>
          <w:p w14:paraId="3FB11011"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4.</w:t>
            </w:r>
            <w:r w:rsidRPr="00767E71">
              <w:rPr>
                <w:rFonts w:eastAsia="標楷體"/>
                <w:sz w:val="26"/>
                <w:szCs w:val="26"/>
              </w:rPr>
              <w:t>先介紹「開」的例詞後，與學生討論課本內未列的該字文白音語詞。</w:t>
            </w:r>
          </w:p>
          <w:p w14:paraId="06C23EA3"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5.</w:t>
            </w:r>
            <w:r w:rsidRPr="00767E71">
              <w:rPr>
                <w:rFonts w:eastAsia="標楷體"/>
                <w:sz w:val="26"/>
                <w:szCs w:val="26"/>
              </w:rPr>
              <w:t>引導學生讀出「開」的文白音皆有用到的例句。</w:t>
            </w:r>
          </w:p>
          <w:p w14:paraId="64E99A40"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6.</w:t>
            </w:r>
            <w:r w:rsidRPr="00767E71">
              <w:rPr>
                <w:rFonts w:eastAsia="標楷體"/>
                <w:sz w:val="26"/>
                <w:szCs w:val="26"/>
              </w:rPr>
              <w:t>再介紹「三」的例詞後，與學生討論課本內未列的該字文白音語詞。</w:t>
            </w:r>
          </w:p>
          <w:p w14:paraId="70CF7B70"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7.</w:t>
            </w:r>
            <w:r w:rsidRPr="00767E71">
              <w:rPr>
                <w:rFonts w:eastAsia="標楷體"/>
                <w:sz w:val="26"/>
                <w:szCs w:val="26"/>
              </w:rPr>
              <w:t>引導學生讀出「三」的文白音皆有用到的例句。</w:t>
            </w:r>
          </w:p>
          <w:p w14:paraId="62BF70FF" w14:textId="77777777" w:rsidR="00BC3696" w:rsidRPr="00767E71" w:rsidRDefault="00BC3696" w:rsidP="00BC3696">
            <w:pPr>
              <w:jc w:val="both"/>
              <w:rPr>
                <w:rFonts w:ascii="標楷體" w:eastAsia="標楷體" w:hAnsi="標楷體" w:cs="新細明體"/>
                <w:sz w:val="26"/>
                <w:szCs w:val="26"/>
              </w:rPr>
            </w:pPr>
            <w:r w:rsidRPr="00767E71">
              <w:rPr>
                <w:rFonts w:eastAsia="標楷體"/>
                <w:sz w:val="26"/>
                <w:szCs w:val="26"/>
              </w:rPr>
              <w:t>三、統整活動</w:t>
            </w:r>
          </w:p>
          <w:p w14:paraId="655EC379"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1.</w:t>
            </w:r>
            <w:r w:rsidRPr="00767E71">
              <w:rPr>
                <w:rFonts w:eastAsia="標楷體"/>
                <w:sz w:val="26"/>
                <w:szCs w:val="26"/>
              </w:rPr>
              <w:t>教師分別以「三</w:t>
            </w:r>
            <w:r w:rsidRPr="00767E71">
              <w:rPr>
                <w:rFonts w:eastAsia="標楷體"/>
                <w:sz w:val="26"/>
                <w:szCs w:val="26"/>
              </w:rPr>
              <w:t>sann</w:t>
            </w:r>
            <w:r w:rsidRPr="00767E71">
              <w:rPr>
                <w:rFonts w:eastAsia="標楷體"/>
                <w:sz w:val="26"/>
                <w:szCs w:val="26"/>
              </w:rPr>
              <w:t>，有啥物</w:t>
            </w:r>
            <w:r w:rsidRPr="00767E71">
              <w:rPr>
                <w:rFonts w:eastAsia="標楷體"/>
                <w:sz w:val="26"/>
                <w:szCs w:val="26"/>
              </w:rPr>
              <w:t>sann</w:t>
            </w:r>
            <w:r w:rsidRPr="00767E71">
              <w:rPr>
                <w:rFonts w:eastAsia="標楷體"/>
                <w:sz w:val="26"/>
                <w:szCs w:val="26"/>
              </w:rPr>
              <w:t>？」、「三</w:t>
            </w:r>
            <w:r w:rsidRPr="00767E71">
              <w:rPr>
                <w:rFonts w:eastAsia="標楷體"/>
                <w:sz w:val="26"/>
                <w:szCs w:val="26"/>
              </w:rPr>
              <w:t>sam</w:t>
            </w:r>
            <w:r w:rsidRPr="00767E71">
              <w:rPr>
                <w:rFonts w:eastAsia="標楷體"/>
                <w:sz w:val="26"/>
                <w:szCs w:val="26"/>
              </w:rPr>
              <w:t>，有啥物</w:t>
            </w:r>
            <w:r w:rsidRPr="00767E71">
              <w:rPr>
                <w:rFonts w:eastAsia="標楷體"/>
                <w:sz w:val="26"/>
                <w:szCs w:val="26"/>
              </w:rPr>
              <w:t>sam</w:t>
            </w:r>
            <w:r w:rsidRPr="00767E71">
              <w:rPr>
                <w:rFonts w:eastAsia="標楷體"/>
                <w:sz w:val="26"/>
                <w:szCs w:val="26"/>
              </w:rPr>
              <w:t>？」請學生就以已知的語詞回答。</w:t>
            </w:r>
          </w:p>
          <w:p w14:paraId="7F7DD4D1" w14:textId="77777777" w:rsidR="00BC3696" w:rsidRPr="00EA2517" w:rsidRDefault="00BC3696" w:rsidP="00BC3696">
            <w:pPr>
              <w:jc w:val="both"/>
              <w:rPr>
                <w:rFonts w:ascii="標楷體" w:eastAsia="標楷體" w:hAnsi="標楷體" w:cs="新細明體"/>
                <w:sz w:val="26"/>
                <w:szCs w:val="26"/>
              </w:rPr>
            </w:pPr>
            <w:r>
              <w:rPr>
                <w:rFonts w:eastAsia="標楷體"/>
                <w:sz w:val="26"/>
                <w:szCs w:val="26"/>
              </w:rPr>
              <w:t>2.</w:t>
            </w:r>
            <w:r w:rsidRPr="00767E71">
              <w:rPr>
                <w:rFonts w:eastAsia="標楷體"/>
                <w:sz w:val="26"/>
                <w:szCs w:val="26"/>
              </w:rPr>
              <w:t>教師再分別以「開</w:t>
            </w:r>
            <w:r w:rsidRPr="00767E71">
              <w:rPr>
                <w:rFonts w:eastAsia="標楷體"/>
                <w:sz w:val="26"/>
                <w:szCs w:val="26"/>
              </w:rPr>
              <w:t>khai</w:t>
            </w:r>
            <w:r w:rsidRPr="00767E71">
              <w:rPr>
                <w:rFonts w:eastAsia="標楷體"/>
                <w:sz w:val="26"/>
                <w:szCs w:val="26"/>
              </w:rPr>
              <w:t>，有啥物</w:t>
            </w:r>
            <w:r w:rsidRPr="00767E71">
              <w:rPr>
                <w:rFonts w:eastAsia="標楷體"/>
                <w:sz w:val="26"/>
                <w:szCs w:val="26"/>
              </w:rPr>
              <w:t>khai</w:t>
            </w:r>
            <w:r w:rsidRPr="00767E71">
              <w:rPr>
                <w:rFonts w:eastAsia="標楷體"/>
                <w:sz w:val="26"/>
                <w:szCs w:val="26"/>
              </w:rPr>
              <w:t>？」、「開</w:t>
            </w:r>
            <w:r w:rsidRPr="00767E71">
              <w:rPr>
                <w:rFonts w:eastAsia="標楷體"/>
                <w:sz w:val="26"/>
                <w:szCs w:val="26"/>
              </w:rPr>
              <w:t>khui</w:t>
            </w:r>
            <w:r w:rsidRPr="00767E71">
              <w:rPr>
                <w:rFonts w:eastAsia="標楷體"/>
                <w:sz w:val="26"/>
                <w:szCs w:val="26"/>
              </w:rPr>
              <w:t>，有啥物</w:t>
            </w:r>
            <w:r w:rsidRPr="00767E71">
              <w:rPr>
                <w:rFonts w:eastAsia="標楷體"/>
                <w:sz w:val="26"/>
                <w:szCs w:val="26"/>
              </w:rPr>
              <w:t>khui</w:t>
            </w:r>
            <w:r w:rsidRPr="00767E71">
              <w:rPr>
                <w:rFonts w:eastAsia="標楷體"/>
                <w:sz w:val="26"/>
                <w:szCs w:val="26"/>
              </w:rPr>
              <w:t>？」請學生就已知的語詞回答。</w:t>
            </w:r>
          </w:p>
        </w:tc>
        <w:tc>
          <w:tcPr>
            <w:tcW w:w="811" w:type="pct"/>
          </w:tcPr>
          <w:p w14:paraId="195A4A4B" w14:textId="77777777" w:rsidR="00BC3696" w:rsidRDefault="00BC3696" w:rsidP="00BC3696">
            <w:pPr>
              <w:jc w:val="both"/>
              <w:rPr>
                <w:rFonts w:ascii="標楷體" w:eastAsia="標楷體" w:hAnsi="標楷體" w:cs="新細明體"/>
                <w:sz w:val="26"/>
                <w:szCs w:val="26"/>
              </w:rPr>
            </w:pPr>
            <w:r>
              <w:rPr>
                <w:rFonts w:eastAsia="標楷體"/>
                <w:sz w:val="26"/>
                <w:szCs w:val="26"/>
              </w:rPr>
              <w:t>遊戲評量</w:t>
            </w:r>
          </w:p>
          <w:p w14:paraId="37E0D62B"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口說評量</w:t>
            </w:r>
          </w:p>
        </w:tc>
        <w:tc>
          <w:tcPr>
            <w:tcW w:w="1028" w:type="pct"/>
          </w:tcPr>
          <w:p w14:paraId="47850EEE" w14:textId="77777777" w:rsidR="0052554F" w:rsidRDefault="0052554F">
            <w:pPr>
              <w:jc w:val="both"/>
              <w:rPr>
                <w:rFonts w:ascii="標楷體" w:eastAsia="標楷體" w:hAnsi="標楷體" w:cs="新細明體"/>
                <w:sz w:val="26"/>
                <w:szCs w:val="26"/>
              </w:rPr>
            </w:pPr>
          </w:p>
        </w:tc>
      </w:tr>
      <w:tr w:rsidR="00BC3696" w:rsidRPr="004F4430" w14:paraId="4497CBE1" w14:textId="77777777" w:rsidTr="00BC3696">
        <w:trPr>
          <w:trHeight w:val="1827"/>
        </w:trPr>
        <w:tc>
          <w:tcPr>
            <w:tcW w:w="364" w:type="pct"/>
            <w:vAlign w:val="center"/>
          </w:tcPr>
          <w:p w14:paraId="04634A8B" w14:textId="77777777" w:rsidR="00BC3696" w:rsidRPr="00CE5251" w:rsidRDefault="00BC3696" w:rsidP="00BC3696">
            <w:pPr>
              <w:jc w:val="center"/>
              <w:rPr>
                <w:rFonts w:ascii="標楷體" w:eastAsia="標楷體" w:hAnsi="標楷體"/>
                <w:sz w:val="26"/>
                <w:szCs w:val="26"/>
              </w:rPr>
            </w:pPr>
            <w:r>
              <w:rPr>
                <w:rFonts w:eastAsia="標楷體"/>
                <w:sz w:val="26"/>
                <w:szCs w:val="26"/>
              </w:rPr>
              <w:t>十一</w:t>
            </w:r>
          </w:p>
        </w:tc>
        <w:tc>
          <w:tcPr>
            <w:tcW w:w="663" w:type="pct"/>
            <w:vAlign w:val="center"/>
          </w:tcPr>
          <w:p w14:paraId="702F79B4"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w:t>
            </w:r>
            <w:r>
              <w:rPr>
                <w:rFonts w:eastAsia="標楷體"/>
                <w:sz w:val="26"/>
                <w:szCs w:val="26"/>
              </w:rPr>
              <w:t>二</w:t>
            </w:r>
            <w:r w:rsidRPr="00DF4F05">
              <w:rPr>
                <w:rFonts w:eastAsia="標楷體"/>
                <w:sz w:val="26"/>
                <w:szCs w:val="26"/>
              </w:rPr>
              <w:t>單元</w:t>
            </w:r>
            <w:r w:rsidRPr="00870217">
              <w:rPr>
                <w:rFonts w:eastAsia="標楷體"/>
                <w:sz w:val="26"/>
                <w:szCs w:val="26"/>
              </w:rPr>
              <w:t>春天的歌詩</w:t>
            </w:r>
          </w:p>
          <w:p w14:paraId="685CEBF8"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單元活動二</w:t>
            </w:r>
          </w:p>
        </w:tc>
        <w:tc>
          <w:tcPr>
            <w:tcW w:w="752" w:type="pct"/>
            <w:tcBorders>
              <w:right w:val="single" w:sz="4" w:space="0" w:color="auto"/>
            </w:tcBorders>
          </w:tcPr>
          <w:p w14:paraId="4FD5736B"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767E71">
              <w:rPr>
                <w:rFonts w:eastAsia="標楷體"/>
                <w:sz w:val="26"/>
                <w:szCs w:val="26"/>
              </w:rPr>
              <w:t>認識閩南語文對個人生活的重要性，並能主動學習，進而建立學習閩南語文的能力。</w:t>
            </w:r>
          </w:p>
          <w:p w14:paraId="4AB9A00B"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767E71">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4E3DAD79"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第二單元</w:t>
            </w:r>
            <w:r w:rsidRPr="007C4E9F">
              <w:rPr>
                <w:rFonts w:eastAsia="標楷體"/>
                <w:sz w:val="26"/>
                <w:szCs w:val="26"/>
              </w:rPr>
              <w:t>春天的歌詩</w:t>
            </w:r>
          </w:p>
          <w:p w14:paraId="2F34CEE1" w14:textId="77777777" w:rsidR="00BC3696" w:rsidRDefault="00BC3696" w:rsidP="00BC3696">
            <w:pPr>
              <w:jc w:val="both"/>
              <w:rPr>
                <w:rFonts w:ascii="標楷體" w:eastAsia="標楷體" w:hAnsi="標楷體" w:cs="新細明體"/>
                <w:sz w:val="26"/>
                <w:szCs w:val="26"/>
              </w:rPr>
            </w:pPr>
            <w:r>
              <w:rPr>
                <w:rFonts w:eastAsia="標楷體"/>
                <w:sz w:val="26"/>
                <w:szCs w:val="26"/>
              </w:rPr>
              <w:t>單元活動二</w:t>
            </w:r>
          </w:p>
          <w:p w14:paraId="17F15200" w14:textId="77777777" w:rsidR="00BC3696" w:rsidRPr="00D756EB" w:rsidRDefault="00BC3696" w:rsidP="00BC3696">
            <w:pPr>
              <w:jc w:val="both"/>
              <w:rPr>
                <w:rFonts w:ascii="標楷體" w:eastAsia="標楷體" w:hAnsi="標楷體" w:cs="新細明體"/>
                <w:sz w:val="26"/>
                <w:szCs w:val="26"/>
              </w:rPr>
            </w:pPr>
            <w:r w:rsidRPr="00D756EB">
              <w:rPr>
                <w:rFonts w:eastAsia="標楷體"/>
                <w:sz w:val="26"/>
                <w:szCs w:val="26"/>
              </w:rPr>
              <w:t>一、引起動機</w:t>
            </w:r>
          </w:p>
          <w:p w14:paraId="1FE38FB0"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w:t>
            </w:r>
            <w:r w:rsidRPr="00D756EB">
              <w:rPr>
                <w:rFonts w:eastAsia="標楷體"/>
                <w:sz w:val="26"/>
                <w:szCs w:val="26"/>
              </w:rPr>
              <w:t>複習第二、三課課文、語詞、相招來開講和文白音教學。</w:t>
            </w:r>
          </w:p>
          <w:p w14:paraId="780C0390" w14:textId="77777777" w:rsidR="00BC3696" w:rsidRPr="00D756EB" w:rsidRDefault="00BC3696" w:rsidP="00BC3696">
            <w:pPr>
              <w:jc w:val="both"/>
              <w:rPr>
                <w:rFonts w:ascii="標楷體" w:eastAsia="標楷體" w:hAnsi="標楷體" w:cs="新細明體"/>
                <w:sz w:val="26"/>
                <w:szCs w:val="26"/>
              </w:rPr>
            </w:pPr>
            <w:r w:rsidRPr="00D756EB">
              <w:rPr>
                <w:rFonts w:eastAsia="標楷體"/>
                <w:sz w:val="26"/>
                <w:szCs w:val="26"/>
              </w:rPr>
              <w:t>二、發展活動</w:t>
            </w:r>
          </w:p>
          <w:p w14:paraId="7FF1A717" w14:textId="77777777" w:rsidR="00BC3696" w:rsidRPr="00D756EB" w:rsidRDefault="00BC3696" w:rsidP="00BC3696">
            <w:pPr>
              <w:jc w:val="both"/>
              <w:rPr>
                <w:rFonts w:ascii="標楷體" w:eastAsia="標楷體" w:hAnsi="標楷體" w:cs="新細明體"/>
                <w:sz w:val="26"/>
                <w:szCs w:val="26"/>
              </w:rPr>
            </w:pPr>
            <w:r w:rsidRPr="00D756EB">
              <w:rPr>
                <w:rFonts w:eastAsia="標楷體"/>
                <w:sz w:val="26"/>
                <w:szCs w:val="26"/>
              </w:rPr>
              <w:t>㈠活動一：練武功</w:t>
            </w:r>
            <w:r w:rsidRPr="00D756EB">
              <w:rPr>
                <w:rFonts w:eastAsia="標楷體"/>
                <w:sz w:val="26"/>
                <w:szCs w:val="26"/>
              </w:rPr>
              <w:t>2</w:t>
            </w:r>
          </w:p>
          <w:p w14:paraId="74A42041"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1.</w:t>
            </w:r>
            <w:r w:rsidRPr="00D756EB">
              <w:rPr>
                <w:rFonts w:eastAsia="標楷體"/>
                <w:sz w:val="26"/>
                <w:szCs w:val="26"/>
              </w:rPr>
              <w:t>播放第一大題音檔引導學生作答。</w:t>
            </w:r>
          </w:p>
          <w:p w14:paraId="5776440A"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2.</w:t>
            </w:r>
            <w:r w:rsidRPr="00D756EB">
              <w:rPr>
                <w:rFonts w:eastAsia="標楷體"/>
                <w:sz w:val="26"/>
                <w:szCs w:val="26"/>
              </w:rPr>
              <w:t>作答完畢教師檢查作答情況並登錄，有錯的請訂正。</w:t>
            </w:r>
          </w:p>
          <w:p w14:paraId="6F1D1928"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3.</w:t>
            </w:r>
            <w:r w:rsidRPr="00D756EB">
              <w:rPr>
                <w:rFonts w:eastAsia="標楷體"/>
                <w:sz w:val="26"/>
                <w:szCs w:val="26"/>
              </w:rPr>
              <w:t>進行第二大題時，學生以四人一組一起念出來，教師可聽出誰發音錯誤。</w:t>
            </w:r>
          </w:p>
          <w:p w14:paraId="4A5B1874"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4.</w:t>
            </w:r>
            <w:r w:rsidRPr="00D756EB">
              <w:rPr>
                <w:rFonts w:eastAsia="標楷體"/>
                <w:sz w:val="26"/>
                <w:szCs w:val="26"/>
              </w:rPr>
              <w:t>播放第三大題音檔引導學生作答。</w:t>
            </w:r>
          </w:p>
          <w:p w14:paraId="23C5FCF9"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5.</w:t>
            </w:r>
            <w:r w:rsidRPr="00D756EB">
              <w:rPr>
                <w:rFonts w:eastAsia="標楷體"/>
                <w:sz w:val="26"/>
                <w:szCs w:val="26"/>
              </w:rPr>
              <w:t>完成「練武功</w:t>
            </w:r>
            <w:r w:rsidRPr="00D756EB">
              <w:rPr>
                <w:rFonts w:eastAsia="標楷體"/>
                <w:sz w:val="26"/>
                <w:szCs w:val="26"/>
              </w:rPr>
              <w:t>2</w:t>
            </w:r>
            <w:r w:rsidRPr="00D756EB">
              <w:rPr>
                <w:rFonts w:eastAsia="標楷體"/>
                <w:sz w:val="26"/>
                <w:szCs w:val="26"/>
              </w:rPr>
              <w:t>」後，教師一一解答與講解。</w:t>
            </w:r>
          </w:p>
          <w:p w14:paraId="7D86A655" w14:textId="77777777" w:rsidR="00BC3696" w:rsidRDefault="00BC3696" w:rsidP="00BC3696">
            <w:pPr>
              <w:jc w:val="both"/>
              <w:rPr>
                <w:rFonts w:ascii="標楷體" w:eastAsia="標楷體" w:hAnsi="標楷體" w:cs="新細明體"/>
                <w:sz w:val="26"/>
                <w:szCs w:val="26"/>
              </w:rPr>
            </w:pPr>
            <w:r>
              <w:rPr>
                <w:rFonts w:eastAsia="標楷體"/>
                <w:sz w:val="26"/>
                <w:szCs w:val="26"/>
              </w:rPr>
              <w:t>6.</w:t>
            </w:r>
            <w:r w:rsidRPr="00D756EB">
              <w:rPr>
                <w:rFonts w:eastAsia="標楷體"/>
                <w:sz w:val="26"/>
                <w:szCs w:val="26"/>
              </w:rPr>
              <w:t>進行教學遊戲「我比你答」。</w:t>
            </w:r>
          </w:p>
          <w:p w14:paraId="31A80ED4" w14:textId="77777777" w:rsidR="00BC3696" w:rsidRPr="00D756EB" w:rsidRDefault="00BC3696" w:rsidP="00BC3696">
            <w:pPr>
              <w:jc w:val="both"/>
              <w:rPr>
                <w:rFonts w:ascii="標楷體" w:eastAsia="標楷體" w:hAnsi="標楷體" w:cs="新細明體"/>
                <w:sz w:val="26"/>
                <w:szCs w:val="26"/>
              </w:rPr>
            </w:pPr>
            <w:r w:rsidRPr="00D756EB">
              <w:rPr>
                <w:rFonts w:eastAsia="標楷體"/>
                <w:sz w:val="26"/>
                <w:szCs w:val="26"/>
              </w:rPr>
              <w:t>㈠</w:t>
            </w:r>
            <w:r>
              <w:rPr>
                <w:rFonts w:eastAsia="標楷體"/>
                <w:sz w:val="26"/>
                <w:szCs w:val="26"/>
              </w:rPr>
              <w:t>活動二：臺灣文化站</w:t>
            </w:r>
            <w:r>
              <w:rPr>
                <w:rFonts w:eastAsia="標楷體"/>
                <w:sz w:val="26"/>
                <w:szCs w:val="26"/>
              </w:rPr>
              <w:t>2</w:t>
            </w:r>
          </w:p>
          <w:p w14:paraId="174DAFEA"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1.</w:t>
            </w:r>
            <w:r w:rsidRPr="00D756EB">
              <w:rPr>
                <w:rFonts w:eastAsia="標楷體"/>
                <w:sz w:val="26"/>
                <w:szCs w:val="26"/>
              </w:rPr>
              <w:t>教師上網搜尋「白河蓮花季」或「觀音蓮花季」影片，供學生瀏覽認識夏日蓮花的美景。</w:t>
            </w:r>
          </w:p>
          <w:p w14:paraId="1A624FC5"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2.</w:t>
            </w:r>
            <w:r w:rsidRPr="00D756EB">
              <w:rPr>
                <w:rFonts w:eastAsia="標楷體"/>
                <w:sz w:val="26"/>
                <w:szCs w:val="26"/>
              </w:rPr>
              <w:t>展開「臺灣文化站</w:t>
            </w:r>
            <w:r w:rsidRPr="00D756EB">
              <w:rPr>
                <w:rFonts w:eastAsia="標楷體"/>
                <w:sz w:val="26"/>
                <w:szCs w:val="26"/>
              </w:rPr>
              <w:t>2</w:t>
            </w:r>
            <w:r w:rsidRPr="00D756EB">
              <w:rPr>
                <w:rFonts w:eastAsia="標楷體"/>
                <w:sz w:val="26"/>
                <w:szCs w:val="26"/>
              </w:rPr>
              <w:t>」頁次，介紹此為文言音讀的古典詩。</w:t>
            </w:r>
          </w:p>
          <w:p w14:paraId="489AEF0A"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3.</w:t>
            </w:r>
            <w:r w:rsidRPr="00D756EB">
              <w:rPr>
                <w:rFonts w:eastAsia="標楷體"/>
                <w:sz w:val="26"/>
                <w:szCs w:val="26"/>
              </w:rPr>
              <w:t>就七張插圖情境與學生一起探究其內容涵意。</w:t>
            </w:r>
          </w:p>
          <w:p w14:paraId="7AD12E7E"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4.</w:t>
            </w:r>
            <w:r w:rsidRPr="00D756EB">
              <w:rPr>
                <w:rFonts w:eastAsia="標楷體"/>
                <w:sz w:val="26"/>
                <w:szCs w:val="26"/>
              </w:rPr>
              <w:t>播放音檔，以每張插圖為一段落播放，聽過後和學生討論其內容。</w:t>
            </w:r>
          </w:p>
          <w:p w14:paraId="45F18C23"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5.</w:t>
            </w:r>
            <w:r w:rsidRPr="00D756EB">
              <w:rPr>
                <w:rFonts w:eastAsia="標楷體"/>
                <w:sz w:val="26"/>
                <w:szCs w:val="26"/>
              </w:rPr>
              <w:t>全部聽完後，以一段落一段落的插圖內容，抽籤指定某位學生回答大意。</w:t>
            </w:r>
          </w:p>
          <w:p w14:paraId="5E99F800"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6.</w:t>
            </w:r>
            <w:r w:rsidRPr="00D756EB">
              <w:rPr>
                <w:rFonts w:eastAsia="標楷體"/>
                <w:sz w:val="26"/>
                <w:szCs w:val="26"/>
              </w:rPr>
              <w:t>教師朗讀或以音檔領讀「題畫扇」後，問學生哪些字和平常說話的發音不一樣。</w:t>
            </w:r>
          </w:p>
          <w:p w14:paraId="53CBF74F"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7.</w:t>
            </w:r>
            <w:r w:rsidRPr="00D756EB">
              <w:rPr>
                <w:rFonts w:eastAsia="標楷體"/>
                <w:sz w:val="26"/>
                <w:szCs w:val="26"/>
              </w:rPr>
              <w:t>介紹詩裡面的文言音字：畫</w:t>
            </w:r>
            <w:r w:rsidR="0041332A" w:rsidRPr="0041332A">
              <w:rPr>
                <w:rFonts w:asciiTheme="minorHAnsi" w:eastAsia="標楷體" w:hAnsiTheme="minorHAnsi" w:cstheme="minorHAnsi"/>
                <w:sz w:val="26"/>
                <w:szCs w:val="26"/>
              </w:rPr>
              <w:t>huā</w:t>
            </w:r>
            <w:r w:rsidRPr="00D756EB">
              <w:rPr>
                <w:rFonts w:eastAsia="標楷體"/>
                <w:sz w:val="26"/>
                <w:szCs w:val="26"/>
              </w:rPr>
              <w:t>、扇</w:t>
            </w:r>
            <w:r w:rsidRPr="00D756EB">
              <w:rPr>
                <w:rFonts w:eastAsia="標楷體"/>
                <w:sz w:val="26"/>
                <w:szCs w:val="26"/>
              </w:rPr>
              <w:t>siàn</w:t>
            </w:r>
            <w:r w:rsidRPr="00D756EB">
              <w:rPr>
                <w:rFonts w:eastAsia="標楷體"/>
                <w:sz w:val="26"/>
                <w:szCs w:val="26"/>
              </w:rPr>
              <w:t>、水</w:t>
            </w:r>
            <w:r w:rsidRPr="00D756EB">
              <w:rPr>
                <w:rFonts w:eastAsia="標楷體"/>
                <w:sz w:val="26"/>
                <w:szCs w:val="26"/>
              </w:rPr>
              <w:t>suí</w:t>
            </w:r>
            <w:r w:rsidRPr="00D756EB">
              <w:rPr>
                <w:rFonts w:eastAsia="標楷體"/>
                <w:sz w:val="26"/>
                <w:szCs w:val="26"/>
              </w:rPr>
              <w:t>、草</w:t>
            </w:r>
            <w:r w:rsidRPr="00D756EB">
              <w:rPr>
                <w:rFonts w:eastAsia="標楷體"/>
                <w:sz w:val="26"/>
                <w:szCs w:val="26"/>
              </w:rPr>
              <w:t>tshó</w:t>
            </w:r>
            <w:r w:rsidRPr="00D756EB">
              <w:rPr>
                <w:rFonts w:eastAsia="標楷體"/>
                <w:sz w:val="26"/>
                <w:szCs w:val="26"/>
              </w:rPr>
              <w:t>、環</w:t>
            </w:r>
            <w:r w:rsidRPr="00D756EB">
              <w:rPr>
                <w:rFonts w:eastAsia="標楷體"/>
                <w:sz w:val="26"/>
                <w:szCs w:val="26"/>
              </w:rPr>
              <w:t>huân</w:t>
            </w:r>
            <w:r w:rsidRPr="00D756EB">
              <w:rPr>
                <w:rFonts w:eastAsia="標楷體"/>
                <w:sz w:val="26"/>
                <w:szCs w:val="26"/>
              </w:rPr>
              <w:t>、白</w:t>
            </w:r>
            <w:r>
              <w:rPr>
                <w:rFonts w:eastAsia="標楷體" w:hint="eastAsia"/>
                <w:sz w:val="26"/>
                <w:szCs w:val="26"/>
              </w:rPr>
              <w:t>pi̍k</w:t>
            </w:r>
            <w:r w:rsidRPr="00D756EB">
              <w:rPr>
                <w:rFonts w:eastAsia="標楷體"/>
                <w:sz w:val="26"/>
                <w:szCs w:val="26"/>
              </w:rPr>
              <w:t>、成</w:t>
            </w:r>
            <w:r w:rsidRPr="00D756EB">
              <w:rPr>
                <w:rFonts w:eastAsia="標楷體"/>
                <w:sz w:val="26"/>
                <w:szCs w:val="26"/>
              </w:rPr>
              <w:t>sîng</w:t>
            </w:r>
            <w:r w:rsidRPr="00D756EB">
              <w:rPr>
                <w:rFonts w:eastAsia="標楷體"/>
                <w:sz w:val="26"/>
                <w:szCs w:val="26"/>
              </w:rPr>
              <w:t>、赤</w:t>
            </w:r>
            <w:r w:rsidRPr="00D756EB">
              <w:rPr>
                <w:rFonts w:eastAsia="標楷體"/>
                <w:sz w:val="26"/>
                <w:szCs w:val="26"/>
              </w:rPr>
              <w:t>tshik</w:t>
            </w:r>
            <w:r w:rsidRPr="00D756EB">
              <w:rPr>
                <w:rFonts w:eastAsia="標楷體"/>
                <w:sz w:val="26"/>
                <w:szCs w:val="26"/>
              </w:rPr>
              <w:t>、天</w:t>
            </w:r>
            <w:r w:rsidRPr="00D756EB">
              <w:rPr>
                <w:rFonts w:eastAsia="標楷體"/>
                <w:sz w:val="26"/>
                <w:szCs w:val="26"/>
              </w:rPr>
              <w:t>thian</w:t>
            </w:r>
            <w:r w:rsidRPr="00D756EB">
              <w:rPr>
                <w:rFonts w:eastAsia="標楷體"/>
                <w:sz w:val="26"/>
                <w:szCs w:val="26"/>
              </w:rPr>
              <w:t>、當</w:t>
            </w:r>
            <w:r w:rsidRPr="00D756EB">
              <w:rPr>
                <w:rFonts w:eastAsia="標楷體"/>
                <w:sz w:val="26"/>
                <w:szCs w:val="26"/>
              </w:rPr>
              <w:t>tong</w:t>
            </w:r>
            <w:r w:rsidRPr="00D756EB">
              <w:rPr>
                <w:rFonts w:eastAsia="標楷體"/>
                <w:sz w:val="26"/>
                <w:szCs w:val="26"/>
              </w:rPr>
              <w:t>、午</w:t>
            </w:r>
            <w:r w:rsidRPr="00D756EB">
              <w:rPr>
                <w:rFonts w:eastAsia="標楷體"/>
                <w:sz w:val="26"/>
                <w:szCs w:val="26"/>
              </w:rPr>
              <w:t>ngóo</w:t>
            </w:r>
            <w:r w:rsidRPr="00D756EB">
              <w:rPr>
                <w:rFonts w:eastAsia="標楷體"/>
                <w:sz w:val="26"/>
                <w:szCs w:val="26"/>
              </w:rPr>
              <w:t>、青</w:t>
            </w:r>
            <w:r w:rsidRPr="00D756EB">
              <w:rPr>
                <w:rFonts w:eastAsia="標楷體"/>
                <w:sz w:val="26"/>
                <w:szCs w:val="26"/>
              </w:rPr>
              <w:t>tshing</w:t>
            </w:r>
            <w:r w:rsidRPr="00D756EB">
              <w:rPr>
                <w:rFonts w:eastAsia="標楷體"/>
                <w:sz w:val="26"/>
                <w:szCs w:val="26"/>
              </w:rPr>
              <w:t>、空</w:t>
            </w:r>
            <w:r w:rsidRPr="00D756EB">
              <w:rPr>
                <w:rFonts w:eastAsia="標楷體"/>
                <w:sz w:val="26"/>
                <w:szCs w:val="26"/>
              </w:rPr>
              <w:t>khong</w:t>
            </w:r>
            <w:r w:rsidRPr="00D756EB">
              <w:rPr>
                <w:rFonts w:eastAsia="標楷體"/>
                <w:sz w:val="26"/>
                <w:szCs w:val="26"/>
              </w:rPr>
              <w:t>、片</w:t>
            </w:r>
            <w:r w:rsidRPr="00D756EB">
              <w:rPr>
                <w:rFonts w:eastAsia="標楷體"/>
                <w:sz w:val="26"/>
                <w:szCs w:val="26"/>
              </w:rPr>
              <w:t>phiàn</w:t>
            </w:r>
            <w:r w:rsidRPr="00D756EB">
              <w:rPr>
                <w:rFonts w:eastAsia="標楷體"/>
                <w:sz w:val="26"/>
                <w:szCs w:val="26"/>
              </w:rPr>
              <w:t>、雲</w:t>
            </w:r>
            <w:r w:rsidRPr="00D756EB">
              <w:rPr>
                <w:rFonts w:eastAsia="標楷體"/>
                <w:sz w:val="26"/>
                <w:szCs w:val="26"/>
              </w:rPr>
              <w:t>ûn</w:t>
            </w:r>
            <w:r w:rsidRPr="00D756EB">
              <w:rPr>
                <w:rFonts w:eastAsia="標楷體"/>
                <w:sz w:val="26"/>
                <w:szCs w:val="26"/>
              </w:rPr>
              <w:t>。</w:t>
            </w:r>
          </w:p>
          <w:p w14:paraId="52DB6D56" w14:textId="77777777" w:rsidR="00BC3696" w:rsidRPr="00D756EB" w:rsidRDefault="00BC3696" w:rsidP="00BC3696">
            <w:pPr>
              <w:jc w:val="both"/>
              <w:rPr>
                <w:rFonts w:ascii="標楷體" w:eastAsia="標楷體" w:hAnsi="標楷體" w:cs="新細明體"/>
                <w:sz w:val="26"/>
                <w:szCs w:val="26"/>
              </w:rPr>
            </w:pPr>
            <w:r>
              <w:rPr>
                <w:rFonts w:eastAsia="標楷體"/>
                <w:sz w:val="26"/>
                <w:szCs w:val="26"/>
              </w:rPr>
              <w:t>8.</w:t>
            </w:r>
            <w:r w:rsidRPr="00D756EB">
              <w:rPr>
                <w:rFonts w:eastAsia="標楷體"/>
                <w:sz w:val="26"/>
                <w:szCs w:val="26"/>
              </w:rPr>
              <w:t>上網搜尋作者賴和醫師的生平介紹與其行醫與文學創作事蹟。</w:t>
            </w:r>
          </w:p>
          <w:p w14:paraId="46FE5BB3" w14:textId="77777777" w:rsidR="00BC3696" w:rsidRPr="00D756EB" w:rsidRDefault="00BC3696" w:rsidP="00BC3696">
            <w:pPr>
              <w:jc w:val="both"/>
              <w:rPr>
                <w:rFonts w:ascii="標楷體" w:eastAsia="標楷體" w:hAnsi="標楷體" w:cs="新細明體"/>
                <w:sz w:val="26"/>
                <w:szCs w:val="26"/>
              </w:rPr>
            </w:pPr>
            <w:r w:rsidRPr="00D756EB">
              <w:rPr>
                <w:rFonts w:eastAsia="標楷體"/>
                <w:sz w:val="26"/>
                <w:szCs w:val="26"/>
              </w:rPr>
              <w:t>三、統整活動</w:t>
            </w:r>
          </w:p>
          <w:p w14:paraId="2710CB9A" w14:textId="77777777" w:rsidR="00BC3696" w:rsidRPr="00767E71" w:rsidRDefault="00BC3696" w:rsidP="00BC3696">
            <w:pPr>
              <w:jc w:val="both"/>
              <w:rPr>
                <w:rFonts w:ascii="標楷體" w:eastAsia="標楷體" w:hAnsi="標楷體" w:cs="新細明體"/>
                <w:sz w:val="26"/>
                <w:szCs w:val="26"/>
              </w:rPr>
            </w:pPr>
            <w:r>
              <w:rPr>
                <w:rFonts w:eastAsia="標楷體"/>
                <w:sz w:val="26"/>
                <w:szCs w:val="26"/>
              </w:rPr>
              <w:t>•</w:t>
            </w:r>
            <w:r w:rsidRPr="00D756EB">
              <w:rPr>
                <w:rFonts w:eastAsia="標楷體"/>
                <w:sz w:val="26"/>
                <w:szCs w:val="26"/>
              </w:rPr>
              <w:t>再次播放故事音檔後，教師領讀「題畫扇」詩文內容。</w:t>
            </w:r>
          </w:p>
        </w:tc>
        <w:tc>
          <w:tcPr>
            <w:tcW w:w="811" w:type="pct"/>
          </w:tcPr>
          <w:p w14:paraId="4A5FAA29" w14:textId="77777777" w:rsidR="00BC3696" w:rsidRDefault="00BC3696" w:rsidP="00BC3696">
            <w:pPr>
              <w:jc w:val="both"/>
              <w:rPr>
                <w:rFonts w:ascii="標楷體" w:eastAsia="標楷體" w:hAnsi="標楷體" w:cs="新細明體"/>
                <w:sz w:val="26"/>
                <w:szCs w:val="26"/>
              </w:rPr>
            </w:pPr>
            <w:r>
              <w:rPr>
                <w:rFonts w:eastAsia="標楷體"/>
                <w:sz w:val="26"/>
                <w:szCs w:val="26"/>
              </w:rPr>
              <w:t>紙筆評量</w:t>
            </w:r>
          </w:p>
          <w:p w14:paraId="530FD138" w14:textId="77777777" w:rsidR="00BC3696" w:rsidRDefault="00BC3696" w:rsidP="00BC3696">
            <w:pPr>
              <w:jc w:val="both"/>
              <w:rPr>
                <w:rFonts w:ascii="標楷體" w:eastAsia="標楷體" w:hAnsi="標楷體" w:cs="新細明體"/>
                <w:sz w:val="26"/>
                <w:szCs w:val="26"/>
              </w:rPr>
            </w:pPr>
            <w:r>
              <w:rPr>
                <w:rFonts w:eastAsia="標楷體"/>
                <w:sz w:val="26"/>
                <w:szCs w:val="26"/>
              </w:rPr>
              <w:t>遊戲評量</w:t>
            </w:r>
          </w:p>
          <w:p w14:paraId="20DA2185"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口說評量</w:t>
            </w:r>
          </w:p>
        </w:tc>
        <w:tc>
          <w:tcPr>
            <w:tcW w:w="1028" w:type="pct"/>
          </w:tcPr>
          <w:p w14:paraId="6B44AC6D" w14:textId="77777777" w:rsidR="0052554F" w:rsidRDefault="0052554F">
            <w:pPr>
              <w:jc w:val="both"/>
              <w:rPr>
                <w:rFonts w:ascii="標楷體" w:eastAsia="標楷體" w:hAnsi="標楷體" w:cs="新細明體"/>
                <w:sz w:val="26"/>
                <w:szCs w:val="26"/>
              </w:rPr>
            </w:pPr>
          </w:p>
        </w:tc>
      </w:tr>
      <w:tr w:rsidR="00BC3696" w:rsidRPr="004F4430" w14:paraId="58DDA84E" w14:textId="77777777" w:rsidTr="00BC3696">
        <w:trPr>
          <w:trHeight w:val="1827"/>
        </w:trPr>
        <w:tc>
          <w:tcPr>
            <w:tcW w:w="364" w:type="pct"/>
            <w:vAlign w:val="center"/>
          </w:tcPr>
          <w:p w14:paraId="0E75615D" w14:textId="77777777" w:rsidR="00BC3696" w:rsidRPr="00CE5251" w:rsidRDefault="00BC3696" w:rsidP="00BC3696">
            <w:pPr>
              <w:jc w:val="center"/>
              <w:rPr>
                <w:rFonts w:ascii="標楷體" w:eastAsia="標楷體" w:hAnsi="標楷體"/>
                <w:sz w:val="26"/>
                <w:szCs w:val="26"/>
              </w:rPr>
            </w:pPr>
            <w:r>
              <w:rPr>
                <w:rFonts w:eastAsia="標楷體"/>
                <w:sz w:val="26"/>
                <w:szCs w:val="26"/>
              </w:rPr>
              <w:t>十二</w:t>
            </w:r>
          </w:p>
        </w:tc>
        <w:tc>
          <w:tcPr>
            <w:tcW w:w="663" w:type="pct"/>
            <w:vAlign w:val="center"/>
          </w:tcPr>
          <w:p w14:paraId="4824F278"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第三單元</w:t>
            </w:r>
            <w:r w:rsidRPr="00870217">
              <w:rPr>
                <w:rFonts w:eastAsia="標楷體"/>
                <w:sz w:val="26"/>
                <w:szCs w:val="26"/>
              </w:rPr>
              <w:t>祝福的季節</w:t>
            </w:r>
          </w:p>
          <w:p w14:paraId="4C76BC96"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第四課</w:t>
            </w:r>
            <w:r w:rsidRPr="00870217">
              <w:rPr>
                <w:rFonts w:eastAsia="標楷體"/>
                <w:sz w:val="26"/>
                <w:szCs w:val="26"/>
              </w:rPr>
              <w:t>祝福的話</w:t>
            </w:r>
          </w:p>
        </w:tc>
        <w:tc>
          <w:tcPr>
            <w:tcW w:w="752" w:type="pct"/>
            <w:tcBorders>
              <w:right w:val="single" w:sz="4" w:space="0" w:color="auto"/>
            </w:tcBorders>
          </w:tcPr>
          <w:p w14:paraId="022D9BEA"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FE1B41">
              <w:rPr>
                <w:rFonts w:eastAsia="標楷體"/>
                <w:sz w:val="26"/>
                <w:szCs w:val="26"/>
              </w:rPr>
              <w:t>具備使用閩南語文進行思考的能力，並用之於日常生活中，以處理相關問題。</w:t>
            </w:r>
          </w:p>
          <w:p w14:paraId="2AC3162F" w14:textId="77777777" w:rsidR="00BC3696" w:rsidRDefault="00BC3696">
            <w:pPr>
              <w:jc w:val="both"/>
              <w:rPr>
                <w:rFonts w:eastAsia="標楷體"/>
                <w:sz w:val="26"/>
                <w:szCs w:val="26"/>
              </w:rPr>
            </w:pPr>
            <w:r>
              <w:rPr>
                <w:rFonts w:eastAsia="標楷體"/>
                <w:sz w:val="26"/>
                <w:szCs w:val="26"/>
              </w:rPr>
              <w:t>閩</w:t>
            </w:r>
            <w:r>
              <w:rPr>
                <w:rFonts w:eastAsia="標楷體"/>
                <w:sz w:val="26"/>
                <w:szCs w:val="26"/>
              </w:rPr>
              <w:t xml:space="preserve">-E-B1 </w:t>
            </w:r>
            <w:r w:rsidRPr="00FE1B41">
              <w:rPr>
                <w:rFonts w:eastAsia="標楷體"/>
                <w:sz w:val="26"/>
                <w:szCs w:val="26"/>
              </w:rPr>
              <w:t>具備理解與使用閩南語文的基本能力，並能從事表達、溝通，以運用於家庭、學</w:t>
            </w:r>
            <w:r w:rsidRPr="00767E71">
              <w:rPr>
                <w:rFonts w:eastAsia="標楷體"/>
                <w:sz w:val="26"/>
                <w:szCs w:val="26"/>
              </w:rPr>
              <w:t>校、社區生活之中。</w:t>
            </w:r>
          </w:p>
          <w:p w14:paraId="1936C911"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-E-C1 </w:t>
            </w:r>
            <w:r w:rsidRPr="00FE1B41">
              <w:rPr>
                <w:rFonts w:eastAsia="標楷體"/>
                <w:sz w:val="26"/>
                <w:szCs w:val="26"/>
              </w:rPr>
              <w:t>具備透過閩南語文的學習，增進與人友善相處的能力，並能參與家庭、學校、社區的各類活動，培養責任感，落實生活美德與公民意識。</w:t>
            </w:r>
          </w:p>
        </w:tc>
        <w:tc>
          <w:tcPr>
            <w:tcW w:w="1382" w:type="pct"/>
            <w:tcBorders>
              <w:left w:val="single" w:sz="4" w:space="0" w:color="auto"/>
            </w:tcBorders>
          </w:tcPr>
          <w:p w14:paraId="65CC604C"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第三單元</w:t>
            </w:r>
            <w:r w:rsidRPr="00FE1B41">
              <w:rPr>
                <w:rFonts w:eastAsia="標楷體"/>
                <w:sz w:val="26"/>
                <w:szCs w:val="26"/>
              </w:rPr>
              <w:t>祝福的季節</w:t>
            </w:r>
          </w:p>
          <w:p w14:paraId="6C973C9E" w14:textId="77777777" w:rsidR="00BC3696" w:rsidRDefault="00BC3696" w:rsidP="00BC3696">
            <w:pPr>
              <w:jc w:val="both"/>
              <w:rPr>
                <w:rFonts w:ascii="標楷體" w:eastAsia="標楷體" w:hAnsi="標楷體" w:cs="新細明體"/>
                <w:sz w:val="26"/>
                <w:szCs w:val="26"/>
              </w:rPr>
            </w:pPr>
            <w:r>
              <w:rPr>
                <w:rFonts w:eastAsia="標楷體"/>
                <w:sz w:val="26"/>
                <w:szCs w:val="26"/>
              </w:rPr>
              <w:t>第四課</w:t>
            </w:r>
            <w:r w:rsidRPr="00FE1B41">
              <w:rPr>
                <w:rFonts w:eastAsia="標楷體"/>
                <w:sz w:val="26"/>
                <w:szCs w:val="26"/>
              </w:rPr>
              <w:t>祝福的話</w:t>
            </w:r>
          </w:p>
          <w:p w14:paraId="00FD60A7" w14:textId="77777777" w:rsidR="00BC3696" w:rsidRPr="00FE1B41" w:rsidRDefault="00BC3696" w:rsidP="00BC3696">
            <w:pPr>
              <w:jc w:val="both"/>
              <w:rPr>
                <w:rFonts w:ascii="標楷體" w:eastAsia="標楷體" w:hAnsi="標楷體" w:cs="新細明體"/>
                <w:sz w:val="26"/>
                <w:szCs w:val="26"/>
              </w:rPr>
            </w:pPr>
            <w:r w:rsidRPr="00FE1B41">
              <w:rPr>
                <w:rFonts w:eastAsia="標楷體"/>
                <w:sz w:val="26"/>
                <w:szCs w:val="26"/>
              </w:rPr>
              <w:t>一、引起動機</w:t>
            </w:r>
          </w:p>
          <w:p w14:paraId="1371A5D6" w14:textId="77777777" w:rsidR="00BC3696" w:rsidRPr="00FE1B41" w:rsidRDefault="00BC3696" w:rsidP="00BC3696">
            <w:pPr>
              <w:jc w:val="both"/>
              <w:rPr>
                <w:rFonts w:ascii="標楷體" w:eastAsia="標楷體" w:hAnsi="標楷體" w:cs="新細明體"/>
                <w:sz w:val="26"/>
                <w:szCs w:val="26"/>
              </w:rPr>
            </w:pPr>
            <w:r>
              <w:rPr>
                <w:rFonts w:eastAsia="標楷體"/>
                <w:sz w:val="26"/>
                <w:szCs w:val="26"/>
              </w:rPr>
              <w:t>1.</w:t>
            </w:r>
            <w:r w:rsidRPr="00FE1B41">
              <w:rPr>
                <w:rFonts w:eastAsia="標楷體"/>
                <w:sz w:val="26"/>
                <w:szCs w:val="26"/>
              </w:rPr>
              <w:t>教師可事先準備「祝福」的相關歌曲，如童軍活動很常唱的《我永遠祝福你》，或是張學友的《祝福》等，上課時讓學生聆聽，並請學生說說聽完這些歌曲的感覺。由此帶入本課教學主題。</w:t>
            </w:r>
          </w:p>
          <w:p w14:paraId="09F3BAF1" w14:textId="77777777" w:rsidR="00BC3696" w:rsidRPr="00FE1B41" w:rsidRDefault="00BC3696" w:rsidP="00BC3696">
            <w:pPr>
              <w:jc w:val="both"/>
              <w:rPr>
                <w:rFonts w:ascii="標楷體" w:eastAsia="標楷體" w:hAnsi="標楷體" w:cs="新細明體"/>
                <w:sz w:val="26"/>
                <w:szCs w:val="26"/>
              </w:rPr>
            </w:pPr>
            <w:r>
              <w:rPr>
                <w:rFonts w:eastAsia="標楷體"/>
                <w:sz w:val="26"/>
                <w:szCs w:val="26"/>
              </w:rPr>
              <w:t>2.</w:t>
            </w:r>
            <w:r w:rsidRPr="00FE1B41">
              <w:rPr>
                <w:rFonts w:eastAsia="標楷體"/>
                <w:sz w:val="26"/>
                <w:szCs w:val="26"/>
              </w:rPr>
              <w:t>教師提問：什麼時候我們需要說祝福的話？</w:t>
            </w:r>
          </w:p>
          <w:p w14:paraId="6657775E" w14:textId="77777777" w:rsidR="00BC3696" w:rsidRPr="00FE1B41" w:rsidRDefault="00BC3696" w:rsidP="00BC3696">
            <w:pPr>
              <w:jc w:val="both"/>
              <w:rPr>
                <w:rFonts w:ascii="標楷體" w:eastAsia="標楷體" w:hAnsi="標楷體" w:cs="新細明體"/>
                <w:sz w:val="26"/>
                <w:szCs w:val="26"/>
              </w:rPr>
            </w:pPr>
            <w:r>
              <w:rPr>
                <w:rFonts w:eastAsia="標楷體"/>
                <w:sz w:val="26"/>
                <w:szCs w:val="26"/>
              </w:rPr>
              <w:t>3.</w:t>
            </w:r>
            <w:r w:rsidRPr="00FE1B41">
              <w:rPr>
                <w:rFonts w:eastAsia="標楷體"/>
                <w:sz w:val="26"/>
                <w:szCs w:val="26"/>
              </w:rPr>
              <w:t>學生自由發言，答案可以是生日、結婚、畢業等。</w:t>
            </w:r>
          </w:p>
          <w:p w14:paraId="448B421A" w14:textId="77777777" w:rsidR="00BC3696" w:rsidRPr="00FE1B41" w:rsidRDefault="00BC3696" w:rsidP="00BC3696">
            <w:pPr>
              <w:jc w:val="both"/>
              <w:rPr>
                <w:rFonts w:ascii="標楷體" w:eastAsia="標楷體" w:hAnsi="標楷體" w:cs="新細明體"/>
                <w:sz w:val="26"/>
                <w:szCs w:val="26"/>
              </w:rPr>
            </w:pPr>
            <w:r>
              <w:rPr>
                <w:rFonts w:eastAsia="標楷體"/>
                <w:sz w:val="26"/>
                <w:szCs w:val="26"/>
              </w:rPr>
              <w:t>4.</w:t>
            </w:r>
            <w:r w:rsidRPr="00FE1B41">
              <w:rPr>
                <w:rFonts w:eastAsia="標楷體"/>
                <w:sz w:val="26"/>
                <w:szCs w:val="26"/>
              </w:rPr>
              <w:t>教師帶學生看課文及課文情境圖，帶入本課主題。</w:t>
            </w:r>
          </w:p>
          <w:p w14:paraId="2D73C5A6" w14:textId="77777777" w:rsidR="00BC3696" w:rsidRPr="00FE1B41" w:rsidRDefault="00BC3696" w:rsidP="00BC3696">
            <w:pPr>
              <w:jc w:val="both"/>
              <w:rPr>
                <w:rFonts w:ascii="標楷體" w:eastAsia="標楷體" w:hAnsi="標楷體" w:cs="新細明體"/>
                <w:sz w:val="26"/>
                <w:szCs w:val="26"/>
              </w:rPr>
            </w:pPr>
            <w:r w:rsidRPr="00FE1B41">
              <w:rPr>
                <w:rFonts w:eastAsia="標楷體"/>
                <w:sz w:val="26"/>
                <w:szCs w:val="26"/>
              </w:rPr>
              <w:t>二、發展活動</w:t>
            </w:r>
          </w:p>
          <w:p w14:paraId="4D7241DA" w14:textId="77777777" w:rsidR="00BC3696" w:rsidRPr="00FE1B41" w:rsidRDefault="00BC3696" w:rsidP="00BC3696">
            <w:pPr>
              <w:jc w:val="both"/>
              <w:rPr>
                <w:rFonts w:ascii="標楷體" w:eastAsia="標楷體" w:hAnsi="標楷體" w:cs="新細明體"/>
                <w:sz w:val="26"/>
                <w:szCs w:val="26"/>
              </w:rPr>
            </w:pPr>
            <w:r w:rsidRPr="00FE1B41">
              <w:rPr>
                <w:rFonts w:eastAsia="標楷體"/>
                <w:sz w:val="26"/>
                <w:szCs w:val="26"/>
              </w:rPr>
              <w:t>㈠活動一：課文</w:t>
            </w:r>
          </w:p>
          <w:p w14:paraId="33552C27" w14:textId="77777777" w:rsidR="00BC3696" w:rsidRPr="00FE1B41" w:rsidRDefault="00BC3696" w:rsidP="00BC3696">
            <w:pPr>
              <w:jc w:val="both"/>
              <w:rPr>
                <w:rFonts w:ascii="標楷體" w:eastAsia="標楷體" w:hAnsi="標楷體" w:cs="新細明體"/>
                <w:sz w:val="26"/>
                <w:szCs w:val="26"/>
              </w:rPr>
            </w:pPr>
            <w:r>
              <w:rPr>
                <w:rFonts w:eastAsia="標楷體"/>
                <w:sz w:val="26"/>
                <w:szCs w:val="26"/>
              </w:rPr>
              <w:t>1.</w:t>
            </w:r>
            <w:r w:rsidRPr="00FE1B41">
              <w:rPr>
                <w:rFonts w:eastAsia="標楷體"/>
                <w:sz w:val="26"/>
                <w:szCs w:val="26"/>
              </w:rPr>
              <w:t>請學生觀察課文情境圖，討論與課文相關的情境。</w:t>
            </w:r>
          </w:p>
          <w:p w14:paraId="658B937B" w14:textId="77777777" w:rsidR="00BC3696" w:rsidRPr="00FE1B41" w:rsidRDefault="00BC3696" w:rsidP="00BC3696">
            <w:pPr>
              <w:jc w:val="both"/>
              <w:rPr>
                <w:rFonts w:ascii="標楷體" w:eastAsia="標楷體" w:hAnsi="標楷體" w:cs="新細明體"/>
                <w:sz w:val="26"/>
                <w:szCs w:val="26"/>
              </w:rPr>
            </w:pPr>
            <w:r>
              <w:rPr>
                <w:rFonts w:eastAsia="標楷體"/>
                <w:sz w:val="26"/>
                <w:szCs w:val="26"/>
              </w:rPr>
              <w:t>2.</w:t>
            </w:r>
            <w:r w:rsidRPr="00FE1B41">
              <w:rPr>
                <w:rFonts w:eastAsia="標楷體"/>
                <w:sz w:val="26"/>
                <w:szCs w:val="26"/>
              </w:rPr>
              <w:t>教師播放教學媒體，導讀課文並請學生大聲朗讀。</w:t>
            </w:r>
          </w:p>
          <w:p w14:paraId="36A5C22E" w14:textId="77777777" w:rsidR="00BC3696" w:rsidRPr="00FE1B41" w:rsidRDefault="00BC3696" w:rsidP="00BC3696">
            <w:pPr>
              <w:jc w:val="both"/>
              <w:rPr>
                <w:rFonts w:ascii="標楷體" w:eastAsia="標楷體" w:hAnsi="標楷體" w:cs="新細明體"/>
                <w:sz w:val="26"/>
                <w:szCs w:val="26"/>
              </w:rPr>
            </w:pPr>
            <w:r w:rsidRPr="00FE1B41">
              <w:rPr>
                <w:rFonts w:eastAsia="標楷體"/>
                <w:sz w:val="26"/>
                <w:szCs w:val="26"/>
              </w:rPr>
              <w:t>3.</w:t>
            </w:r>
            <w:r w:rsidRPr="00FE1B41">
              <w:rPr>
                <w:rFonts w:eastAsia="標楷體"/>
                <w:sz w:val="26"/>
                <w:szCs w:val="26"/>
              </w:rPr>
              <w:t>教師提問：</w:t>
            </w:r>
          </w:p>
          <w:p w14:paraId="10173927" w14:textId="77777777" w:rsidR="00BC3696" w:rsidRPr="00FE1B41" w:rsidRDefault="00BC3696" w:rsidP="00BC3696">
            <w:pPr>
              <w:jc w:val="both"/>
              <w:rPr>
                <w:rFonts w:ascii="標楷體" w:eastAsia="標楷體" w:hAnsi="標楷體" w:cs="新細明體"/>
                <w:sz w:val="26"/>
                <w:szCs w:val="26"/>
              </w:rPr>
            </w:pPr>
            <w:r w:rsidRPr="00FE1B41">
              <w:rPr>
                <w:rFonts w:eastAsia="標楷體"/>
                <w:sz w:val="26"/>
                <w:szCs w:val="26"/>
              </w:rPr>
              <w:t>⑴</w:t>
            </w:r>
            <w:r w:rsidRPr="00FE1B41">
              <w:rPr>
                <w:rFonts w:eastAsia="標楷體"/>
                <w:sz w:val="26"/>
                <w:szCs w:val="26"/>
              </w:rPr>
              <w:t>課文中提到「送予永遠懷念的」，在你心中那個人會是誰？</w:t>
            </w:r>
          </w:p>
          <w:p w14:paraId="65F849DC" w14:textId="77777777" w:rsidR="00BC3696" w:rsidRPr="00FE1B41" w:rsidRDefault="00BC3696" w:rsidP="00BC3696">
            <w:pPr>
              <w:jc w:val="both"/>
              <w:rPr>
                <w:rFonts w:ascii="標楷體" w:eastAsia="標楷體" w:hAnsi="標楷體" w:cs="新細明體"/>
                <w:sz w:val="26"/>
                <w:szCs w:val="26"/>
              </w:rPr>
            </w:pPr>
            <w:r w:rsidRPr="00FE1B41">
              <w:rPr>
                <w:rFonts w:eastAsia="標楷體"/>
                <w:sz w:val="26"/>
                <w:szCs w:val="26"/>
              </w:rPr>
              <w:t>⑵</w:t>
            </w:r>
            <w:r w:rsidRPr="00FE1B41">
              <w:rPr>
                <w:rFonts w:eastAsia="標楷體"/>
                <w:sz w:val="26"/>
                <w:szCs w:val="26"/>
              </w:rPr>
              <w:t>課文中提到「講祝福的話」，你想跟那個人說什麼？如果想不到對象，也可以祝福自己。</w:t>
            </w:r>
          </w:p>
          <w:p w14:paraId="01365BB6" w14:textId="77777777" w:rsidR="00BC3696" w:rsidRPr="00FE1B41" w:rsidRDefault="00BC3696" w:rsidP="00BC3696">
            <w:pPr>
              <w:jc w:val="both"/>
              <w:rPr>
                <w:rFonts w:ascii="標楷體" w:eastAsia="標楷體" w:hAnsi="標楷體" w:cs="新細明體"/>
                <w:sz w:val="26"/>
                <w:szCs w:val="26"/>
              </w:rPr>
            </w:pPr>
            <w:r w:rsidRPr="00FE1B41">
              <w:rPr>
                <w:rFonts w:eastAsia="標楷體"/>
                <w:sz w:val="26"/>
                <w:szCs w:val="26"/>
              </w:rPr>
              <w:t>4.</w:t>
            </w:r>
            <w:r w:rsidRPr="00FE1B41">
              <w:rPr>
                <w:rFonts w:eastAsia="標楷體"/>
                <w:sz w:val="26"/>
                <w:szCs w:val="26"/>
              </w:rPr>
              <w:t>教師介紹本課方音差。</w:t>
            </w:r>
          </w:p>
          <w:p w14:paraId="1D68FFFB" w14:textId="77777777" w:rsidR="00BC3696" w:rsidRDefault="00BC3696" w:rsidP="00BC3696">
            <w:pPr>
              <w:jc w:val="both"/>
              <w:rPr>
                <w:rFonts w:ascii="標楷體" w:eastAsia="標楷體" w:hAnsi="標楷體" w:cs="新細明體"/>
                <w:sz w:val="26"/>
                <w:szCs w:val="26"/>
              </w:rPr>
            </w:pPr>
            <w:r w:rsidRPr="00FE1B41">
              <w:rPr>
                <w:rFonts w:eastAsia="標楷體"/>
                <w:sz w:val="26"/>
                <w:szCs w:val="26"/>
              </w:rPr>
              <w:t>5.</w:t>
            </w:r>
            <w:r w:rsidRPr="00FE1B41">
              <w:rPr>
                <w:rFonts w:eastAsia="標楷體"/>
                <w:sz w:val="26"/>
                <w:szCs w:val="26"/>
              </w:rPr>
              <w:t>教師解釋課文中「</w:t>
            </w:r>
            <w:r w:rsidRPr="00BC3696">
              <w:rPr>
                <w:rFonts w:ascii="標楷體" w:eastAsia="標楷體" w:hAnsi="標楷體"/>
                <w:sz w:val="26"/>
                <w:szCs w:val="26"/>
              </w:rPr>
              <w:t>…</w:t>
            </w:r>
            <w:r w:rsidRPr="00FE1B41">
              <w:rPr>
                <w:rFonts w:eastAsia="標楷體"/>
                <w:sz w:val="26"/>
                <w:szCs w:val="26"/>
              </w:rPr>
              <w:t>毋知</w:t>
            </w:r>
            <w:r w:rsidRPr="00BC3696">
              <w:rPr>
                <w:rFonts w:ascii="標楷體" w:eastAsia="標楷體" w:hAnsi="標楷體"/>
                <w:sz w:val="26"/>
                <w:szCs w:val="26"/>
              </w:rPr>
              <w:t>…</w:t>
            </w:r>
            <w:r w:rsidRPr="00FE1B41">
              <w:rPr>
                <w:rFonts w:eastAsia="標楷體"/>
                <w:sz w:val="26"/>
                <w:szCs w:val="26"/>
              </w:rPr>
              <w:t>」的句型，並請學生用閩南語簡單的造句。</w:t>
            </w:r>
          </w:p>
          <w:p w14:paraId="6030EFC3"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㈡活動二：我會曉講</w:t>
            </w:r>
          </w:p>
          <w:p w14:paraId="506AFE4B"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1.</w:t>
            </w:r>
            <w:r w:rsidRPr="00CA6965">
              <w:rPr>
                <w:rFonts w:eastAsia="標楷體"/>
                <w:sz w:val="26"/>
                <w:szCs w:val="26"/>
              </w:rPr>
              <w:t>教師提問：過年時你們會說什麼好話？</w:t>
            </w:r>
          </w:p>
          <w:p w14:paraId="33AA5B5D"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2.</w:t>
            </w:r>
            <w:r w:rsidRPr="00CA6965">
              <w:rPr>
                <w:rFonts w:eastAsia="標楷體"/>
                <w:sz w:val="26"/>
                <w:szCs w:val="26"/>
              </w:rPr>
              <w:t>學生回答：恭喜發財、好彩頭、新年快樂等。</w:t>
            </w:r>
          </w:p>
          <w:p w14:paraId="297FC9A4"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3.</w:t>
            </w:r>
            <w:r w:rsidRPr="00CA6965">
              <w:rPr>
                <w:rFonts w:eastAsia="標楷體"/>
                <w:sz w:val="26"/>
                <w:szCs w:val="26"/>
              </w:rPr>
              <w:t>教師引導學生進入情境：我們即將畢業，可以學會哪些祝福語詞，送給老師和同學。</w:t>
            </w:r>
          </w:p>
          <w:p w14:paraId="26675DAA"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4.</w:t>
            </w:r>
            <w:r w:rsidRPr="00CA6965">
              <w:rPr>
                <w:rFonts w:eastAsia="標楷體"/>
                <w:sz w:val="26"/>
                <w:szCs w:val="26"/>
              </w:rPr>
              <w:t>請學生觀察課本中祝福語詞的例句與圖片，教師播放教學媒體，請學生邊聽邊觀察。</w:t>
            </w:r>
          </w:p>
          <w:p w14:paraId="6681085D"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5.</w:t>
            </w:r>
            <w:r w:rsidRPr="00CA6965">
              <w:rPr>
                <w:rFonts w:eastAsia="標楷體"/>
                <w:sz w:val="26"/>
                <w:szCs w:val="26"/>
              </w:rPr>
              <w:t>教師逐一解釋各個語詞的意思及正確讀法。</w:t>
            </w:r>
          </w:p>
          <w:p w14:paraId="7F2ACE2B"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6.</w:t>
            </w:r>
            <w:r w:rsidRPr="00CA6965">
              <w:rPr>
                <w:rFonts w:eastAsia="標楷體"/>
                <w:sz w:val="26"/>
                <w:szCs w:val="26"/>
              </w:rPr>
              <w:t>補充介紹其他祝福語詞的說法及用法。</w:t>
            </w:r>
          </w:p>
          <w:p w14:paraId="28344787"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三、統整活動</w:t>
            </w:r>
          </w:p>
          <w:p w14:paraId="78A8BBEA"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1.</w:t>
            </w:r>
            <w:r w:rsidRPr="00CA6965">
              <w:rPr>
                <w:rFonts w:eastAsia="標楷體"/>
                <w:sz w:val="26"/>
                <w:szCs w:val="26"/>
              </w:rPr>
              <w:t>教師複習課文內容，請學生齊讀一次。</w:t>
            </w:r>
          </w:p>
          <w:p w14:paraId="7C3DF0D9"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2.</w:t>
            </w:r>
            <w:r w:rsidRPr="00CA6965">
              <w:rPr>
                <w:rFonts w:eastAsia="標楷體"/>
                <w:sz w:val="26"/>
                <w:szCs w:val="26"/>
              </w:rPr>
              <w:t>請學生根據「我會曉講」中的圖片，回答正確的閩南語說法。</w:t>
            </w:r>
          </w:p>
        </w:tc>
        <w:tc>
          <w:tcPr>
            <w:tcW w:w="811" w:type="pct"/>
          </w:tcPr>
          <w:p w14:paraId="6F4DA3F3" w14:textId="77777777" w:rsidR="00BC3696" w:rsidRPr="00AB1E0F" w:rsidRDefault="00BC3696" w:rsidP="0041332A">
            <w:pPr>
              <w:jc w:val="both"/>
              <w:rPr>
                <w:rFonts w:ascii="標楷體" w:eastAsia="標楷體" w:hAnsi="標楷體" w:cs="新細明體"/>
                <w:sz w:val="26"/>
                <w:szCs w:val="26"/>
              </w:rPr>
            </w:pPr>
            <w:r>
              <w:rPr>
                <w:rFonts w:eastAsia="標楷體"/>
                <w:sz w:val="26"/>
                <w:szCs w:val="26"/>
              </w:rPr>
              <w:t>口說評量</w:t>
            </w:r>
          </w:p>
        </w:tc>
        <w:tc>
          <w:tcPr>
            <w:tcW w:w="1028" w:type="pct"/>
          </w:tcPr>
          <w:p w14:paraId="10978981" w14:textId="77777777" w:rsidR="0052554F" w:rsidRDefault="00BC3696">
            <w:pPr>
              <w:jc w:val="both"/>
              <w:rPr>
                <w:rFonts w:ascii="標楷體" w:eastAsia="標楷體" w:hAnsi="標楷體" w:cs="新細明體"/>
                <w:sz w:val="26"/>
                <w:szCs w:val="26"/>
              </w:rPr>
            </w:pPr>
            <w:r>
              <w:rPr>
                <w:rFonts w:eastAsia="標楷體"/>
                <w:sz w:val="26"/>
                <w:szCs w:val="26"/>
              </w:rPr>
              <w:t>【生涯規劃教育】</w:t>
            </w:r>
          </w:p>
          <w:p w14:paraId="2082E6D1" w14:textId="77777777" w:rsidR="0052554F" w:rsidRDefault="00BC3696">
            <w:pPr>
              <w:jc w:val="both"/>
              <w:rPr>
                <w:rFonts w:ascii="標楷體" w:eastAsia="標楷體" w:hAnsi="標楷體" w:cs="新細明體"/>
                <w:sz w:val="26"/>
                <w:szCs w:val="26"/>
              </w:rPr>
            </w:pPr>
            <w:r>
              <w:rPr>
                <w:rFonts w:eastAsia="標楷體"/>
                <w:sz w:val="26"/>
                <w:szCs w:val="26"/>
              </w:rPr>
              <w:t>生</w:t>
            </w:r>
            <w:r>
              <w:rPr>
                <w:rFonts w:eastAsia="標楷體"/>
                <w:sz w:val="26"/>
                <w:szCs w:val="26"/>
              </w:rPr>
              <w:t xml:space="preserve">E7 </w:t>
            </w:r>
            <w:r w:rsidRPr="00FE1B41">
              <w:rPr>
                <w:rFonts w:eastAsia="標楷體"/>
                <w:sz w:val="26"/>
                <w:szCs w:val="26"/>
              </w:rPr>
              <w:t>培養良好的人際互動能力。</w:t>
            </w:r>
          </w:p>
        </w:tc>
      </w:tr>
      <w:tr w:rsidR="00BC3696" w:rsidRPr="004F4430" w14:paraId="34A0A779" w14:textId="77777777" w:rsidTr="00BC3696">
        <w:trPr>
          <w:trHeight w:val="1827"/>
        </w:trPr>
        <w:tc>
          <w:tcPr>
            <w:tcW w:w="364" w:type="pct"/>
            <w:vAlign w:val="center"/>
          </w:tcPr>
          <w:p w14:paraId="4A8EA402" w14:textId="77777777" w:rsidR="00BC3696" w:rsidRPr="00CE5251" w:rsidRDefault="00BC3696" w:rsidP="00BC3696">
            <w:pPr>
              <w:jc w:val="center"/>
              <w:rPr>
                <w:rFonts w:ascii="標楷體" w:eastAsia="標楷體" w:hAnsi="標楷體"/>
                <w:sz w:val="26"/>
                <w:szCs w:val="26"/>
              </w:rPr>
            </w:pPr>
            <w:r>
              <w:rPr>
                <w:rFonts w:eastAsia="標楷體"/>
                <w:sz w:val="26"/>
                <w:szCs w:val="26"/>
              </w:rPr>
              <w:t>十三</w:t>
            </w:r>
          </w:p>
        </w:tc>
        <w:tc>
          <w:tcPr>
            <w:tcW w:w="663" w:type="pct"/>
            <w:vAlign w:val="center"/>
          </w:tcPr>
          <w:p w14:paraId="5D36BB3D"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第三單元</w:t>
            </w:r>
            <w:r w:rsidRPr="00870217">
              <w:rPr>
                <w:rFonts w:eastAsia="標楷體"/>
                <w:sz w:val="26"/>
                <w:szCs w:val="26"/>
              </w:rPr>
              <w:t>祝福的季節</w:t>
            </w:r>
          </w:p>
          <w:p w14:paraId="17B9FD30"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第四課</w:t>
            </w:r>
            <w:r w:rsidRPr="00870217">
              <w:rPr>
                <w:rFonts w:eastAsia="標楷體"/>
                <w:sz w:val="26"/>
                <w:szCs w:val="26"/>
              </w:rPr>
              <w:t>祝福的話</w:t>
            </w:r>
          </w:p>
        </w:tc>
        <w:tc>
          <w:tcPr>
            <w:tcW w:w="752" w:type="pct"/>
            <w:tcBorders>
              <w:right w:val="single" w:sz="4" w:space="0" w:color="auto"/>
            </w:tcBorders>
          </w:tcPr>
          <w:p w14:paraId="5532CEBD"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FE1B41">
              <w:rPr>
                <w:rFonts w:eastAsia="標楷體"/>
                <w:sz w:val="26"/>
                <w:szCs w:val="26"/>
              </w:rPr>
              <w:t>具備使用閩南語文進行思考的能力，並用之於日常生活中，以處理相關問題。</w:t>
            </w:r>
          </w:p>
          <w:p w14:paraId="1931FA42"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FE1B41">
              <w:rPr>
                <w:rFonts w:eastAsia="標楷體"/>
                <w:sz w:val="26"/>
                <w:szCs w:val="26"/>
              </w:rPr>
              <w:t>具備理解與使用閩南語文的基本能力，並能從事表達、溝通，以運用於家庭、學</w:t>
            </w:r>
            <w:r w:rsidRPr="00767E71">
              <w:rPr>
                <w:rFonts w:eastAsia="標楷體"/>
                <w:sz w:val="26"/>
                <w:szCs w:val="26"/>
              </w:rPr>
              <w:t>校、社區生活之中。</w:t>
            </w:r>
          </w:p>
          <w:p w14:paraId="2D5A8866"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-E-C1 </w:t>
            </w:r>
            <w:r w:rsidRPr="00FE1B41">
              <w:rPr>
                <w:rFonts w:eastAsia="標楷體"/>
                <w:sz w:val="26"/>
                <w:szCs w:val="26"/>
              </w:rPr>
              <w:t>具備透過閩南語文的學習，增進與人友善相處的能力，並能參與家庭、學校、社區的各類活動，培養責任感，落實生活美德與公民意識。</w:t>
            </w:r>
          </w:p>
        </w:tc>
        <w:tc>
          <w:tcPr>
            <w:tcW w:w="1382" w:type="pct"/>
            <w:tcBorders>
              <w:left w:val="single" w:sz="4" w:space="0" w:color="auto"/>
            </w:tcBorders>
          </w:tcPr>
          <w:p w14:paraId="052F8368"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第三單元</w:t>
            </w:r>
            <w:r w:rsidRPr="00FE1B41">
              <w:rPr>
                <w:rFonts w:eastAsia="標楷體"/>
                <w:sz w:val="26"/>
                <w:szCs w:val="26"/>
              </w:rPr>
              <w:t>祝福的季節</w:t>
            </w:r>
          </w:p>
          <w:p w14:paraId="0AD0D1CD" w14:textId="77777777" w:rsidR="00BC3696" w:rsidRDefault="00BC3696" w:rsidP="00BC3696">
            <w:pPr>
              <w:jc w:val="both"/>
              <w:rPr>
                <w:rFonts w:ascii="標楷體" w:eastAsia="標楷體" w:hAnsi="標楷體" w:cs="新細明體"/>
                <w:sz w:val="26"/>
                <w:szCs w:val="26"/>
              </w:rPr>
            </w:pPr>
            <w:r>
              <w:rPr>
                <w:rFonts w:eastAsia="標楷體"/>
                <w:sz w:val="26"/>
                <w:szCs w:val="26"/>
              </w:rPr>
              <w:t>第四課</w:t>
            </w:r>
            <w:r w:rsidRPr="00FE1B41">
              <w:rPr>
                <w:rFonts w:eastAsia="標楷體"/>
                <w:sz w:val="26"/>
                <w:szCs w:val="26"/>
              </w:rPr>
              <w:t>祝福的話</w:t>
            </w:r>
          </w:p>
          <w:p w14:paraId="080D4E9D"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一、引起動機</w:t>
            </w:r>
          </w:p>
          <w:p w14:paraId="018D85CD"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1.</w:t>
            </w:r>
            <w:r w:rsidRPr="00CA6965">
              <w:rPr>
                <w:rFonts w:eastAsia="標楷體"/>
                <w:sz w:val="26"/>
                <w:szCs w:val="26"/>
              </w:rPr>
              <w:t>教師把一支筆放在桌上，請同學觀察教師在做什麼，並提問：</w:t>
            </w:r>
          </w:p>
          <w:p w14:paraId="2D52B5C2"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⑴</w:t>
            </w:r>
            <w:r w:rsidRPr="00CA6965">
              <w:rPr>
                <w:rFonts w:eastAsia="標楷體"/>
                <w:sz w:val="26"/>
                <w:szCs w:val="26"/>
              </w:rPr>
              <w:t>我這馬提的是啥物？</w:t>
            </w:r>
          </w:p>
          <w:p w14:paraId="5913945D"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⑵</w:t>
            </w:r>
            <w:r w:rsidRPr="00CA6965">
              <w:rPr>
                <w:rFonts w:eastAsia="標楷體"/>
                <w:sz w:val="26"/>
                <w:szCs w:val="26"/>
              </w:rPr>
              <w:t>我咧做啥物動作？</w:t>
            </w:r>
          </w:p>
          <w:p w14:paraId="5F2FA4AA"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2.</w:t>
            </w:r>
            <w:r w:rsidRPr="00CA6965">
              <w:rPr>
                <w:rFonts w:eastAsia="標楷體"/>
                <w:sz w:val="26"/>
                <w:szCs w:val="26"/>
              </w:rPr>
              <w:t>教師也可以做不同動作，例如：站在講臺上，或躲在門後面。</w:t>
            </w:r>
          </w:p>
          <w:p w14:paraId="41CCED11"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3.</w:t>
            </w:r>
            <w:r w:rsidRPr="00CA6965">
              <w:rPr>
                <w:rFonts w:eastAsia="標楷體"/>
                <w:sz w:val="26"/>
                <w:szCs w:val="26"/>
              </w:rPr>
              <w:t>學生舉手用閩南語回答，教師引導他們說出：一枝筆囥佇老師的桌仔頂、老師徛佇教室的台仔頂、老師覕佇門的後壁。</w:t>
            </w:r>
          </w:p>
          <w:p w14:paraId="6DAF80D0"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二、發展活動</w:t>
            </w:r>
          </w:p>
          <w:p w14:paraId="00ED8B06"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㈠活動一：做伙來造句</w:t>
            </w:r>
          </w:p>
          <w:p w14:paraId="33FB288B"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1.</w:t>
            </w:r>
            <w:r w:rsidRPr="00CA6965">
              <w:rPr>
                <w:rFonts w:eastAsia="標楷體"/>
                <w:sz w:val="26"/>
                <w:szCs w:val="26"/>
              </w:rPr>
              <w:t>教師領讀「做伙來造句」的句型與課文句子，並解釋「</w:t>
            </w:r>
            <w:r w:rsidRPr="00BC3696">
              <w:rPr>
                <w:rFonts w:ascii="標楷體" w:eastAsia="標楷體" w:hAnsi="標楷體"/>
                <w:sz w:val="26"/>
                <w:szCs w:val="26"/>
              </w:rPr>
              <w:t>…</w:t>
            </w:r>
            <w:r w:rsidRPr="00CA6965">
              <w:rPr>
                <w:rFonts w:eastAsia="標楷體"/>
                <w:sz w:val="26"/>
                <w:szCs w:val="26"/>
              </w:rPr>
              <w:t>佇</w:t>
            </w:r>
            <w:r w:rsidRPr="00BC3696">
              <w:rPr>
                <w:rFonts w:ascii="標楷體" w:eastAsia="標楷體" w:hAnsi="標楷體"/>
                <w:sz w:val="26"/>
                <w:szCs w:val="26"/>
              </w:rPr>
              <w:t>…</w:t>
            </w:r>
            <w:r w:rsidRPr="00CA6965">
              <w:rPr>
                <w:rFonts w:eastAsia="標楷體"/>
                <w:sz w:val="26"/>
                <w:szCs w:val="26"/>
              </w:rPr>
              <w:t>的</w:t>
            </w:r>
            <w:r w:rsidRPr="00BC3696">
              <w:rPr>
                <w:rFonts w:ascii="標楷體" w:eastAsia="標楷體" w:hAnsi="標楷體"/>
                <w:sz w:val="26"/>
                <w:szCs w:val="26"/>
              </w:rPr>
              <w:t>…</w:t>
            </w:r>
            <w:r w:rsidRPr="00CA6965">
              <w:rPr>
                <w:rFonts w:eastAsia="標楷體"/>
                <w:sz w:val="26"/>
                <w:szCs w:val="26"/>
              </w:rPr>
              <w:t>」的意思。</w:t>
            </w:r>
          </w:p>
          <w:p w14:paraId="454F1B4A"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2.</w:t>
            </w:r>
            <w:r w:rsidRPr="00CA6965">
              <w:rPr>
                <w:rFonts w:eastAsia="標楷體"/>
                <w:sz w:val="26"/>
                <w:szCs w:val="26"/>
              </w:rPr>
              <w:t>教師帶領學生將「做伙來造句」的句型念一次。</w:t>
            </w:r>
          </w:p>
          <w:p w14:paraId="06D6AD1B" w14:textId="77777777" w:rsidR="00BC3696" w:rsidRDefault="00BC3696" w:rsidP="00BC3696">
            <w:pPr>
              <w:jc w:val="both"/>
              <w:rPr>
                <w:rFonts w:ascii="標楷體" w:eastAsia="標楷體" w:hAnsi="標楷體" w:cs="新細明體"/>
                <w:sz w:val="26"/>
                <w:szCs w:val="26"/>
              </w:rPr>
            </w:pPr>
            <w:r>
              <w:rPr>
                <w:rFonts w:eastAsia="標楷體"/>
                <w:sz w:val="26"/>
                <w:szCs w:val="26"/>
              </w:rPr>
              <w:t>3.</w:t>
            </w:r>
            <w:r w:rsidRPr="00CA6965">
              <w:rPr>
                <w:rFonts w:eastAsia="標楷體"/>
                <w:sz w:val="26"/>
                <w:szCs w:val="26"/>
              </w:rPr>
              <w:t>讓學生根據自己的生活情境造出適切的句子。</w:t>
            </w:r>
          </w:p>
          <w:p w14:paraId="74BB9E0D"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㈡活動二：相招來開講</w:t>
            </w:r>
          </w:p>
          <w:p w14:paraId="5CAB503B"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1.</w:t>
            </w:r>
            <w:r w:rsidRPr="00CA6965">
              <w:rPr>
                <w:rFonts w:eastAsia="標楷體"/>
                <w:sz w:val="26"/>
                <w:szCs w:val="26"/>
              </w:rPr>
              <w:t>請學生閱讀「相招來開講」內容，回答以下問題：</w:t>
            </w:r>
          </w:p>
          <w:p w14:paraId="3331DCD9"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⑴</w:t>
            </w:r>
            <w:r w:rsidRPr="00CA6965">
              <w:rPr>
                <w:rFonts w:eastAsia="標楷體"/>
                <w:sz w:val="26"/>
                <w:szCs w:val="26"/>
              </w:rPr>
              <w:t>這篇故事發生在哪裡？</w:t>
            </w:r>
          </w:p>
          <w:p w14:paraId="1AF23C83"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⑵</w:t>
            </w:r>
            <w:r w:rsidRPr="00CA6965">
              <w:rPr>
                <w:rFonts w:eastAsia="標楷體"/>
                <w:sz w:val="26"/>
                <w:szCs w:val="26"/>
              </w:rPr>
              <w:t>發生了什麼事情？</w:t>
            </w:r>
          </w:p>
          <w:p w14:paraId="5A083299"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⑶</w:t>
            </w:r>
            <w:r w:rsidRPr="00CA6965">
              <w:rPr>
                <w:rFonts w:eastAsia="標楷體"/>
                <w:sz w:val="26"/>
                <w:szCs w:val="26"/>
              </w:rPr>
              <w:t>他們分別說了什麼話？</w:t>
            </w:r>
          </w:p>
          <w:p w14:paraId="0789FC97"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⑷</w:t>
            </w:r>
            <w:r w:rsidRPr="00CA6965">
              <w:rPr>
                <w:rFonts w:eastAsia="標楷體"/>
                <w:sz w:val="26"/>
                <w:szCs w:val="26"/>
              </w:rPr>
              <w:t>阿芳的回覆是什麼？</w:t>
            </w:r>
          </w:p>
          <w:p w14:paraId="53ABDAA3"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2.</w:t>
            </w:r>
            <w:r w:rsidRPr="00CA6965">
              <w:rPr>
                <w:rFonts w:eastAsia="標楷體"/>
                <w:sz w:val="26"/>
                <w:szCs w:val="26"/>
              </w:rPr>
              <w:t>請學生根據課本圖片試著簡單說故事，訓練口說能力。</w:t>
            </w:r>
          </w:p>
          <w:p w14:paraId="02EF7862"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3.</w:t>
            </w:r>
            <w:r w:rsidRPr="00CA6965">
              <w:rPr>
                <w:rFonts w:eastAsia="標楷體"/>
                <w:sz w:val="26"/>
                <w:szCs w:val="26"/>
              </w:rPr>
              <w:t>教師修正內容，並鼓勵發言。</w:t>
            </w:r>
          </w:p>
          <w:p w14:paraId="37EA00EC"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4.</w:t>
            </w:r>
            <w:r w:rsidRPr="00CA6965">
              <w:rPr>
                <w:rFonts w:eastAsia="標楷體"/>
                <w:sz w:val="26"/>
                <w:szCs w:val="26"/>
              </w:rPr>
              <w:t>播放教學媒體，讓學生試著說出「相招來開講」的故事內容，以訓練聽力。</w:t>
            </w:r>
          </w:p>
          <w:p w14:paraId="273235DB"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三、統整活動</w:t>
            </w:r>
          </w:p>
          <w:p w14:paraId="4C48CE0D"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w:t>
            </w:r>
            <w:r w:rsidRPr="00CA6965">
              <w:rPr>
                <w:rFonts w:eastAsia="標楷體"/>
                <w:sz w:val="26"/>
                <w:szCs w:val="26"/>
              </w:rPr>
              <w:t>教師將「相招來開講」的故事內容做統整，並請學生進一步思考，其實除了課本提到的祝福語以外，如果是你，還可以如何祝福阿芳。</w:t>
            </w:r>
          </w:p>
        </w:tc>
        <w:tc>
          <w:tcPr>
            <w:tcW w:w="811" w:type="pct"/>
          </w:tcPr>
          <w:p w14:paraId="2015AB1B"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口說評量</w:t>
            </w:r>
          </w:p>
        </w:tc>
        <w:tc>
          <w:tcPr>
            <w:tcW w:w="1028" w:type="pct"/>
          </w:tcPr>
          <w:p w14:paraId="7A51F13D" w14:textId="77777777" w:rsidR="0052554F" w:rsidRDefault="0052554F">
            <w:pPr>
              <w:jc w:val="both"/>
              <w:rPr>
                <w:rFonts w:ascii="標楷體" w:eastAsia="標楷體" w:hAnsi="標楷體" w:cs="新細明體"/>
                <w:sz w:val="26"/>
                <w:szCs w:val="26"/>
              </w:rPr>
            </w:pPr>
          </w:p>
        </w:tc>
      </w:tr>
      <w:tr w:rsidR="00BC3696" w:rsidRPr="004F4430" w14:paraId="6239A2C0" w14:textId="77777777" w:rsidTr="00BC3696">
        <w:trPr>
          <w:trHeight w:val="1827"/>
        </w:trPr>
        <w:tc>
          <w:tcPr>
            <w:tcW w:w="364" w:type="pct"/>
            <w:vAlign w:val="center"/>
          </w:tcPr>
          <w:p w14:paraId="12459F9B" w14:textId="77777777" w:rsidR="00BC3696" w:rsidRPr="00CE5251" w:rsidRDefault="00BC3696" w:rsidP="00BC3696">
            <w:pPr>
              <w:jc w:val="center"/>
              <w:rPr>
                <w:rFonts w:ascii="標楷體" w:eastAsia="標楷體" w:hAnsi="標楷體"/>
                <w:sz w:val="26"/>
                <w:szCs w:val="26"/>
              </w:rPr>
            </w:pPr>
            <w:r>
              <w:rPr>
                <w:rFonts w:eastAsia="標楷體"/>
                <w:sz w:val="26"/>
                <w:szCs w:val="26"/>
              </w:rPr>
              <w:t>十四</w:t>
            </w:r>
          </w:p>
        </w:tc>
        <w:tc>
          <w:tcPr>
            <w:tcW w:w="663" w:type="pct"/>
            <w:vAlign w:val="center"/>
          </w:tcPr>
          <w:p w14:paraId="1408BE33"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第三單元</w:t>
            </w:r>
            <w:r w:rsidRPr="00870217">
              <w:rPr>
                <w:rFonts w:eastAsia="標楷體"/>
                <w:sz w:val="26"/>
                <w:szCs w:val="26"/>
              </w:rPr>
              <w:t>祝福的季節</w:t>
            </w:r>
          </w:p>
          <w:p w14:paraId="2E75698B"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第四課</w:t>
            </w:r>
            <w:r w:rsidRPr="00870217">
              <w:rPr>
                <w:rFonts w:eastAsia="標楷體"/>
                <w:sz w:val="26"/>
                <w:szCs w:val="26"/>
              </w:rPr>
              <w:t>祝福的話</w:t>
            </w:r>
          </w:p>
        </w:tc>
        <w:tc>
          <w:tcPr>
            <w:tcW w:w="752" w:type="pct"/>
            <w:tcBorders>
              <w:right w:val="single" w:sz="4" w:space="0" w:color="auto"/>
            </w:tcBorders>
          </w:tcPr>
          <w:p w14:paraId="695ECA1E"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-E-A2 </w:t>
            </w:r>
            <w:r w:rsidRPr="00FE1B41">
              <w:rPr>
                <w:rFonts w:eastAsia="標楷體"/>
                <w:sz w:val="26"/>
                <w:szCs w:val="26"/>
              </w:rPr>
              <w:t>具備使用閩南語文進行思考的能力，並用之於日常生活中，以處理相關問題。</w:t>
            </w:r>
          </w:p>
          <w:p w14:paraId="747CCBD1" w14:textId="77777777" w:rsidR="00BC3696" w:rsidRDefault="00BC3696">
            <w:pPr>
              <w:jc w:val="both"/>
              <w:rPr>
                <w:rFonts w:eastAsia="標楷體"/>
                <w:sz w:val="26"/>
                <w:szCs w:val="26"/>
              </w:rPr>
            </w:pPr>
            <w:r>
              <w:rPr>
                <w:rFonts w:eastAsia="標楷體"/>
                <w:sz w:val="26"/>
                <w:szCs w:val="26"/>
              </w:rPr>
              <w:t>閩</w:t>
            </w:r>
            <w:r>
              <w:rPr>
                <w:rFonts w:eastAsia="標楷體"/>
                <w:sz w:val="26"/>
                <w:szCs w:val="26"/>
              </w:rPr>
              <w:t xml:space="preserve">-E-B1 </w:t>
            </w:r>
            <w:r w:rsidRPr="00FE1B41">
              <w:rPr>
                <w:rFonts w:eastAsia="標楷體"/>
                <w:sz w:val="26"/>
                <w:szCs w:val="26"/>
              </w:rPr>
              <w:t>具備理解與使用閩南語文的基本能力，並能從事表達、溝通，以運用於家庭、學</w:t>
            </w:r>
            <w:r w:rsidRPr="00767E71">
              <w:rPr>
                <w:rFonts w:eastAsia="標楷體"/>
                <w:sz w:val="26"/>
                <w:szCs w:val="26"/>
              </w:rPr>
              <w:t>校、社區生活之中。</w:t>
            </w:r>
          </w:p>
          <w:p w14:paraId="72A418D8"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-E-C1 </w:t>
            </w:r>
            <w:r w:rsidRPr="00FE1B41">
              <w:rPr>
                <w:rFonts w:eastAsia="標楷體"/>
                <w:sz w:val="26"/>
                <w:szCs w:val="26"/>
              </w:rPr>
              <w:t>具備透過閩南語文的學習，增進與人友善相處的能力，並能參與家庭、學校、社區的各類活動，培養責任感，落實生活美德與公民意識。</w:t>
            </w:r>
          </w:p>
        </w:tc>
        <w:tc>
          <w:tcPr>
            <w:tcW w:w="1382" w:type="pct"/>
            <w:tcBorders>
              <w:left w:val="single" w:sz="4" w:space="0" w:color="auto"/>
            </w:tcBorders>
          </w:tcPr>
          <w:p w14:paraId="1C5A037E"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第三單元</w:t>
            </w:r>
            <w:r w:rsidRPr="00FE1B41">
              <w:rPr>
                <w:rFonts w:eastAsia="標楷體"/>
                <w:sz w:val="26"/>
                <w:szCs w:val="26"/>
              </w:rPr>
              <w:t>祝福的季節</w:t>
            </w:r>
          </w:p>
          <w:p w14:paraId="4444B757" w14:textId="77777777" w:rsidR="00BC3696" w:rsidRDefault="00BC3696" w:rsidP="00BC3696">
            <w:pPr>
              <w:jc w:val="both"/>
              <w:rPr>
                <w:rFonts w:ascii="標楷體" w:eastAsia="標楷體" w:hAnsi="標楷體" w:cs="新細明體"/>
                <w:sz w:val="26"/>
                <w:szCs w:val="26"/>
              </w:rPr>
            </w:pPr>
            <w:r>
              <w:rPr>
                <w:rFonts w:eastAsia="標楷體"/>
                <w:sz w:val="26"/>
                <w:szCs w:val="26"/>
              </w:rPr>
              <w:t>第四課</w:t>
            </w:r>
            <w:r w:rsidRPr="00FE1B41">
              <w:rPr>
                <w:rFonts w:eastAsia="標楷體"/>
                <w:sz w:val="26"/>
                <w:szCs w:val="26"/>
              </w:rPr>
              <w:t>祝福的話</w:t>
            </w:r>
          </w:p>
          <w:p w14:paraId="1B3A51C9"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一、引起動機</w:t>
            </w:r>
          </w:p>
          <w:p w14:paraId="276042F2"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1.</w:t>
            </w:r>
            <w:r w:rsidRPr="00CA6965">
              <w:rPr>
                <w:rFonts w:eastAsia="標楷體"/>
                <w:sz w:val="26"/>
                <w:szCs w:val="26"/>
              </w:rPr>
              <w:t>教師將「我會曉講」的祝福語貼在黑板上。</w:t>
            </w:r>
          </w:p>
          <w:p w14:paraId="32F4F6DC"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2.</w:t>
            </w:r>
            <w:r w:rsidRPr="00CA6965">
              <w:rPr>
                <w:rFonts w:eastAsia="標楷體"/>
                <w:sz w:val="26"/>
                <w:szCs w:val="26"/>
              </w:rPr>
              <w:t>學生將老師指到的語詞念一次，以複習本課語詞。</w:t>
            </w:r>
          </w:p>
          <w:p w14:paraId="7AAF318E"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二、發展活動</w:t>
            </w:r>
          </w:p>
          <w:p w14:paraId="2E0D1A69"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㈠活動一：來練習</w:t>
            </w:r>
          </w:p>
          <w:p w14:paraId="47BAF181"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1.</w:t>
            </w:r>
            <w:r w:rsidRPr="00CA6965">
              <w:rPr>
                <w:rFonts w:eastAsia="標楷體"/>
                <w:sz w:val="26"/>
                <w:szCs w:val="26"/>
              </w:rPr>
              <w:t>教師播放教學媒體，請學生一邊聆聽一邊觀察課本中「來練習」的圖片。</w:t>
            </w:r>
          </w:p>
          <w:p w14:paraId="69CFC704" w14:textId="77777777" w:rsidR="00BC3696" w:rsidRDefault="00BC3696" w:rsidP="00BC3696">
            <w:pPr>
              <w:jc w:val="both"/>
              <w:rPr>
                <w:rFonts w:ascii="標楷體" w:eastAsia="標楷體" w:hAnsi="標楷體" w:cs="新細明體"/>
                <w:sz w:val="26"/>
                <w:szCs w:val="26"/>
              </w:rPr>
            </w:pPr>
            <w:r>
              <w:rPr>
                <w:rFonts w:eastAsia="標楷體"/>
                <w:sz w:val="26"/>
                <w:szCs w:val="26"/>
              </w:rPr>
              <w:t>2.</w:t>
            </w:r>
            <w:r w:rsidRPr="00CA6965">
              <w:rPr>
                <w:rFonts w:eastAsia="標楷體"/>
                <w:sz w:val="26"/>
                <w:szCs w:val="26"/>
              </w:rPr>
              <w:t>請學生根據自己聆聽與觀察後，將結果寫在課本的「來練習」中。</w:t>
            </w:r>
          </w:p>
          <w:p w14:paraId="6312C688"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㈡活動二：來練習</w:t>
            </w:r>
          </w:p>
          <w:p w14:paraId="625746B1"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1.</w:t>
            </w:r>
            <w:r w:rsidRPr="00CA6965">
              <w:rPr>
                <w:rFonts w:eastAsia="標楷體"/>
                <w:sz w:val="26"/>
                <w:szCs w:val="26"/>
              </w:rPr>
              <w:t>教師提問，從小到大你有寫過什麼卡片？並請學生自由發表。</w:t>
            </w:r>
          </w:p>
          <w:p w14:paraId="493FD4BC"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2.</w:t>
            </w:r>
            <w:r w:rsidRPr="00CA6965">
              <w:rPr>
                <w:rFonts w:eastAsia="標楷體"/>
                <w:sz w:val="26"/>
                <w:szCs w:val="26"/>
              </w:rPr>
              <w:t>我們即將畢業，現在要來寫一張閩南語版的祝福卡片。</w:t>
            </w:r>
          </w:p>
          <w:p w14:paraId="30D1015F"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3.</w:t>
            </w:r>
            <w:r w:rsidRPr="00CA6965">
              <w:rPr>
                <w:rFonts w:eastAsia="標楷體"/>
                <w:sz w:val="26"/>
                <w:szCs w:val="26"/>
              </w:rPr>
              <w:t>教師根據課本的「書寫練習」，簡單介紹卡片書寫格式。</w:t>
            </w:r>
          </w:p>
          <w:p w14:paraId="5D2E6184"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4.</w:t>
            </w:r>
            <w:r w:rsidRPr="00CA6965">
              <w:rPr>
                <w:rFonts w:eastAsia="標楷體"/>
                <w:sz w:val="26"/>
                <w:szCs w:val="26"/>
              </w:rPr>
              <w:t>請學生鎖定祝福對象，以及想跟他說的話。</w:t>
            </w:r>
          </w:p>
          <w:p w14:paraId="575FF425"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5.</w:t>
            </w:r>
            <w:r w:rsidRPr="00CA6965">
              <w:rPr>
                <w:rFonts w:eastAsia="標楷體"/>
                <w:sz w:val="26"/>
                <w:szCs w:val="26"/>
              </w:rPr>
              <w:t>請學生取下附件中的「祝福小卡」進行書寫。</w:t>
            </w:r>
          </w:p>
          <w:p w14:paraId="17261E90" w14:textId="77777777" w:rsidR="00BC3696" w:rsidRDefault="00BC3696" w:rsidP="00BC3696">
            <w:pPr>
              <w:jc w:val="both"/>
              <w:rPr>
                <w:rFonts w:ascii="標楷體" w:eastAsia="標楷體" w:hAnsi="標楷體" w:cs="新細明體"/>
                <w:sz w:val="26"/>
                <w:szCs w:val="26"/>
              </w:rPr>
            </w:pPr>
            <w:r w:rsidRPr="00CA6965">
              <w:rPr>
                <w:rFonts w:eastAsia="標楷體"/>
                <w:sz w:val="26"/>
                <w:szCs w:val="26"/>
              </w:rPr>
              <w:t>6.</w:t>
            </w:r>
            <w:r w:rsidRPr="00CA6965">
              <w:rPr>
                <w:rFonts w:eastAsia="標楷體"/>
                <w:sz w:val="26"/>
                <w:szCs w:val="26"/>
              </w:rPr>
              <w:t>教師行間巡視進行指導。</w:t>
            </w:r>
          </w:p>
          <w:p w14:paraId="2C6F3C1A"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㈢活動三：文白音</w:t>
            </w:r>
          </w:p>
          <w:p w14:paraId="4261775B"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1.</w:t>
            </w:r>
            <w:r w:rsidRPr="00CA6965">
              <w:rPr>
                <w:rFonts w:eastAsia="標楷體"/>
                <w:sz w:val="26"/>
                <w:szCs w:val="26"/>
              </w:rPr>
              <w:t>「文白音練習」是針對本課有出現的文白音來設計教學，上面的例詞為文讀音，下面的例詞為白話音。</w:t>
            </w:r>
          </w:p>
          <w:p w14:paraId="302CA398"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2.</w:t>
            </w:r>
            <w:r w:rsidRPr="00CA6965">
              <w:rPr>
                <w:rFonts w:eastAsia="標楷體"/>
                <w:sz w:val="26"/>
                <w:szCs w:val="26"/>
              </w:rPr>
              <w:t>教師解說文白音的差別及使用情況。</w:t>
            </w:r>
          </w:p>
          <w:p w14:paraId="3B8CC746"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3.</w:t>
            </w:r>
            <w:r w:rsidRPr="00CA6965">
              <w:rPr>
                <w:rFonts w:eastAsia="標楷體"/>
                <w:sz w:val="26"/>
                <w:szCs w:val="26"/>
              </w:rPr>
              <w:t>教師請學生先練習，接著教師示範發音，讓學生檢視自己的發音。</w:t>
            </w:r>
          </w:p>
          <w:p w14:paraId="22C5A618" w14:textId="77777777" w:rsidR="00BC3696" w:rsidRPr="00CA6965" w:rsidRDefault="00BC3696" w:rsidP="00BC3696">
            <w:pPr>
              <w:jc w:val="both"/>
              <w:rPr>
                <w:rFonts w:ascii="標楷體" w:eastAsia="標楷體" w:hAnsi="標楷體" w:cs="新細明體"/>
                <w:sz w:val="26"/>
                <w:szCs w:val="26"/>
              </w:rPr>
            </w:pPr>
            <w:r>
              <w:rPr>
                <w:rFonts w:eastAsia="標楷體"/>
                <w:sz w:val="26"/>
                <w:szCs w:val="26"/>
              </w:rPr>
              <w:t>4.</w:t>
            </w:r>
            <w:r w:rsidRPr="00CA6965">
              <w:rPr>
                <w:rFonts w:eastAsia="標楷體"/>
                <w:sz w:val="26"/>
                <w:szCs w:val="26"/>
              </w:rPr>
              <w:t>教師播放教學媒體，請學生邊聽邊跟著念。</w:t>
            </w:r>
          </w:p>
          <w:p w14:paraId="13819C25"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5.</w:t>
            </w:r>
            <w:r w:rsidRPr="00CA6965">
              <w:rPr>
                <w:rFonts w:eastAsia="標楷體"/>
                <w:sz w:val="26"/>
                <w:szCs w:val="26"/>
              </w:rPr>
              <w:t>教師歸納：</w:t>
            </w:r>
          </w:p>
          <w:p w14:paraId="6E4FFE79"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⑴</w:t>
            </w:r>
            <w:r w:rsidRPr="00CA6965">
              <w:rPr>
                <w:rFonts w:eastAsia="標楷體"/>
                <w:sz w:val="26"/>
                <w:szCs w:val="26"/>
              </w:rPr>
              <w:t>兩個「知」念法不同，其中「毋知」、「知影」的「知」是白話音，「通知」、「知己」的「知」是文讀音。</w:t>
            </w:r>
          </w:p>
          <w:p w14:paraId="0DE2494B" w14:textId="77777777" w:rsidR="00BC3696" w:rsidRPr="00CA6965" w:rsidRDefault="00BC3696" w:rsidP="00BC3696">
            <w:pPr>
              <w:jc w:val="both"/>
              <w:rPr>
                <w:rFonts w:ascii="標楷體" w:eastAsia="標楷體" w:hAnsi="標楷體" w:cs="新細明體"/>
                <w:sz w:val="26"/>
                <w:szCs w:val="26"/>
              </w:rPr>
            </w:pPr>
            <w:r w:rsidRPr="00CA6965">
              <w:rPr>
                <w:rFonts w:eastAsia="標楷體"/>
                <w:sz w:val="26"/>
                <w:szCs w:val="26"/>
              </w:rPr>
              <w:t>⑵</w:t>
            </w:r>
            <w:r w:rsidRPr="00CA6965">
              <w:rPr>
                <w:rFonts w:eastAsia="標楷體"/>
                <w:sz w:val="26"/>
                <w:szCs w:val="26"/>
              </w:rPr>
              <w:t>兩個「芳」念法不同，其中「芳水」、「米芳」的「芳」是白話音，「芬芳」、「芳苑」的「芳」是文讀音。</w:t>
            </w:r>
          </w:p>
        </w:tc>
        <w:tc>
          <w:tcPr>
            <w:tcW w:w="811" w:type="pct"/>
          </w:tcPr>
          <w:p w14:paraId="3D2273ED"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口說評量</w:t>
            </w:r>
          </w:p>
        </w:tc>
        <w:tc>
          <w:tcPr>
            <w:tcW w:w="1028" w:type="pct"/>
          </w:tcPr>
          <w:p w14:paraId="6DC60EFB" w14:textId="77777777" w:rsidR="0052554F" w:rsidRDefault="0052554F">
            <w:pPr>
              <w:jc w:val="both"/>
              <w:rPr>
                <w:rFonts w:ascii="標楷體" w:eastAsia="標楷體" w:hAnsi="標楷體" w:cs="新細明體"/>
                <w:sz w:val="26"/>
                <w:szCs w:val="26"/>
              </w:rPr>
            </w:pPr>
          </w:p>
        </w:tc>
      </w:tr>
      <w:tr w:rsidR="00BC3696" w:rsidRPr="004F4430" w14:paraId="2CC67FCC" w14:textId="77777777" w:rsidTr="00BC3696">
        <w:trPr>
          <w:trHeight w:val="1827"/>
        </w:trPr>
        <w:tc>
          <w:tcPr>
            <w:tcW w:w="364" w:type="pct"/>
            <w:vAlign w:val="center"/>
          </w:tcPr>
          <w:p w14:paraId="58258B6C" w14:textId="77777777" w:rsidR="00BC3696" w:rsidRPr="00CE5251" w:rsidRDefault="00BC3696" w:rsidP="00BC3696">
            <w:pPr>
              <w:jc w:val="center"/>
              <w:rPr>
                <w:rFonts w:ascii="標楷體" w:eastAsia="標楷體" w:hAnsi="標楷體"/>
                <w:sz w:val="26"/>
                <w:szCs w:val="26"/>
              </w:rPr>
            </w:pPr>
            <w:r>
              <w:rPr>
                <w:rFonts w:eastAsia="標楷體"/>
                <w:sz w:val="26"/>
                <w:szCs w:val="26"/>
              </w:rPr>
              <w:t>十五</w:t>
            </w:r>
          </w:p>
        </w:tc>
        <w:tc>
          <w:tcPr>
            <w:tcW w:w="663" w:type="pct"/>
            <w:vAlign w:val="center"/>
          </w:tcPr>
          <w:p w14:paraId="336288C0"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第三單元</w:t>
            </w:r>
            <w:r w:rsidRPr="00870217">
              <w:rPr>
                <w:rFonts w:eastAsia="標楷體"/>
                <w:sz w:val="26"/>
                <w:szCs w:val="26"/>
              </w:rPr>
              <w:t>祝福的季節</w:t>
            </w:r>
          </w:p>
          <w:p w14:paraId="6624F169" w14:textId="77777777" w:rsidR="00BC3696" w:rsidRPr="00DF4F05" w:rsidRDefault="00BC3696" w:rsidP="00BC3696">
            <w:pPr>
              <w:jc w:val="center"/>
              <w:rPr>
                <w:rFonts w:ascii="標楷體" w:eastAsia="標楷體" w:hAnsi="標楷體" w:cs="新細明體"/>
                <w:sz w:val="26"/>
                <w:szCs w:val="26"/>
              </w:rPr>
            </w:pPr>
            <w:r w:rsidRPr="00DF4F05">
              <w:rPr>
                <w:rFonts w:eastAsia="標楷體"/>
                <w:sz w:val="26"/>
                <w:szCs w:val="26"/>
              </w:rPr>
              <w:t>第四課</w:t>
            </w:r>
            <w:r w:rsidRPr="00870217">
              <w:rPr>
                <w:rFonts w:eastAsia="標楷體"/>
                <w:sz w:val="26"/>
                <w:szCs w:val="26"/>
              </w:rPr>
              <w:t>祝福的話</w:t>
            </w:r>
          </w:p>
        </w:tc>
        <w:tc>
          <w:tcPr>
            <w:tcW w:w="752" w:type="pct"/>
            <w:tcBorders>
              <w:right w:val="single" w:sz="4" w:space="0" w:color="auto"/>
            </w:tcBorders>
          </w:tcPr>
          <w:p w14:paraId="324E23CF"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-E-A1 </w:t>
            </w:r>
            <w:r w:rsidRPr="00FF4218">
              <w:rPr>
                <w:rFonts w:eastAsia="標楷體"/>
                <w:sz w:val="26"/>
                <w:szCs w:val="26"/>
              </w:rPr>
              <w:t>認識閩南語文對個人生活的重要性，並能主動學習，進而建立學習閩南語文的能力。</w:t>
            </w:r>
          </w:p>
          <w:p w14:paraId="7AC08DCB"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FF4218">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480C9D88" w14:textId="77777777" w:rsidR="00BC3696" w:rsidRPr="009F25F1" w:rsidRDefault="00BC3696" w:rsidP="00BC3696">
            <w:pPr>
              <w:jc w:val="both"/>
              <w:rPr>
                <w:rFonts w:ascii="標楷體" w:eastAsia="標楷體" w:hAnsi="標楷體" w:cs="新細明體"/>
                <w:sz w:val="26"/>
                <w:szCs w:val="26"/>
              </w:rPr>
            </w:pPr>
            <w:r>
              <w:rPr>
                <w:rFonts w:eastAsia="標楷體"/>
                <w:sz w:val="26"/>
                <w:szCs w:val="26"/>
              </w:rPr>
              <w:t>第三單元</w:t>
            </w:r>
            <w:r w:rsidRPr="00FF4218">
              <w:rPr>
                <w:rFonts w:eastAsia="標楷體"/>
                <w:sz w:val="26"/>
                <w:szCs w:val="26"/>
              </w:rPr>
              <w:t>祝福的季節</w:t>
            </w:r>
          </w:p>
          <w:p w14:paraId="27043CC1" w14:textId="77777777" w:rsidR="00BC3696" w:rsidRDefault="00BC3696" w:rsidP="00BC3696">
            <w:pPr>
              <w:jc w:val="both"/>
              <w:rPr>
                <w:rFonts w:ascii="標楷體" w:eastAsia="標楷體" w:hAnsi="標楷體" w:cs="新細明體"/>
                <w:sz w:val="26"/>
                <w:szCs w:val="26"/>
              </w:rPr>
            </w:pPr>
            <w:r>
              <w:rPr>
                <w:rFonts w:eastAsia="標楷體"/>
                <w:sz w:val="26"/>
                <w:szCs w:val="26"/>
              </w:rPr>
              <w:t>單元活動三</w:t>
            </w:r>
          </w:p>
          <w:p w14:paraId="689B837D"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一、引起動機</w:t>
            </w:r>
          </w:p>
          <w:p w14:paraId="31104846" w14:textId="77777777" w:rsidR="00BC3696" w:rsidRPr="00FF4218" w:rsidRDefault="00BC3696" w:rsidP="00BC3696">
            <w:pPr>
              <w:jc w:val="both"/>
              <w:rPr>
                <w:rFonts w:ascii="標楷體" w:eastAsia="標楷體" w:hAnsi="標楷體" w:cs="新細明體"/>
                <w:sz w:val="26"/>
                <w:szCs w:val="26"/>
              </w:rPr>
            </w:pPr>
            <w:r>
              <w:rPr>
                <w:rFonts w:eastAsia="標楷體"/>
                <w:sz w:val="26"/>
                <w:szCs w:val="26"/>
              </w:rPr>
              <w:t>1.</w:t>
            </w:r>
            <w:r w:rsidRPr="00FF4218">
              <w:rPr>
                <w:rFonts w:eastAsia="標楷體"/>
                <w:sz w:val="26"/>
                <w:szCs w:val="26"/>
              </w:rPr>
              <w:t>教師請學生準備一句祝福的話，送給同學或是老師。</w:t>
            </w:r>
          </w:p>
          <w:p w14:paraId="58B1748E" w14:textId="77777777" w:rsidR="00BC3696" w:rsidRPr="00FF4218" w:rsidRDefault="00BC3696" w:rsidP="00BC3696">
            <w:pPr>
              <w:jc w:val="both"/>
              <w:rPr>
                <w:rFonts w:ascii="標楷體" w:eastAsia="標楷體" w:hAnsi="標楷體" w:cs="新細明體"/>
                <w:sz w:val="26"/>
                <w:szCs w:val="26"/>
              </w:rPr>
            </w:pPr>
            <w:r>
              <w:rPr>
                <w:rFonts w:eastAsia="標楷體"/>
                <w:sz w:val="26"/>
                <w:szCs w:val="26"/>
              </w:rPr>
              <w:t>2.</w:t>
            </w:r>
            <w:r w:rsidRPr="00FF4218">
              <w:rPr>
                <w:rFonts w:eastAsia="標楷體"/>
                <w:sz w:val="26"/>
                <w:szCs w:val="26"/>
              </w:rPr>
              <w:t>教師統整學生們的答案後，開始進行「練武功</w:t>
            </w:r>
            <w:r w:rsidRPr="00FF4218">
              <w:rPr>
                <w:rFonts w:eastAsia="標楷體"/>
                <w:sz w:val="26"/>
                <w:szCs w:val="26"/>
              </w:rPr>
              <w:t>3</w:t>
            </w:r>
            <w:r w:rsidRPr="00FF4218">
              <w:rPr>
                <w:rFonts w:eastAsia="標楷體"/>
                <w:sz w:val="26"/>
                <w:szCs w:val="26"/>
              </w:rPr>
              <w:t>」的課程。</w:t>
            </w:r>
          </w:p>
          <w:p w14:paraId="2AD13E3C"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二、發展活動</w:t>
            </w:r>
          </w:p>
          <w:p w14:paraId="384D44B0"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㈠活動一：練武功</w:t>
            </w:r>
            <w:r w:rsidRPr="00FF4218">
              <w:rPr>
                <w:rFonts w:eastAsia="標楷體"/>
                <w:sz w:val="26"/>
                <w:szCs w:val="26"/>
              </w:rPr>
              <w:t>3</w:t>
            </w:r>
          </w:p>
          <w:p w14:paraId="0750D2F5"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1.</w:t>
            </w:r>
            <w:r w:rsidRPr="00FF4218">
              <w:rPr>
                <w:rFonts w:eastAsia="標楷體"/>
                <w:sz w:val="26"/>
                <w:szCs w:val="26"/>
              </w:rPr>
              <w:t>寫順序</w:t>
            </w:r>
          </w:p>
          <w:p w14:paraId="42B9AB43"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w:t>
            </w:r>
            <w:r w:rsidRPr="00FF4218">
              <w:rPr>
                <w:rFonts w:eastAsia="標楷體"/>
                <w:sz w:val="26"/>
                <w:szCs w:val="26"/>
              </w:rPr>
              <w:t>教師播放教學媒體，請學生仔細聆聽，並在課本上寫出正確的答案。</w:t>
            </w:r>
          </w:p>
          <w:p w14:paraId="67EC1443"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2.</w:t>
            </w:r>
            <w:r w:rsidRPr="00FF4218">
              <w:rPr>
                <w:rFonts w:eastAsia="標楷體"/>
                <w:sz w:val="26"/>
                <w:szCs w:val="26"/>
              </w:rPr>
              <w:t>文白音</w:t>
            </w:r>
          </w:p>
          <w:p w14:paraId="66D22FE5"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⑴</w:t>
            </w:r>
            <w:r w:rsidRPr="00FF4218">
              <w:rPr>
                <w:rFonts w:eastAsia="標楷體"/>
                <w:sz w:val="26"/>
                <w:szCs w:val="26"/>
              </w:rPr>
              <w:t>教師請學生將句子中一樣的字圈起來。</w:t>
            </w:r>
          </w:p>
          <w:p w14:paraId="28845110"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⑵</w:t>
            </w:r>
            <w:r w:rsidRPr="00FF4218">
              <w:rPr>
                <w:rFonts w:eastAsia="標楷體"/>
                <w:sz w:val="26"/>
                <w:szCs w:val="26"/>
              </w:rPr>
              <w:t>教師播放教學媒體，請學生仔細聆聽，並找出音檔中圈起來字的讀音。</w:t>
            </w:r>
          </w:p>
          <w:p w14:paraId="7726A9BA"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⑶</w:t>
            </w:r>
            <w:r w:rsidRPr="00FF4218">
              <w:rPr>
                <w:rFonts w:eastAsia="標楷體"/>
                <w:sz w:val="26"/>
                <w:szCs w:val="26"/>
              </w:rPr>
              <w:t>教師說明：「知影」、「知足」兩個「知」念法不同，其中「知影」的「知」是白話音，「知足」的「知」是文讀音。</w:t>
            </w:r>
          </w:p>
          <w:p w14:paraId="214A3963"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⑷</w:t>
            </w:r>
            <w:r w:rsidRPr="00FF4218">
              <w:rPr>
                <w:rFonts w:eastAsia="標楷體"/>
                <w:sz w:val="26"/>
                <w:szCs w:val="26"/>
              </w:rPr>
              <w:t>教師說明：「芳花」、「芬芳」兩個「芳」念法不同，其中「芳花」的「芳」是白話音，「芬芳」的「芳」是文讀音。</w:t>
            </w:r>
          </w:p>
          <w:p w14:paraId="37884556"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3.</w:t>
            </w:r>
            <w:r w:rsidRPr="00FF4218">
              <w:rPr>
                <w:rFonts w:eastAsia="標楷體"/>
                <w:sz w:val="26"/>
                <w:szCs w:val="26"/>
              </w:rPr>
              <w:t>重組短句</w:t>
            </w:r>
          </w:p>
          <w:p w14:paraId="01D8BAD4"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⑴</w:t>
            </w:r>
            <w:r w:rsidRPr="00FF4218">
              <w:rPr>
                <w:rFonts w:eastAsia="標楷體"/>
                <w:sz w:val="26"/>
                <w:szCs w:val="26"/>
              </w:rPr>
              <w:t>先請學生將詞語念一次，並領略各詞語的意思。</w:t>
            </w:r>
          </w:p>
          <w:p w14:paraId="72840E89"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⑵</w:t>
            </w:r>
            <w:r w:rsidRPr="00FF4218">
              <w:rPr>
                <w:rFonts w:eastAsia="標楷體"/>
                <w:sz w:val="26"/>
                <w:szCs w:val="26"/>
              </w:rPr>
              <w:t>領略句子的意思，掌握短句和短句之間的關係。</w:t>
            </w:r>
          </w:p>
          <w:p w14:paraId="4F2E8E77" w14:textId="77777777" w:rsidR="00BC3696" w:rsidRDefault="00BC3696" w:rsidP="00BC3696">
            <w:pPr>
              <w:jc w:val="both"/>
              <w:rPr>
                <w:rFonts w:ascii="標楷體" w:eastAsia="標楷體" w:hAnsi="標楷體" w:cs="新細明體"/>
                <w:sz w:val="26"/>
                <w:szCs w:val="26"/>
              </w:rPr>
            </w:pPr>
            <w:r w:rsidRPr="00FF4218">
              <w:rPr>
                <w:rFonts w:eastAsia="標楷體"/>
                <w:sz w:val="26"/>
                <w:szCs w:val="26"/>
              </w:rPr>
              <w:t>⑶</w:t>
            </w:r>
            <w:r w:rsidRPr="00FF4218">
              <w:rPr>
                <w:rFonts w:eastAsia="標楷體"/>
                <w:sz w:val="26"/>
                <w:szCs w:val="26"/>
              </w:rPr>
              <w:t>請學生上臺分享，老師統整答案。</w:t>
            </w:r>
          </w:p>
          <w:p w14:paraId="481C3CFA"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㈡活動二：臺灣文化站</w:t>
            </w:r>
            <w:r w:rsidRPr="00FF4218">
              <w:rPr>
                <w:rFonts w:eastAsia="標楷體"/>
                <w:sz w:val="26"/>
                <w:szCs w:val="26"/>
              </w:rPr>
              <w:t>3</w:t>
            </w:r>
          </w:p>
          <w:p w14:paraId="7E5C232D" w14:textId="77777777" w:rsidR="00BC3696" w:rsidRPr="00FF4218" w:rsidRDefault="00BC3696" w:rsidP="00BC3696">
            <w:pPr>
              <w:jc w:val="both"/>
              <w:rPr>
                <w:rFonts w:ascii="標楷體" w:eastAsia="標楷體" w:hAnsi="標楷體" w:cs="新細明體"/>
                <w:sz w:val="26"/>
                <w:szCs w:val="26"/>
              </w:rPr>
            </w:pPr>
            <w:r>
              <w:rPr>
                <w:rFonts w:eastAsia="標楷體"/>
                <w:sz w:val="26"/>
                <w:szCs w:val="26"/>
              </w:rPr>
              <w:t>1.</w:t>
            </w:r>
            <w:r w:rsidRPr="00FF4218">
              <w:rPr>
                <w:rFonts w:eastAsia="標楷體"/>
                <w:sz w:val="26"/>
                <w:szCs w:val="26"/>
              </w:rPr>
              <w:t>大家有參加過畢業典禮嗎？有在畢業典禮看過什麼樣的花？知道這些花代表什麼意思嗎？</w:t>
            </w:r>
          </w:p>
          <w:p w14:paraId="2FBE65D1" w14:textId="77777777" w:rsidR="00BC3696" w:rsidRPr="00FF4218" w:rsidRDefault="00BC3696" w:rsidP="00BC3696">
            <w:pPr>
              <w:jc w:val="both"/>
              <w:rPr>
                <w:rFonts w:ascii="標楷體" w:eastAsia="標楷體" w:hAnsi="標楷體" w:cs="新細明體"/>
                <w:sz w:val="26"/>
                <w:szCs w:val="26"/>
              </w:rPr>
            </w:pPr>
            <w:r>
              <w:rPr>
                <w:rFonts w:eastAsia="標楷體"/>
                <w:sz w:val="26"/>
                <w:szCs w:val="26"/>
              </w:rPr>
              <w:t>2.</w:t>
            </w:r>
            <w:r w:rsidRPr="00FF4218">
              <w:rPr>
                <w:rFonts w:eastAsia="標楷體"/>
                <w:sz w:val="26"/>
                <w:szCs w:val="26"/>
              </w:rPr>
              <w:t>播放教學媒體，請學生聽聽看班上同學和老師正在聊什麼？</w:t>
            </w:r>
          </w:p>
          <w:p w14:paraId="3654CF21" w14:textId="77777777" w:rsidR="00BC3696" w:rsidRPr="00FF4218" w:rsidRDefault="00BC3696" w:rsidP="00BC3696">
            <w:pPr>
              <w:jc w:val="both"/>
              <w:rPr>
                <w:rFonts w:ascii="標楷體" w:eastAsia="標楷體" w:hAnsi="標楷體" w:cs="新細明體"/>
                <w:sz w:val="26"/>
                <w:szCs w:val="26"/>
              </w:rPr>
            </w:pPr>
            <w:r>
              <w:rPr>
                <w:rFonts w:eastAsia="標楷體"/>
                <w:sz w:val="26"/>
                <w:szCs w:val="26"/>
              </w:rPr>
              <w:t>3.</w:t>
            </w:r>
            <w:r w:rsidRPr="00FF4218">
              <w:rPr>
                <w:rFonts w:eastAsia="標楷體"/>
                <w:sz w:val="26"/>
                <w:szCs w:val="26"/>
              </w:rPr>
              <w:t>教師引導學生說明故事大意。</w:t>
            </w:r>
          </w:p>
          <w:p w14:paraId="6E9AF469" w14:textId="77777777" w:rsidR="00BC3696" w:rsidRDefault="00BC3696" w:rsidP="00BC3696">
            <w:pPr>
              <w:jc w:val="both"/>
              <w:rPr>
                <w:rFonts w:ascii="標楷體" w:eastAsia="標楷體" w:hAnsi="標楷體" w:cs="新細明體"/>
                <w:sz w:val="26"/>
                <w:szCs w:val="26"/>
              </w:rPr>
            </w:pPr>
            <w:r>
              <w:rPr>
                <w:rFonts w:eastAsia="標楷體"/>
                <w:sz w:val="26"/>
                <w:szCs w:val="26"/>
              </w:rPr>
              <w:t>4.</w:t>
            </w:r>
            <w:r w:rsidRPr="00FF4218">
              <w:rPr>
                <w:rFonts w:eastAsia="標楷體"/>
                <w:sz w:val="26"/>
                <w:szCs w:val="26"/>
              </w:rPr>
              <w:t>請學生根據故事插畫，進行情境對話或加以改編。</w:t>
            </w:r>
          </w:p>
          <w:p w14:paraId="499F4EAA" w14:textId="77777777" w:rsidR="00BC3696" w:rsidRPr="00FF4218" w:rsidRDefault="00BC3696" w:rsidP="00BC3696">
            <w:pPr>
              <w:jc w:val="both"/>
              <w:rPr>
                <w:rFonts w:ascii="標楷體" w:eastAsia="標楷體" w:hAnsi="標楷體" w:cs="新細明體"/>
                <w:sz w:val="26"/>
                <w:szCs w:val="26"/>
              </w:rPr>
            </w:pPr>
            <w:r w:rsidRPr="00FF4218">
              <w:rPr>
                <w:rFonts w:eastAsia="標楷體"/>
                <w:sz w:val="26"/>
                <w:szCs w:val="26"/>
              </w:rPr>
              <w:t>三、統整活動</w:t>
            </w:r>
          </w:p>
          <w:p w14:paraId="7F99A699" w14:textId="77777777" w:rsidR="00BC3696" w:rsidRPr="00FF4218" w:rsidRDefault="00BC3696" w:rsidP="00BC3696">
            <w:pPr>
              <w:jc w:val="both"/>
              <w:rPr>
                <w:rFonts w:ascii="標楷體" w:eastAsia="標楷體" w:hAnsi="標楷體" w:cs="新細明體"/>
                <w:sz w:val="26"/>
                <w:szCs w:val="26"/>
              </w:rPr>
            </w:pPr>
            <w:r>
              <w:rPr>
                <w:rFonts w:eastAsia="標楷體"/>
                <w:sz w:val="26"/>
                <w:szCs w:val="26"/>
              </w:rPr>
              <w:t>1.</w:t>
            </w:r>
            <w:r w:rsidRPr="00FF4218">
              <w:rPr>
                <w:rFonts w:eastAsia="標楷體"/>
                <w:sz w:val="26"/>
                <w:szCs w:val="26"/>
              </w:rPr>
              <w:t>請學生根據「想看覓</w:t>
            </w:r>
            <w:r w:rsidRPr="00FF4218">
              <w:rPr>
                <w:rFonts w:eastAsia="標楷體"/>
                <w:sz w:val="26"/>
                <w:szCs w:val="26"/>
              </w:rPr>
              <w:t>‧</w:t>
            </w:r>
            <w:r w:rsidRPr="00FF4218">
              <w:rPr>
                <w:rFonts w:eastAsia="標楷體"/>
                <w:sz w:val="26"/>
                <w:szCs w:val="26"/>
              </w:rPr>
              <w:t>講看覓」的題目回答問題。</w:t>
            </w:r>
          </w:p>
          <w:p w14:paraId="4499296D" w14:textId="77777777" w:rsidR="00BC3696" w:rsidRPr="00FF4218" w:rsidRDefault="00BC3696" w:rsidP="00BC3696">
            <w:pPr>
              <w:jc w:val="both"/>
              <w:rPr>
                <w:rFonts w:ascii="標楷體" w:eastAsia="標楷體" w:hAnsi="標楷體" w:cs="新細明體"/>
                <w:sz w:val="26"/>
                <w:szCs w:val="26"/>
              </w:rPr>
            </w:pPr>
            <w:r>
              <w:rPr>
                <w:rFonts w:eastAsia="標楷體"/>
                <w:sz w:val="26"/>
                <w:szCs w:val="26"/>
              </w:rPr>
              <w:t>2.</w:t>
            </w:r>
            <w:r w:rsidRPr="00FF4218">
              <w:rPr>
                <w:rFonts w:eastAsia="標楷體"/>
                <w:sz w:val="26"/>
                <w:szCs w:val="26"/>
              </w:rPr>
              <w:t>教師根據學生發表的內容加以統整歸納，並鼓勵孩子畢業前將對老師、家人以及同學的愛用祝福的話表達出來。</w:t>
            </w:r>
          </w:p>
        </w:tc>
        <w:tc>
          <w:tcPr>
            <w:tcW w:w="811" w:type="pct"/>
          </w:tcPr>
          <w:p w14:paraId="42D71F87" w14:textId="77777777" w:rsidR="00BC3696" w:rsidRDefault="00BC3696" w:rsidP="00BC3696">
            <w:pPr>
              <w:jc w:val="both"/>
              <w:rPr>
                <w:rFonts w:ascii="標楷體" w:eastAsia="標楷體" w:hAnsi="標楷體" w:cs="新細明體"/>
                <w:sz w:val="26"/>
                <w:szCs w:val="26"/>
              </w:rPr>
            </w:pPr>
            <w:r>
              <w:rPr>
                <w:rFonts w:eastAsia="標楷體"/>
                <w:sz w:val="26"/>
                <w:szCs w:val="26"/>
              </w:rPr>
              <w:t>口說評量</w:t>
            </w:r>
          </w:p>
          <w:p w14:paraId="51E14B38"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紙筆評量</w:t>
            </w:r>
          </w:p>
        </w:tc>
        <w:tc>
          <w:tcPr>
            <w:tcW w:w="1028" w:type="pct"/>
          </w:tcPr>
          <w:p w14:paraId="4B0F80A1" w14:textId="77777777" w:rsidR="0052554F" w:rsidRDefault="0052554F">
            <w:pPr>
              <w:jc w:val="both"/>
              <w:rPr>
                <w:rFonts w:ascii="標楷體" w:eastAsia="標楷體" w:hAnsi="標楷體" w:cs="新細明體"/>
                <w:sz w:val="26"/>
                <w:szCs w:val="26"/>
              </w:rPr>
            </w:pPr>
          </w:p>
        </w:tc>
      </w:tr>
      <w:tr w:rsidR="00BC3696" w:rsidRPr="004F4430" w14:paraId="3C7B35F0" w14:textId="77777777" w:rsidTr="00BC3696">
        <w:trPr>
          <w:trHeight w:val="1827"/>
        </w:trPr>
        <w:tc>
          <w:tcPr>
            <w:tcW w:w="364" w:type="pct"/>
            <w:vAlign w:val="center"/>
          </w:tcPr>
          <w:p w14:paraId="562190BF" w14:textId="77777777" w:rsidR="00BC3696" w:rsidRPr="00CE5251" w:rsidRDefault="00BC3696" w:rsidP="00BC3696">
            <w:pPr>
              <w:jc w:val="center"/>
              <w:rPr>
                <w:rFonts w:ascii="標楷體" w:eastAsia="標楷體" w:hAnsi="標楷體"/>
                <w:sz w:val="26"/>
                <w:szCs w:val="26"/>
              </w:rPr>
            </w:pPr>
            <w:r>
              <w:rPr>
                <w:rFonts w:eastAsia="標楷體"/>
                <w:sz w:val="26"/>
                <w:szCs w:val="26"/>
              </w:rPr>
              <w:t>十六</w:t>
            </w:r>
          </w:p>
        </w:tc>
        <w:tc>
          <w:tcPr>
            <w:tcW w:w="663" w:type="pct"/>
            <w:vAlign w:val="center"/>
          </w:tcPr>
          <w:p w14:paraId="60BACED8" w14:textId="77777777" w:rsidR="00BC3696" w:rsidRPr="00DF4F05" w:rsidRDefault="00BC3696" w:rsidP="00BC3696">
            <w:pPr>
              <w:jc w:val="center"/>
              <w:rPr>
                <w:rFonts w:ascii="標楷體" w:eastAsia="標楷體" w:hAnsi="標楷體" w:cs="新細明體"/>
                <w:sz w:val="26"/>
                <w:szCs w:val="26"/>
              </w:rPr>
            </w:pPr>
            <w:r>
              <w:rPr>
                <w:rFonts w:eastAsia="標楷體"/>
                <w:sz w:val="26"/>
                <w:szCs w:val="26"/>
              </w:rPr>
              <w:t>總複習</w:t>
            </w:r>
          </w:p>
          <w:p w14:paraId="799E1E0A" w14:textId="77777777" w:rsidR="00BC3696" w:rsidRPr="00DF4F05" w:rsidRDefault="00BC3696" w:rsidP="00BC3696">
            <w:pPr>
              <w:jc w:val="center"/>
              <w:rPr>
                <w:rFonts w:ascii="標楷體" w:eastAsia="標楷體" w:hAnsi="標楷體" w:cs="新細明體"/>
                <w:sz w:val="26"/>
                <w:szCs w:val="26"/>
              </w:rPr>
            </w:pPr>
            <w:r>
              <w:rPr>
                <w:rFonts w:eastAsia="標楷體"/>
                <w:sz w:val="26"/>
                <w:szCs w:val="26"/>
              </w:rPr>
              <w:t>大樹青青</w:t>
            </w:r>
          </w:p>
        </w:tc>
        <w:tc>
          <w:tcPr>
            <w:tcW w:w="752" w:type="pct"/>
            <w:tcBorders>
              <w:right w:val="single" w:sz="4" w:space="0" w:color="auto"/>
            </w:tcBorders>
          </w:tcPr>
          <w:p w14:paraId="41F36336"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CB1C7C">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3131F8F1" w14:textId="77777777" w:rsidR="00BC3696" w:rsidRDefault="00BC3696" w:rsidP="00BC3696">
            <w:pPr>
              <w:jc w:val="both"/>
              <w:rPr>
                <w:rFonts w:ascii="標楷體" w:eastAsia="標楷體" w:hAnsi="標楷體" w:cs="新細明體"/>
                <w:sz w:val="26"/>
                <w:szCs w:val="26"/>
              </w:rPr>
            </w:pPr>
            <w:r>
              <w:rPr>
                <w:rFonts w:eastAsia="標楷體"/>
                <w:sz w:val="26"/>
                <w:szCs w:val="26"/>
              </w:rPr>
              <w:t>總複習</w:t>
            </w:r>
          </w:p>
          <w:p w14:paraId="652805B9" w14:textId="77777777" w:rsidR="00BC3696" w:rsidRDefault="00BC3696" w:rsidP="00BC3696">
            <w:pPr>
              <w:jc w:val="both"/>
              <w:rPr>
                <w:rFonts w:ascii="標楷體" w:eastAsia="標楷體" w:hAnsi="標楷體" w:cs="新細明體"/>
                <w:sz w:val="26"/>
                <w:szCs w:val="26"/>
              </w:rPr>
            </w:pPr>
            <w:r>
              <w:rPr>
                <w:rFonts w:eastAsia="標楷體"/>
                <w:sz w:val="26"/>
                <w:szCs w:val="26"/>
              </w:rPr>
              <w:t>大樹青青</w:t>
            </w:r>
          </w:p>
          <w:p w14:paraId="4B7071AF" w14:textId="77777777" w:rsidR="00BC3696" w:rsidRPr="00CB1C7C" w:rsidRDefault="00BC3696" w:rsidP="00BC3696">
            <w:pPr>
              <w:jc w:val="both"/>
              <w:rPr>
                <w:rFonts w:ascii="標楷體" w:eastAsia="標楷體" w:hAnsi="標楷體" w:cs="新細明體"/>
                <w:sz w:val="26"/>
                <w:szCs w:val="26"/>
              </w:rPr>
            </w:pPr>
            <w:r w:rsidRPr="00CB1C7C">
              <w:rPr>
                <w:rFonts w:eastAsia="標楷體"/>
                <w:sz w:val="26"/>
                <w:szCs w:val="26"/>
              </w:rPr>
              <w:t>一、引起動機</w:t>
            </w:r>
          </w:p>
          <w:p w14:paraId="33C61A7F" w14:textId="77777777" w:rsidR="00BC3696" w:rsidRPr="00CB1C7C" w:rsidRDefault="00BC3696" w:rsidP="00BC3696">
            <w:pPr>
              <w:jc w:val="both"/>
              <w:rPr>
                <w:rFonts w:ascii="標楷體" w:eastAsia="標楷體" w:hAnsi="標楷體" w:cs="新細明體"/>
                <w:sz w:val="26"/>
                <w:szCs w:val="26"/>
              </w:rPr>
            </w:pPr>
            <w:r>
              <w:rPr>
                <w:rFonts w:eastAsia="標楷體"/>
                <w:sz w:val="26"/>
                <w:szCs w:val="26"/>
              </w:rPr>
              <w:t>1.</w:t>
            </w:r>
            <w:r w:rsidRPr="00CB1C7C">
              <w:rPr>
                <w:rFonts w:eastAsia="標楷體"/>
                <w:sz w:val="26"/>
                <w:szCs w:val="26"/>
              </w:rPr>
              <w:t>教師詢問學生，是否有聽過「青青校樹」一曲？是在什麼場合聽到的？聽完之後有什麼感覺？</w:t>
            </w:r>
          </w:p>
          <w:p w14:paraId="51F33E65" w14:textId="77777777" w:rsidR="00BC3696" w:rsidRPr="00CB1C7C" w:rsidRDefault="00BC3696" w:rsidP="00BC3696">
            <w:pPr>
              <w:jc w:val="both"/>
              <w:rPr>
                <w:rFonts w:ascii="標楷體" w:eastAsia="標楷體" w:hAnsi="標楷體" w:cs="新細明體"/>
                <w:sz w:val="26"/>
                <w:szCs w:val="26"/>
              </w:rPr>
            </w:pPr>
            <w:r>
              <w:rPr>
                <w:rFonts w:eastAsia="標楷體"/>
                <w:sz w:val="26"/>
                <w:szCs w:val="26"/>
              </w:rPr>
              <w:t>2.</w:t>
            </w:r>
            <w:r w:rsidRPr="00CB1C7C">
              <w:rPr>
                <w:rFonts w:eastAsia="標楷體"/>
                <w:sz w:val="26"/>
                <w:szCs w:val="26"/>
              </w:rPr>
              <w:t>請同學說說看，是否有聽過關於「離別」的歌曲，有沒有令你印象最深刻的？</w:t>
            </w:r>
          </w:p>
          <w:p w14:paraId="7BAD94BC" w14:textId="77777777" w:rsidR="00BC3696" w:rsidRPr="00CB1C7C" w:rsidRDefault="00BC3696" w:rsidP="00BC3696">
            <w:pPr>
              <w:jc w:val="both"/>
              <w:rPr>
                <w:rFonts w:ascii="標楷體" w:eastAsia="標楷體" w:hAnsi="標楷體" w:cs="新細明體"/>
                <w:sz w:val="26"/>
                <w:szCs w:val="26"/>
              </w:rPr>
            </w:pPr>
            <w:r w:rsidRPr="00CB1C7C">
              <w:rPr>
                <w:rFonts w:eastAsia="標楷體"/>
                <w:sz w:val="26"/>
                <w:szCs w:val="26"/>
              </w:rPr>
              <w:t>二、發展活動</w:t>
            </w:r>
          </w:p>
          <w:p w14:paraId="4D2FEDA7" w14:textId="77777777" w:rsidR="00BC3696" w:rsidRPr="00CB1C7C" w:rsidRDefault="00BC3696" w:rsidP="00BC3696">
            <w:pPr>
              <w:jc w:val="both"/>
              <w:rPr>
                <w:rFonts w:ascii="標楷體" w:eastAsia="標楷體" w:hAnsi="標楷體" w:cs="新細明體"/>
                <w:sz w:val="26"/>
                <w:szCs w:val="26"/>
              </w:rPr>
            </w:pPr>
            <w:r w:rsidRPr="00CB1C7C">
              <w:rPr>
                <w:rFonts w:eastAsia="標楷體"/>
                <w:sz w:val="26"/>
                <w:szCs w:val="26"/>
              </w:rPr>
              <w:t>㈠活動一：唸謠</w:t>
            </w:r>
          </w:p>
          <w:p w14:paraId="42BCF529" w14:textId="77777777" w:rsidR="00BC3696" w:rsidRPr="00CB1C7C" w:rsidRDefault="00BC3696" w:rsidP="00BC3696">
            <w:pPr>
              <w:jc w:val="both"/>
              <w:rPr>
                <w:rFonts w:ascii="標楷體" w:eastAsia="標楷體" w:hAnsi="標楷體" w:cs="新細明體"/>
                <w:sz w:val="26"/>
                <w:szCs w:val="26"/>
              </w:rPr>
            </w:pPr>
            <w:r>
              <w:rPr>
                <w:rFonts w:eastAsia="標楷體"/>
                <w:sz w:val="26"/>
                <w:szCs w:val="26"/>
              </w:rPr>
              <w:t>1.</w:t>
            </w:r>
            <w:r w:rsidRPr="00CB1C7C">
              <w:rPr>
                <w:rFonts w:eastAsia="標楷體"/>
                <w:sz w:val="26"/>
                <w:szCs w:val="26"/>
              </w:rPr>
              <w:t>教師講解本首曲子是由國語「青青校樹」改寫而成，曲也相同。「青青校樹」是過去臺灣人耳熟能詳的畢業歌曲。</w:t>
            </w:r>
          </w:p>
          <w:p w14:paraId="66160966" w14:textId="77777777" w:rsidR="00BC3696" w:rsidRPr="00CB1C7C" w:rsidRDefault="00BC3696" w:rsidP="00BC3696">
            <w:pPr>
              <w:jc w:val="both"/>
              <w:rPr>
                <w:rFonts w:ascii="標楷體" w:eastAsia="標楷體" w:hAnsi="標楷體" w:cs="新細明體"/>
                <w:sz w:val="26"/>
                <w:szCs w:val="26"/>
              </w:rPr>
            </w:pPr>
            <w:r>
              <w:rPr>
                <w:rFonts w:eastAsia="標楷體"/>
                <w:sz w:val="26"/>
                <w:szCs w:val="26"/>
              </w:rPr>
              <w:t>2.</w:t>
            </w:r>
            <w:r w:rsidRPr="00CB1C7C">
              <w:rPr>
                <w:rFonts w:eastAsia="標楷體"/>
                <w:sz w:val="26"/>
                <w:szCs w:val="26"/>
              </w:rPr>
              <w:t>教師配合教學媒體，帶領學生念誦歌詞，熟練後，再由全班一起朗誦。</w:t>
            </w:r>
          </w:p>
          <w:p w14:paraId="76737048" w14:textId="77777777" w:rsidR="00BC3696" w:rsidRPr="00CB1C7C" w:rsidRDefault="00BC3696" w:rsidP="00BC3696">
            <w:pPr>
              <w:jc w:val="both"/>
              <w:rPr>
                <w:rFonts w:ascii="標楷體" w:eastAsia="標楷體" w:hAnsi="標楷體" w:cs="新細明體"/>
                <w:sz w:val="26"/>
                <w:szCs w:val="26"/>
              </w:rPr>
            </w:pPr>
            <w:r>
              <w:rPr>
                <w:rFonts w:eastAsia="標楷體"/>
                <w:sz w:val="26"/>
                <w:szCs w:val="26"/>
              </w:rPr>
              <w:t>3.</w:t>
            </w:r>
            <w:r w:rsidRPr="00CB1C7C">
              <w:rPr>
                <w:rFonts w:eastAsia="標楷體"/>
                <w:sz w:val="26"/>
                <w:szCs w:val="26"/>
              </w:rPr>
              <w:t>教師講解歌詞的意思與情節內容，幫助學生了解歌詞含意。</w:t>
            </w:r>
          </w:p>
          <w:p w14:paraId="45A77F61" w14:textId="77777777" w:rsidR="00BC3696" w:rsidRPr="00CB1C7C" w:rsidRDefault="00BC3696" w:rsidP="00BC3696">
            <w:pPr>
              <w:jc w:val="both"/>
              <w:rPr>
                <w:rFonts w:ascii="標楷體" w:eastAsia="標楷體" w:hAnsi="標楷體" w:cs="新細明體"/>
                <w:sz w:val="26"/>
                <w:szCs w:val="26"/>
              </w:rPr>
            </w:pPr>
            <w:r>
              <w:rPr>
                <w:rFonts w:eastAsia="標楷體"/>
                <w:sz w:val="26"/>
                <w:szCs w:val="26"/>
              </w:rPr>
              <w:t>4.</w:t>
            </w:r>
            <w:r w:rsidRPr="00CB1C7C">
              <w:rPr>
                <w:rFonts w:eastAsia="標楷體"/>
                <w:sz w:val="26"/>
                <w:szCs w:val="26"/>
              </w:rPr>
              <w:t>教師可配合教學媒體，讓學生先熟悉歌曲旋律，再全班跟唱。</w:t>
            </w:r>
          </w:p>
        </w:tc>
        <w:tc>
          <w:tcPr>
            <w:tcW w:w="811" w:type="pct"/>
          </w:tcPr>
          <w:p w14:paraId="45CE8494" w14:textId="77777777" w:rsidR="00BC3696" w:rsidRDefault="00BC3696" w:rsidP="00BC3696">
            <w:pPr>
              <w:jc w:val="both"/>
              <w:rPr>
                <w:rFonts w:ascii="標楷體" w:eastAsia="標楷體" w:hAnsi="標楷體" w:cs="新細明體"/>
                <w:sz w:val="26"/>
                <w:szCs w:val="26"/>
              </w:rPr>
            </w:pPr>
            <w:r>
              <w:rPr>
                <w:rFonts w:eastAsia="標楷體"/>
                <w:sz w:val="26"/>
                <w:szCs w:val="26"/>
              </w:rPr>
              <w:t>口說評量</w:t>
            </w:r>
          </w:p>
          <w:p w14:paraId="1EC10187"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紙筆評量</w:t>
            </w:r>
          </w:p>
        </w:tc>
        <w:tc>
          <w:tcPr>
            <w:tcW w:w="1028" w:type="pct"/>
          </w:tcPr>
          <w:p w14:paraId="6D6450C3" w14:textId="77777777" w:rsidR="0052554F" w:rsidRDefault="0052554F">
            <w:pPr>
              <w:jc w:val="both"/>
              <w:rPr>
                <w:rFonts w:ascii="標楷體" w:eastAsia="標楷體" w:hAnsi="標楷體" w:cs="新細明體"/>
                <w:sz w:val="26"/>
                <w:szCs w:val="26"/>
              </w:rPr>
            </w:pPr>
          </w:p>
        </w:tc>
      </w:tr>
      <w:tr w:rsidR="00BC3696" w:rsidRPr="004F4430" w14:paraId="3CC4D45B" w14:textId="77777777" w:rsidTr="00BC3696">
        <w:trPr>
          <w:trHeight w:val="1827"/>
        </w:trPr>
        <w:tc>
          <w:tcPr>
            <w:tcW w:w="364" w:type="pct"/>
            <w:vAlign w:val="center"/>
          </w:tcPr>
          <w:p w14:paraId="5DD0FDA5" w14:textId="77777777" w:rsidR="00BC3696" w:rsidRPr="00CE5251" w:rsidRDefault="00BC3696" w:rsidP="00BC3696">
            <w:pPr>
              <w:jc w:val="center"/>
              <w:rPr>
                <w:rFonts w:ascii="標楷體" w:eastAsia="標楷體" w:hAnsi="標楷體"/>
                <w:sz w:val="26"/>
                <w:szCs w:val="26"/>
              </w:rPr>
            </w:pPr>
            <w:r>
              <w:rPr>
                <w:rFonts w:eastAsia="標楷體"/>
                <w:sz w:val="26"/>
                <w:szCs w:val="26"/>
              </w:rPr>
              <w:t>十七</w:t>
            </w:r>
          </w:p>
        </w:tc>
        <w:tc>
          <w:tcPr>
            <w:tcW w:w="663" w:type="pct"/>
            <w:vAlign w:val="center"/>
          </w:tcPr>
          <w:p w14:paraId="359F8B64" w14:textId="77777777" w:rsidR="00BC3696" w:rsidRPr="00DF4F05" w:rsidRDefault="00BC3696" w:rsidP="00BC3696">
            <w:pPr>
              <w:jc w:val="center"/>
              <w:rPr>
                <w:rFonts w:ascii="標楷體" w:eastAsia="標楷體" w:hAnsi="標楷體" w:cs="新細明體"/>
                <w:sz w:val="26"/>
                <w:szCs w:val="26"/>
              </w:rPr>
            </w:pPr>
            <w:r>
              <w:rPr>
                <w:rFonts w:eastAsia="標楷體"/>
                <w:sz w:val="26"/>
                <w:szCs w:val="26"/>
              </w:rPr>
              <w:t>總複習</w:t>
            </w:r>
          </w:p>
          <w:p w14:paraId="44B35D1C" w14:textId="77777777" w:rsidR="00BC3696" w:rsidRPr="00DF4F05" w:rsidRDefault="00BC3696" w:rsidP="00BC3696">
            <w:pPr>
              <w:jc w:val="center"/>
              <w:rPr>
                <w:rFonts w:ascii="標楷體" w:eastAsia="標楷體" w:hAnsi="標楷體" w:cs="新細明體"/>
                <w:sz w:val="26"/>
                <w:szCs w:val="26"/>
              </w:rPr>
            </w:pPr>
            <w:r>
              <w:rPr>
                <w:rFonts w:eastAsia="標楷體"/>
                <w:sz w:val="26"/>
                <w:szCs w:val="26"/>
              </w:rPr>
              <w:t>看圖寫看覓</w:t>
            </w:r>
          </w:p>
        </w:tc>
        <w:tc>
          <w:tcPr>
            <w:tcW w:w="752" w:type="pct"/>
            <w:tcBorders>
              <w:right w:val="single" w:sz="4" w:space="0" w:color="auto"/>
            </w:tcBorders>
          </w:tcPr>
          <w:p w14:paraId="3007D696"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CB1C7C">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37C0030C" w14:textId="77777777" w:rsidR="00BC3696" w:rsidRDefault="00BC3696" w:rsidP="00BC3696">
            <w:pPr>
              <w:jc w:val="both"/>
              <w:rPr>
                <w:rFonts w:ascii="標楷體" w:eastAsia="標楷體" w:hAnsi="標楷體" w:cs="新細明體"/>
                <w:sz w:val="26"/>
                <w:szCs w:val="26"/>
              </w:rPr>
            </w:pPr>
            <w:r>
              <w:rPr>
                <w:rFonts w:eastAsia="標楷體"/>
                <w:sz w:val="26"/>
                <w:szCs w:val="26"/>
              </w:rPr>
              <w:t>總複習</w:t>
            </w:r>
          </w:p>
          <w:p w14:paraId="5C41B2EF" w14:textId="77777777" w:rsidR="00BC3696" w:rsidRDefault="00BC3696" w:rsidP="00BC3696">
            <w:pPr>
              <w:jc w:val="both"/>
              <w:rPr>
                <w:rFonts w:ascii="標楷體" w:eastAsia="標楷體" w:hAnsi="標楷體" w:cs="新細明體"/>
                <w:sz w:val="26"/>
                <w:szCs w:val="26"/>
              </w:rPr>
            </w:pPr>
            <w:r>
              <w:rPr>
                <w:rFonts w:eastAsia="標楷體"/>
                <w:sz w:val="26"/>
                <w:szCs w:val="26"/>
              </w:rPr>
              <w:t>看圖寫看覓</w:t>
            </w:r>
          </w:p>
          <w:p w14:paraId="5F7A50EA" w14:textId="77777777" w:rsidR="00BC3696" w:rsidRPr="00CB1C7C" w:rsidRDefault="00BC3696" w:rsidP="00BC3696">
            <w:pPr>
              <w:jc w:val="both"/>
              <w:rPr>
                <w:rFonts w:ascii="標楷體" w:eastAsia="標楷體" w:hAnsi="標楷體" w:cs="新細明體"/>
                <w:sz w:val="26"/>
                <w:szCs w:val="26"/>
              </w:rPr>
            </w:pPr>
            <w:r w:rsidRPr="00CB1C7C">
              <w:rPr>
                <w:rFonts w:eastAsia="標楷體"/>
                <w:sz w:val="26"/>
                <w:szCs w:val="26"/>
              </w:rPr>
              <w:t>活動二：看圖寫看覓</w:t>
            </w:r>
          </w:p>
          <w:p w14:paraId="727F15E5" w14:textId="77777777" w:rsidR="00BC3696" w:rsidRPr="00CB1C7C" w:rsidRDefault="00BC3696" w:rsidP="00BC3696">
            <w:pPr>
              <w:jc w:val="both"/>
              <w:rPr>
                <w:rFonts w:ascii="標楷體" w:eastAsia="標楷體" w:hAnsi="標楷體" w:cs="新細明體"/>
                <w:sz w:val="26"/>
                <w:szCs w:val="26"/>
              </w:rPr>
            </w:pPr>
            <w:r w:rsidRPr="00CB1C7C">
              <w:rPr>
                <w:rFonts w:eastAsia="標楷體"/>
                <w:sz w:val="26"/>
                <w:szCs w:val="26"/>
              </w:rPr>
              <w:t>1.</w:t>
            </w:r>
            <w:r w:rsidRPr="00CB1C7C">
              <w:rPr>
                <w:rFonts w:eastAsia="標楷體"/>
                <w:sz w:val="26"/>
                <w:szCs w:val="26"/>
              </w:rPr>
              <w:t>教師將學生分成</w:t>
            </w:r>
            <w:r w:rsidRPr="00CB1C7C">
              <w:rPr>
                <w:rFonts w:eastAsia="標楷體"/>
                <w:sz w:val="26"/>
                <w:szCs w:val="26"/>
              </w:rPr>
              <w:t>3</w:t>
            </w:r>
            <w:r w:rsidRPr="00CB1C7C">
              <w:rPr>
                <w:rFonts w:eastAsia="標楷體"/>
                <w:sz w:val="26"/>
                <w:szCs w:val="26"/>
              </w:rPr>
              <w:t>組，每組認領一張圖。</w:t>
            </w:r>
          </w:p>
          <w:p w14:paraId="1077D9D2" w14:textId="77777777" w:rsidR="00BC3696" w:rsidRPr="00CB1C7C" w:rsidRDefault="00BC3696" w:rsidP="00BC3696">
            <w:pPr>
              <w:jc w:val="both"/>
              <w:rPr>
                <w:rFonts w:ascii="標楷體" w:eastAsia="標楷體" w:hAnsi="標楷體" w:cs="新細明體"/>
                <w:sz w:val="26"/>
                <w:szCs w:val="26"/>
              </w:rPr>
            </w:pPr>
            <w:r>
              <w:rPr>
                <w:rFonts w:eastAsia="標楷體"/>
                <w:sz w:val="26"/>
                <w:szCs w:val="26"/>
              </w:rPr>
              <w:t>2.</w:t>
            </w:r>
            <w:r w:rsidRPr="00CB1C7C">
              <w:rPr>
                <w:rFonts w:eastAsia="標楷體"/>
                <w:sz w:val="26"/>
                <w:szCs w:val="26"/>
              </w:rPr>
              <w:t>請學生先看圖意，並試著將圖中看到的元素，用閩南語說出來。</w:t>
            </w:r>
          </w:p>
          <w:p w14:paraId="60EC08DB" w14:textId="77777777" w:rsidR="00BC3696" w:rsidRPr="00CB1C7C" w:rsidRDefault="00BC3696" w:rsidP="00BC3696">
            <w:pPr>
              <w:jc w:val="both"/>
              <w:rPr>
                <w:rFonts w:ascii="標楷體" w:eastAsia="標楷體" w:hAnsi="標楷體" w:cs="新細明體"/>
                <w:sz w:val="26"/>
                <w:szCs w:val="26"/>
              </w:rPr>
            </w:pPr>
            <w:r>
              <w:rPr>
                <w:rFonts w:eastAsia="標楷體"/>
                <w:sz w:val="26"/>
                <w:szCs w:val="26"/>
              </w:rPr>
              <w:t>3.</w:t>
            </w:r>
            <w:r w:rsidRPr="00CB1C7C">
              <w:rPr>
                <w:rFonts w:eastAsia="標楷體"/>
                <w:sz w:val="26"/>
                <w:szCs w:val="26"/>
              </w:rPr>
              <w:t>試著將各元素串起來，成為幾句完整的語句。</w:t>
            </w:r>
          </w:p>
          <w:p w14:paraId="5A1CA2E8" w14:textId="77777777" w:rsidR="00BC3696" w:rsidRPr="00AB1E0F" w:rsidRDefault="00BC3696" w:rsidP="00BC3696">
            <w:pPr>
              <w:jc w:val="both"/>
              <w:rPr>
                <w:rFonts w:ascii="標楷體" w:eastAsia="標楷體" w:hAnsi="標楷體" w:cs="新細明體"/>
                <w:sz w:val="26"/>
                <w:szCs w:val="26"/>
              </w:rPr>
            </w:pPr>
            <w:r w:rsidRPr="00CB1C7C">
              <w:rPr>
                <w:rFonts w:eastAsia="標楷體"/>
                <w:sz w:val="26"/>
                <w:szCs w:val="26"/>
              </w:rPr>
              <w:t>4.</w:t>
            </w:r>
            <w:r w:rsidRPr="00CB1C7C">
              <w:rPr>
                <w:rFonts w:eastAsia="標楷體"/>
                <w:sz w:val="26"/>
                <w:szCs w:val="26"/>
              </w:rPr>
              <w:t>完成練習。</w:t>
            </w:r>
          </w:p>
        </w:tc>
        <w:tc>
          <w:tcPr>
            <w:tcW w:w="811" w:type="pct"/>
          </w:tcPr>
          <w:p w14:paraId="17A286F5" w14:textId="77777777" w:rsidR="00BC3696" w:rsidRDefault="00BC3696" w:rsidP="00BC3696">
            <w:pPr>
              <w:jc w:val="both"/>
              <w:rPr>
                <w:rFonts w:ascii="標楷體" w:eastAsia="標楷體" w:hAnsi="標楷體" w:cs="新細明體"/>
                <w:sz w:val="26"/>
                <w:szCs w:val="26"/>
              </w:rPr>
            </w:pPr>
            <w:r>
              <w:rPr>
                <w:rFonts w:eastAsia="標楷體"/>
                <w:sz w:val="26"/>
                <w:szCs w:val="26"/>
              </w:rPr>
              <w:t>口說評量</w:t>
            </w:r>
          </w:p>
          <w:p w14:paraId="51203554" w14:textId="77777777" w:rsidR="00BC3696" w:rsidRPr="00AB1E0F" w:rsidRDefault="00BC3696" w:rsidP="00BC3696">
            <w:pPr>
              <w:jc w:val="both"/>
              <w:rPr>
                <w:rFonts w:ascii="標楷體" w:eastAsia="標楷體" w:hAnsi="標楷體" w:cs="新細明體"/>
                <w:sz w:val="26"/>
                <w:szCs w:val="26"/>
              </w:rPr>
            </w:pPr>
            <w:r>
              <w:rPr>
                <w:rFonts w:eastAsia="標楷體"/>
                <w:sz w:val="26"/>
                <w:szCs w:val="26"/>
              </w:rPr>
              <w:t>紙筆評量</w:t>
            </w:r>
          </w:p>
        </w:tc>
        <w:tc>
          <w:tcPr>
            <w:tcW w:w="1028" w:type="pct"/>
          </w:tcPr>
          <w:p w14:paraId="5BAAA690" w14:textId="77777777" w:rsidR="0052554F" w:rsidRDefault="0052554F">
            <w:pPr>
              <w:jc w:val="both"/>
              <w:rPr>
                <w:rFonts w:ascii="標楷體" w:eastAsia="標楷體" w:hAnsi="標楷體" w:cs="新細明體"/>
                <w:sz w:val="26"/>
                <w:szCs w:val="26"/>
              </w:rPr>
            </w:pPr>
          </w:p>
        </w:tc>
      </w:tr>
      <w:tr w:rsidR="00BC3696" w:rsidRPr="004F4430" w14:paraId="2F72A8E9" w14:textId="77777777" w:rsidTr="00BC3696">
        <w:trPr>
          <w:trHeight w:val="1827"/>
        </w:trPr>
        <w:tc>
          <w:tcPr>
            <w:tcW w:w="364" w:type="pct"/>
            <w:vAlign w:val="center"/>
          </w:tcPr>
          <w:p w14:paraId="66136C11" w14:textId="77777777" w:rsidR="00BC3696" w:rsidRPr="00CE5251" w:rsidRDefault="00BC3696" w:rsidP="00BC3696">
            <w:pPr>
              <w:jc w:val="center"/>
              <w:rPr>
                <w:rFonts w:ascii="標楷體" w:eastAsia="標楷體" w:hAnsi="標楷體"/>
                <w:sz w:val="26"/>
                <w:szCs w:val="26"/>
              </w:rPr>
            </w:pPr>
            <w:r>
              <w:rPr>
                <w:rFonts w:eastAsia="標楷體"/>
                <w:sz w:val="26"/>
                <w:szCs w:val="26"/>
              </w:rPr>
              <w:t>十八</w:t>
            </w:r>
          </w:p>
        </w:tc>
        <w:tc>
          <w:tcPr>
            <w:tcW w:w="663" w:type="pct"/>
            <w:vAlign w:val="center"/>
          </w:tcPr>
          <w:p w14:paraId="1225AD2F" w14:textId="77777777" w:rsidR="00BC3696" w:rsidRPr="00DF4F05" w:rsidRDefault="00BC3696" w:rsidP="00BC3696">
            <w:pPr>
              <w:jc w:val="center"/>
              <w:rPr>
                <w:rFonts w:ascii="標楷體" w:eastAsia="標楷體" w:hAnsi="標楷體" w:cs="新細明體"/>
                <w:sz w:val="26"/>
                <w:szCs w:val="26"/>
              </w:rPr>
            </w:pPr>
            <w:r>
              <w:rPr>
                <w:rFonts w:eastAsia="標楷體"/>
                <w:sz w:val="26"/>
                <w:szCs w:val="26"/>
              </w:rPr>
              <w:t>總複習</w:t>
            </w:r>
          </w:p>
          <w:p w14:paraId="4A7191DB" w14:textId="77777777" w:rsidR="00BC3696" w:rsidRDefault="00BC3696" w:rsidP="00BC3696">
            <w:pPr>
              <w:jc w:val="center"/>
              <w:rPr>
                <w:rFonts w:eastAsia="標楷體"/>
                <w:sz w:val="26"/>
                <w:szCs w:val="26"/>
              </w:rPr>
            </w:pPr>
            <w:r>
              <w:rPr>
                <w:rFonts w:eastAsia="標楷體"/>
                <w:sz w:val="26"/>
                <w:szCs w:val="26"/>
              </w:rPr>
              <w:t>箍看覓</w:t>
            </w:r>
          </w:p>
          <w:p w14:paraId="01F557BA" w14:textId="77777777" w:rsidR="00054462" w:rsidRPr="00DF4F05" w:rsidRDefault="00054462" w:rsidP="00BC3696">
            <w:pPr>
              <w:jc w:val="center"/>
              <w:rPr>
                <w:rFonts w:ascii="標楷體" w:eastAsia="標楷體" w:hAnsi="標楷體" w:cs="新細明體"/>
                <w:sz w:val="26"/>
                <w:szCs w:val="26"/>
              </w:rPr>
            </w:pPr>
            <w:r>
              <w:rPr>
                <w:rFonts w:eastAsia="標楷體"/>
                <w:sz w:val="26"/>
                <w:szCs w:val="26"/>
              </w:rPr>
              <w:t>語詞運用</w:t>
            </w:r>
          </w:p>
        </w:tc>
        <w:tc>
          <w:tcPr>
            <w:tcW w:w="752" w:type="pct"/>
            <w:tcBorders>
              <w:right w:val="single" w:sz="4" w:space="0" w:color="auto"/>
            </w:tcBorders>
          </w:tcPr>
          <w:p w14:paraId="3C3333E4" w14:textId="77777777" w:rsidR="0052554F" w:rsidRDefault="00BC3696">
            <w:pPr>
              <w:jc w:val="both"/>
              <w:rPr>
                <w:rFonts w:ascii="標楷體" w:eastAsia="標楷體" w:hAnsi="標楷體" w:cs="新細明體"/>
                <w:sz w:val="26"/>
                <w:szCs w:val="26"/>
              </w:rPr>
            </w:pPr>
            <w:r>
              <w:rPr>
                <w:rFonts w:eastAsia="標楷體"/>
                <w:sz w:val="26"/>
                <w:szCs w:val="26"/>
              </w:rPr>
              <w:t>閩</w:t>
            </w:r>
            <w:r>
              <w:rPr>
                <w:rFonts w:eastAsia="標楷體"/>
                <w:sz w:val="26"/>
                <w:szCs w:val="26"/>
              </w:rPr>
              <w:t xml:space="preserve">-E-B1 </w:t>
            </w:r>
            <w:r w:rsidRPr="00CB1C7C">
              <w:rPr>
                <w:rFonts w:eastAsia="標楷體"/>
                <w:sz w:val="26"/>
                <w:szCs w:val="26"/>
              </w:rPr>
              <w:t>具備理解與使用閩南語文的基本能力，並能從事表達、溝通，以運用於家庭、學校、社區生活之中。</w:t>
            </w:r>
          </w:p>
        </w:tc>
        <w:tc>
          <w:tcPr>
            <w:tcW w:w="1382" w:type="pct"/>
            <w:tcBorders>
              <w:left w:val="single" w:sz="4" w:space="0" w:color="auto"/>
            </w:tcBorders>
          </w:tcPr>
          <w:p w14:paraId="135A89F3" w14:textId="77777777" w:rsidR="00BC3696" w:rsidRDefault="00BC3696" w:rsidP="00BC3696">
            <w:pPr>
              <w:jc w:val="both"/>
              <w:rPr>
                <w:rFonts w:ascii="標楷體" w:eastAsia="標楷體" w:hAnsi="標楷體" w:cs="新細明體"/>
                <w:sz w:val="26"/>
                <w:szCs w:val="26"/>
              </w:rPr>
            </w:pPr>
            <w:r>
              <w:rPr>
                <w:rFonts w:eastAsia="標楷體"/>
                <w:sz w:val="26"/>
                <w:szCs w:val="26"/>
              </w:rPr>
              <w:t>總複習</w:t>
            </w:r>
          </w:p>
          <w:p w14:paraId="136AEAC6" w14:textId="77777777" w:rsidR="00BC3696" w:rsidRDefault="00BC3696" w:rsidP="00BC3696">
            <w:pPr>
              <w:jc w:val="both"/>
              <w:rPr>
                <w:rFonts w:ascii="標楷體" w:eastAsia="標楷體" w:hAnsi="標楷體" w:cs="新細明體"/>
                <w:sz w:val="26"/>
                <w:szCs w:val="26"/>
              </w:rPr>
            </w:pPr>
            <w:r>
              <w:rPr>
                <w:rFonts w:eastAsia="標楷體"/>
                <w:sz w:val="26"/>
                <w:szCs w:val="26"/>
              </w:rPr>
              <w:t>箍看覓</w:t>
            </w:r>
          </w:p>
          <w:p w14:paraId="07BD69F3" w14:textId="77777777" w:rsidR="00BC3696" w:rsidRPr="005B054C" w:rsidRDefault="00BC3696" w:rsidP="00BC3696">
            <w:pPr>
              <w:jc w:val="both"/>
              <w:rPr>
                <w:rFonts w:ascii="標楷體" w:eastAsia="標楷體" w:hAnsi="標楷體" w:cs="新細明體"/>
                <w:sz w:val="26"/>
                <w:szCs w:val="26"/>
              </w:rPr>
            </w:pPr>
            <w:r w:rsidRPr="00CB1C7C">
              <w:rPr>
                <w:rFonts w:eastAsia="標楷體"/>
                <w:sz w:val="26"/>
                <w:szCs w:val="26"/>
              </w:rPr>
              <w:t>活動三：箍看覓</w:t>
            </w:r>
          </w:p>
          <w:p w14:paraId="089655B7" w14:textId="77777777" w:rsidR="00BC3696" w:rsidRPr="00CB1C7C" w:rsidRDefault="00BC3696" w:rsidP="00BC3696">
            <w:pPr>
              <w:jc w:val="both"/>
              <w:rPr>
                <w:rFonts w:ascii="標楷體" w:eastAsia="標楷體" w:hAnsi="標楷體" w:cs="新細明體"/>
                <w:sz w:val="26"/>
                <w:szCs w:val="26"/>
              </w:rPr>
            </w:pPr>
            <w:r>
              <w:rPr>
                <w:rFonts w:eastAsia="標楷體"/>
                <w:sz w:val="26"/>
                <w:szCs w:val="26"/>
              </w:rPr>
              <w:t>1.</w:t>
            </w:r>
            <w:r w:rsidRPr="00CB1C7C">
              <w:rPr>
                <w:rFonts w:eastAsia="標楷體"/>
                <w:sz w:val="26"/>
                <w:szCs w:val="26"/>
              </w:rPr>
              <w:t>教師先將本練習題出現的語詞寫在黑板上，並請學生選出正確的選項。</w:t>
            </w:r>
          </w:p>
          <w:p w14:paraId="0A62F712" w14:textId="77777777" w:rsidR="00BC3696" w:rsidRPr="00CB1C7C" w:rsidRDefault="00BC3696" w:rsidP="00BC3696">
            <w:pPr>
              <w:jc w:val="both"/>
              <w:rPr>
                <w:rFonts w:ascii="標楷體" w:eastAsia="標楷體" w:hAnsi="標楷體" w:cs="新細明體"/>
                <w:sz w:val="26"/>
                <w:szCs w:val="26"/>
              </w:rPr>
            </w:pPr>
            <w:r>
              <w:rPr>
                <w:rFonts w:eastAsia="標楷體"/>
                <w:sz w:val="26"/>
                <w:szCs w:val="26"/>
              </w:rPr>
              <w:t>2.</w:t>
            </w:r>
            <w:r w:rsidRPr="00CB1C7C">
              <w:rPr>
                <w:rFonts w:eastAsia="標楷體"/>
                <w:sz w:val="26"/>
                <w:szCs w:val="26"/>
              </w:rPr>
              <w:t>請學生舉手說說看這些語詞分別是什麼意思，並請學生注意正確的寫法。</w:t>
            </w:r>
          </w:p>
          <w:p w14:paraId="11AD19C0" w14:textId="77777777" w:rsidR="00054462" w:rsidRDefault="00BC3696" w:rsidP="00054462">
            <w:pPr>
              <w:jc w:val="both"/>
              <w:rPr>
                <w:rFonts w:eastAsia="標楷體"/>
                <w:sz w:val="26"/>
                <w:szCs w:val="26"/>
              </w:rPr>
            </w:pPr>
            <w:r w:rsidRPr="00CB1C7C">
              <w:rPr>
                <w:rFonts w:eastAsia="標楷體"/>
                <w:sz w:val="26"/>
                <w:szCs w:val="26"/>
              </w:rPr>
              <w:t>3.</w:t>
            </w:r>
            <w:r w:rsidRPr="00CB1C7C">
              <w:rPr>
                <w:rFonts w:eastAsia="標楷體"/>
                <w:sz w:val="26"/>
                <w:szCs w:val="26"/>
              </w:rPr>
              <w:t>教師請學生念誦句子，並適時指正。</w:t>
            </w:r>
          </w:p>
          <w:p w14:paraId="38C194AC" w14:textId="77777777" w:rsidR="00054462" w:rsidRDefault="00054462" w:rsidP="00054462">
            <w:pPr>
              <w:jc w:val="both"/>
              <w:rPr>
                <w:rFonts w:ascii="標楷體" w:eastAsia="標楷體" w:hAnsi="標楷體" w:cs="新細明體"/>
                <w:sz w:val="26"/>
                <w:szCs w:val="26"/>
              </w:rPr>
            </w:pPr>
            <w:r>
              <w:rPr>
                <w:rFonts w:eastAsia="標楷體"/>
                <w:sz w:val="26"/>
                <w:szCs w:val="26"/>
              </w:rPr>
              <w:t>語詞運用</w:t>
            </w:r>
          </w:p>
          <w:p w14:paraId="75714D9E" w14:textId="77777777" w:rsidR="00054462" w:rsidRPr="005B054C" w:rsidRDefault="00054462" w:rsidP="00054462">
            <w:pPr>
              <w:jc w:val="both"/>
              <w:rPr>
                <w:rFonts w:ascii="標楷體" w:eastAsia="標楷體" w:hAnsi="標楷體" w:cs="新細明體"/>
                <w:sz w:val="26"/>
                <w:szCs w:val="26"/>
              </w:rPr>
            </w:pPr>
            <w:r w:rsidRPr="00CB1C7C">
              <w:rPr>
                <w:rFonts w:eastAsia="標楷體"/>
                <w:sz w:val="26"/>
                <w:szCs w:val="26"/>
              </w:rPr>
              <w:t>活動四：語詞運用</w:t>
            </w:r>
          </w:p>
          <w:p w14:paraId="16BB9D03" w14:textId="77777777" w:rsidR="00054462" w:rsidRPr="00CB1C7C" w:rsidRDefault="00054462" w:rsidP="00054462">
            <w:pPr>
              <w:jc w:val="both"/>
              <w:rPr>
                <w:rFonts w:ascii="標楷體" w:eastAsia="標楷體" w:hAnsi="標楷體" w:cs="新細明體"/>
                <w:sz w:val="26"/>
                <w:szCs w:val="26"/>
              </w:rPr>
            </w:pPr>
            <w:r>
              <w:rPr>
                <w:rFonts w:eastAsia="標楷體"/>
                <w:sz w:val="26"/>
                <w:szCs w:val="26"/>
              </w:rPr>
              <w:t>1.</w:t>
            </w:r>
            <w:r w:rsidRPr="00CB1C7C">
              <w:rPr>
                <w:rFonts w:eastAsia="標楷體"/>
                <w:sz w:val="26"/>
                <w:szCs w:val="26"/>
              </w:rPr>
              <w:t>教師詢問學生是否會念題號內的例字，並同時帶領學生以拼音方式念出。</w:t>
            </w:r>
          </w:p>
          <w:p w14:paraId="3683443F" w14:textId="77777777" w:rsidR="00054462" w:rsidRPr="00CB1C7C" w:rsidRDefault="00054462" w:rsidP="00054462">
            <w:pPr>
              <w:jc w:val="both"/>
              <w:rPr>
                <w:rFonts w:ascii="標楷體" w:eastAsia="標楷體" w:hAnsi="標楷體" w:cs="新細明體"/>
                <w:sz w:val="26"/>
                <w:szCs w:val="26"/>
              </w:rPr>
            </w:pPr>
            <w:r>
              <w:rPr>
                <w:rFonts w:eastAsia="標楷體"/>
                <w:sz w:val="26"/>
                <w:szCs w:val="26"/>
              </w:rPr>
              <w:t>2.</w:t>
            </w:r>
            <w:r w:rsidRPr="00CB1C7C">
              <w:rPr>
                <w:rFonts w:eastAsia="標楷體"/>
                <w:sz w:val="26"/>
                <w:szCs w:val="26"/>
              </w:rPr>
              <w:t>教師在黑板示範例字的寫法，再請學生在例字的右邊空格，描寫一次。</w:t>
            </w:r>
          </w:p>
          <w:p w14:paraId="64DDFBA7" w14:textId="77777777" w:rsidR="00054462" w:rsidRPr="00CB1C7C" w:rsidRDefault="00054462" w:rsidP="00054462">
            <w:pPr>
              <w:jc w:val="both"/>
              <w:rPr>
                <w:rFonts w:ascii="標楷體" w:eastAsia="標楷體" w:hAnsi="標楷體" w:cs="新細明體"/>
                <w:sz w:val="26"/>
                <w:szCs w:val="26"/>
              </w:rPr>
            </w:pPr>
            <w:r w:rsidRPr="00CB1C7C">
              <w:rPr>
                <w:rFonts w:eastAsia="標楷體"/>
                <w:sz w:val="26"/>
                <w:szCs w:val="26"/>
              </w:rPr>
              <w:t>3.</w:t>
            </w:r>
            <w:r w:rsidRPr="00CB1C7C">
              <w:rPr>
                <w:rFonts w:eastAsia="標楷體"/>
                <w:sz w:val="26"/>
                <w:szCs w:val="26"/>
              </w:rPr>
              <w:t>教師解說字義。</w:t>
            </w:r>
          </w:p>
          <w:p w14:paraId="330C1C8C" w14:textId="77777777" w:rsidR="00054462" w:rsidRPr="00CB1C7C" w:rsidRDefault="00054462" w:rsidP="00054462">
            <w:pPr>
              <w:jc w:val="both"/>
              <w:rPr>
                <w:rFonts w:ascii="標楷體" w:eastAsia="標楷體" w:hAnsi="標楷體" w:cs="新細明體"/>
                <w:sz w:val="26"/>
                <w:szCs w:val="26"/>
              </w:rPr>
            </w:pPr>
            <w:r w:rsidRPr="00CB1C7C">
              <w:rPr>
                <w:rFonts w:eastAsia="標楷體"/>
                <w:sz w:val="26"/>
                <w:szCs w:val="26"/>
              </w:rPr>
              <w:t>4.</w:t>
            </w:r>
            <w:r w:rsidRPr="00CB1C7C">
              <w:rPr>
                <w:rFonts w:eastAsia="標楷體"/>
                <w:sz w:val="26"/>
                <w:szCs w:val="26"/>
              </w:rPr>
              <w:t>請學生看圖意，說出大意。</w:t>
            </w:r>
          </w:p>
          <w:p w14:paraId="72AFE965" w14:textId="77777777" w:rsidR="00054462" w:rsidRPr="00CB1C7C" w:rsidRDefault="00054462" w:rsidP="00054462">
            <w:pPr>
              <w:jc w:val="both"/>
              <w:rPr>
                <w:rFonts w:ascii="標楷體" w:eastAsia="標楷體" w:hAnsi="標楷體" w:cs="新細明體"/>
                <w:sz w:val="26"/>
                <w:szCs w:val="26"/>
              </w:rPr>
            </w:pPr>
            <w:r w:rsidRPr="00CB1C7C">
              <w:rPr>
                <w:rFonts w:eastAsia="標楷體"/>
                <w:sz w:val="26"/>
                <w:szCs w:val="26"/>
              </w:rPr>
              <w:t>5.</w:t>
            </w:r>
            <w:r w:rsidRPr="00CB1C7C">
              <w:rPr>
                <w:rFonts w:eastAsia="標楷體"/>
                <w:sz w:val="26"/>
                <w:szCs w:val="26"/>
              </w:rPr>
              <w:t>請學生試著念出例句，再由教師範讀。</w:t>
            </w:r>
          </w:p>
          <w:p w14:paraId="6199ACEB" w14:textId="77777777" w:rsidR="00054462" w:rsidRPr="00CB1C7C" w:rsidRDefault="00054462" w:rsidP="00054462">
            <w:pPr>
              <w:jc w:val="both"/>
              <w:rPr>
                <w:rFonts w:ascii="標楷體" w:eastAsia="標楷體" w:hAnsi="標楷體" w:cs="新細明體"/>
                <w:sz w:val="26"/>
                <w:szCs w:val="26"/>
              </w:rPr>
            </w:pPr>
            <w:r>
              <w:rPr>
                <w:rFonts w:eastAsia="標楷體"/>
                <w:sz w:val="26"/>
                <w:szCs w:val="26"/>
              </w:rPr>
              <w:t>6.</w:t>
            </w:r>
            <w:r w:rsidRPr="00CB1C7C">
              <w:rPr>
                <w:rFonts w:eastAsia="標楷體"/>
                <w:sz w:val="26"/>
                <w:szCs w:val="26"/>
              </w:rPr>
              <w:t>全班齊聲朗讀例句或分成四組，每組念一題。</w:t>
            </w:r>
          </w:p>
          <w:p w14:paraId="5F8B9C7E" w14:textId="77777777" w:rsidR="00054462" w:rsidRPr="00CB1C7C" w:rsidRDefault="00054462" w:rsidP="00054462">
            <w:pPr>
              <w:jc w:val="both"/>
              <w:rPr>
                <w:rFonts w:ascii="標楷體" w:eastAsia="標楷體" w:hAnsi="標楷體" w:cs="新細明體"/>
                <w:sz w:val="26"/>
                <w:szCs w:val="26"/>
              </w:rPr>
            </w:pPr>
            <w:r w:rsidRPr="00CB1C7C">
              <w:rPr>
                <w:rFonts w:eastAsia="標楷體"/>
                <w:sz w:val="26"/>
                <w:szCs w:val="26"/>
              </w:rPr>
              <w:t>三、統整活動</w:t>
            </w:r>
          </w:p>
          <w:p w14:paraId="09FF87E9" w14:textId="77777777" w:rsidR="00BC3696" w:rsidRPr="00AB1E0F" w:rsidRDefault="00054462" w:rsidP="00054462">
            <w:pPr>
              <w:jc w:val="both"/>
              <w:rPr>
                <w:rFonts w:ascii="標楷體" w:eastAsia="標楷體" w:hAnsi="標楷體" w:cs="新細明體"/>
                <w:sz w:val="26"/>
                <w:szCs w:val="26"/>
              </w:rPr>
            </w:pPr>
            <w:r>
              <w:rPr>
                <w:rFonts w:eastAsia="標楷體"/>
                <w:sz w:val="26"/>
                <w:szCs w:val="26"/>
              </w:rPr>
              <w:t>•</w:t>
            </w:r>
            <w:r w:rsidRPr="00CB1C7C">
              <w:rPr>
                <w:rFonts w:eastAsia="標楷體"/>
                <w:sz w:val="26"/>
                <w:szCs w:val="26"/>
              </w:rPr>
              <w:t>請學生挑選</w:t>
            </w:r>
            <w:r w:rsidRPr="00CB1C7C">
              <w:rPr>
                <w:rFonts w:eastAsia="標楷體"/>
                <w:sz w:val="26"/>
                <w:szCs w:val="26"/>
              </w:rPr>
              <w:t>2~3</w:t>
            </w:r>
            <w:r w:rsidRPr="00CB1C7C">
              <w:rPr>
                <w:rFonts w:eastAsia="標楷體"/>
                <w:sz w:val="26"/>
                <w:szCs w:val="26"/>
              </w:rPr>
              <w:t>個例字造短句。</w:t>
            </w:r>
          </w:p>
        </w:tc>
        <w:tc>
          <w:tcPr>
            <w:tcW w:w="811" w:type="pct"/>
          </w:tcPr>
          <w:p w14:paraId="2B0DABF8" w14:textId="77777777" w:rsidR="00054462" w:rsidRDefault="00054462" w:rsidP="00054462">
            <w:pPr>
              <w:jc w:val="both"/>
              <w:rPr>
                <w:rFonts w:ascii="標楷體" w:eastAsia="標楷體" w:hAnsi="標楷體" w:cs="新細明體"/>
                <w:sz w:val="26"/>
                <w:szCs w:val="26"/>
              </w:rPr>
            </w:pPr>
            <w:r>
              <w:rPr>
                <w:rFonts w:eastAsia="標楷體"/>
                <w:sz w:val="26"/>
                <w:szCs w:val="26"/>
              </w:rPr>
              <w:t>口說評量</w:t>
            </w:r>
          </w:p>
          <w:p w14:paraId="468B1705" w14:textId="77777777" w:rsidR="00BC3696" w:rsidRPr="00AB1E0F" w:rsidRDefault="00054462" w:rsidP="00054462">
            <w:pPr>
              <w:jc w:val="both"/>
              <w:rPr>
                <w:rFonts w:ascii="標楷體" w:eastAsia="標楷體" w:hAnsi="標楷體" w:cs="新細明體"/>
                <w:sz w:val="26"/>
                <w:szCs w:val="26"/>
              </w:rPr>
            </w:pPr>
            <w:r>
              <w:rPr>
                <w:rFonts w:eastAsia="標楷體"/>
                <w:sz w:val="26"/>
                <w:szCs w:val="26"/>
              </w:rPr>
              <w:t>紙筆評量</w:t>
            </w:r>
          </w:p>
        </w:tc>
        <w:tc>
          <w:tcPr>
            <w:tcW w:w="1028" w:type="pct"/>
          </w:tcPr>
          <w:p w14:paraId="60FEF10F" w14:textId="77777777" w:rsidR="0052554F" w:rsidRDefault="0052554F">
            <w:pPr>
              <w:jc w:val="both"/>
              <w:rPr>
                <w:rFonts w:ascii="標楷體" w:eastAsia="標楷體" w:hAnsi="標楷體" w:cs="新細明體"/>
                <w:sz w:val="26"/>
                <w:szCs w:val="26"/>
              </w:rPr>
            </w:pPr>
          </w:p>
        </w:tc>
      </w:tr>
    </w:tbl>
    <w:p w14:paraId="1BE133E4" w14:textId="77777777" w:rsidR="00BC3696" w:rsidRPr="004F4430" w:rsidRDefault="00BC3696" w:rsidP="00BC3696">
      <w:pPr>
        <w:jc w:val="center"/>
        <w:rPr>
          <w:rFonts w:ascii="標楷體" w:eastAsia="標楷體" w:hAnsi="標楷體"/>
        </w:rPr>
      </w:pPr>
    </w:p>
    <w:p w14:paraId="29906B73" w14:textId="77777777" w:rsidR="00BC3696" w:rsidRPr="004F4430" w:rsidRDefault="00BC3696">
      <w:pPr>
        <w:rPr>
          <w:rFonts w:ascii="標楷體" w:eastAsia="標楷體" w:hAnsi="標楷體"/>
        </w:rPr>
      </w:pPr>
    </w:p>
    <w:p w14:paraId="2476E868" w14:textId="77777777" w:rsidR="00BC3696" w:rsidRPr="004F4430" w:rsidRDefault="00BC3696" w:rsidP="00BC3696">
      <w:pPr>
        <w:rPr>
          <w:rFonts w:ascii="標楷體" w:eastAsia="標楷體" w:hAnsi="標楷體"/>
          <w:sz w:val="28"/>
          <w:szCs w:val="28"/>
        </w:rPr>
      </w:pPr>
      <w:r w:rsidRPr="004F4430">
        <w:rPr>
          <w:rFonts w:eastAsia="標楷體"/>
          <w:sz w:val="28"/>
          <w:szCs w:val="28"/>
        </w:rPr>
        <w:t>註</w:t>
      </w:r>
      <w:r w:rsidRPr="004F4430">
        <w:rPr>
          <w:rFonts w:eastAsia="標楷體"/>
          <w:sz w:val="28"/>
          <w:szCs w:val="28"/>
        </w:rPr>
        <w:t>:</w:t>
      </w:r>
    </w:p>
    <w:p w14:paraId="00BE9828" w14:textId="77777777" w:rsidR="00BC3696" w:rsidRPr="004F4430" w:rsidRDefault="00BC3696" w:rsidP="00BC3696">
      <w:pPr>
        <w:pStyle w:val="af8"/>
        <w:numPr>
          <w:ilvl w:val="0"/>
          <w:numId w:val="6"/>
        </w:numPr>
        <w:rPr>
          <w:rFonts w:ascii="標楷體" w:eastAsia="標楷體" w:hAnsi="標楷體"/>
          <w:sz w:val="28"/>
          <w:szCs w:val="28"/>
        </w:rPr>
      </w:pPr>
      <w:r w:rsidRPr="004F4430">
        <w:rPr>
          <w:rFonts w:eastAsia="標楷體"/>
          <w:sz w:val="28"/>
          <w:szCs w:val="28"/>
        </w:rPr>
        <w:t>本表格係依〈國民中學及國民小學課程計畫備查作業參考原則〉設計而成。</w:t>
      </w:r>
    </w:p>
    <w:p w14:paraId="2ADFD6C1" w14:textId="77777777" w:rsidR="00BC3696" w:rsidRPr="004F4430" w:rsidRDefault="00BC3696" w:rsidP="00BC3696">
      <w:pPr>
        <w:pStyle w:val="af8"/>
        <w:numPr>
          <w:ilvl w:val="0"/>
          <w:numId w:val="6"/>
        </w:numPr>
        <w:rPr>
          <w:rFonts w:ascii="標楷體" w:eastAsia="標楷體" w:hAnsi="標楷體"/>
          <w:sz w:val="28"/>
          <w:szCs w:val="28"/>
        </w:rPr>
      </w:pPr>
      <w:r w:rsidRPr="004F4430">
        <w:rPr>
          <w:rFonts w:eastAsia="標楷體"/>
          <w:sz w:val="28"/>
          <w:szCs w:val="28"/>
        </w:rPr>
        <w:t>計畫可依實際教學進度填列，週次得合併填列。</w:t>
      </w:r>
    </w:p>
    <w:p w14:paraId="683E61A2" w14:textId="77777777" w:rsidR="00BC3696" w:rsidRPr="004F4430" w:rsidRDefault="00BC3696" w:rsidP="00BC3696">
      <w:pPr>
        <w:rPr>
          <w:rFonts w:ascii="標楷體" w:eastAsia="標楷體" w:hAnsi="標楷體"/>
          <w:sz w:val="28"/>
          <w:szCs w:val="28"/>
        </w:rPr>
      </w:pPr>
    </w:p>
    <w:sectPr w:rsidR="00BC3696" w:rsidRPr="004F4430" w:rsidSect="00BC3696">
      <w:headerReference w:type="default" r:id="rId8"/>
      <w:pgSz w:w="16840" w:h="11907" w:orient="landscape" w:code="9"/>
      <w:pgMar w:top="1134" w:right="1134" w:bottom="1134" w:left="1134" w:header="851" w:footer="992"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D3948" w14:textId="77777777" w:rsidR="00150601" w:rsidRDefault="00150601">
      <w:r>
        <w:separator/>
      </w:r>
    </w:p>
  </w:endnote>
  <w:endnote w:type="continuationSeparator" w:id="0">
    <w:p w14:paraId="7BFA0EBC" w14:textId="77777777" w:rsidR="00150601" w:rsidRDefault="00150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6B17FA" w14:textId="77777777" w:rsidR="00150601" w:rsidRPr="00256B38" w:rsidRDefault="00150601">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78838B70" w14:textId="77777777" w:rsidR="00150601" w:rsidRDefault="00150601">
      <w:pPr>
        <w:pStyle w:val="a3"/>
      </w:pPr>
    </w:p>
    <w:p w14:paraId="69893BAD" w14:textId="77777777" w:rsidR="00150601" w:rsidRDefault="00150601"/>
    <w:p w14:paraId="50C33C94" w14:textId="77777777" w:rsidR="00150601" w:rsidRDefault="00150601">
      <w:r>
        <w:separator/>
      </w:r>
    </w:p>
  </w:footnote>
  <w:footnote w:type="continuationSeparator" w:id="0">
    <w:p w14:paraId="7D5AB200" w14:textId="77777777" w:rsidR="00150601" w:rsidRDefault="0015060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77E9C" w14:textId="77777777" w:rsidR="00BC3696" w:rsidRPr="00256B38" w:rsidRDefault="00BC3696">
    <w:pPr>
      <w:pStyle w:val="a3"/>
      <w:rPr>
        <w:rFonts w:ascii="標楷體" w:eastAsia="標楷體" w:hAnsi="標楷體"/>
        <w:color w:val="FF0000"/>
      </w:rPr>
    </w:pPr>
    <w:r w:rsidRPr="00256B38">
      <w:rPr>
        <w:rFonts w:ascii="標楷體" w:eastAsia="標楷體" w:hAnsi="標楷體" w:hint="eastAsia"/>
        <w:color w:val="FF0000"/>
      </w:rPr>
      <w:t>附件2-5</w:t>
    </w:r>
    <w:r>
      <w:rPr>
        <w:rFonts w:ascii="標楷體" w:eastAsia="標楷體" w:hAnsi="標楷體" w:hint="eastAsia"/>
        <w:color w:val="FF0000"/>
      </w:rPr>
      <w:t>（一至五／七至</w:t>
    </w:r>
    <w:r w:rsidRPr="00256B38">
      <w:rPr>
        <w:rFonts w:ascii="標楷體" w:eastAsia="標楷體" w:hAnsi="標楷體" w:hint="eastAsia"/>
        <w:color w:val="FF0000"/>
      </w:rPr>
      <w:t>九年級適用）</w:t>
    </w:r>
  </w:p>
  <w:p w14:paraId="49F0DA26" w14:textId="77777777" w:rsidR="00BC3696" w:rsidRDefault="00BC3696">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64FDC"/>
    <w:multiLevelType w:val="hybridMultilevel"/>
    <w:tmpl w:val="BFA6D1C2"/>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107D410B"/>
    <w:multiLevelType w:val="hybridMultilevel"/>
    <w:tmpl w:val="F9CE1FB0"/>
    <w:lvl w:ilvl="0" w:tplc="0409000F">
      <w:start w:val="1"/>
      <w:numFmt w:val="decimal"/>
      <w:lvlText w:val="%1."/>
      <w:lvlJc w:val="left"/>
      <w:pPr>
        <w:ind w:left="780" w:hanging="36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2" w15:restartNumberingAfterBreak="0">
    <w:nsid w:val="3E865833"/>
    <w:multiLevelType w:val="multilevel"/>
    <w:tmpl w:val="B4244C26"/>
    <w:lvl w:ilvl="0">
      <w:start w:val="1"/>
      <w:numFmt w:val="taiwaneseCountingThousand"/>
      <w:lvlText w:val="%1、"/>
      <w:lvlJc w:val="left"/>
      <w:pPr>
        <w:tabs>
          <w:tab w:val="num" w:pos="480"/>
        </w:tabs>
        <w:ind w:left="480" w:hanging="480"/>
      </w:pPr>
    </w:lvl>
    <w:lvl w:ilvl="1">
      <w:start w:val="1"/>
      <w:numFmt w:val="ideographTraditional"/>
      <w:lvlText w:val="%2、"/>
      <w:lvlJc w:val="left"/>
      <w:pPr>
        <w:tabs>
          <w:tab w:val="num" w:pos="960"/>
        </w:tabs>
        <w:ind w:left="960" w:hanging="480"/>
      </w:pPr>
    </w:lvl>
    <w:lvl w:ilvl="2">
      <w:start w:val="1"/>
      <w:numFmt w:val="lowerRoman"/>
      <w:lvlText w:val="%3."/>
      <w:lvlJc w:val="right"/>
      <w:pPr>
        <w:tabs>
          <w:tab w:val="num" w:pos="1440"/>
        </w:tabs>
        <w:ind w:left="1440" w:hanging="480"/>
      </w:p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3" w15:restartNumberingAfterBreak="0">
    <w:nsid w:val="4F14014C"/>
    <w:multiLevelType w:val="hybridMultilevel"/>
    <w:tmpl w:val="59AA668A"/>
    <w:lvl w:ilvl="0" w:tplc="0409000F">
      <w:start w:val="1"/>
      <w:numFmt w:val="decimal"/>
      <w:lvlText w:val="%1."/>
      <w:lvlJc w:val="left"/>
      <w:pPr>
        <w:ind w:left="900" w:hanging="480"/>
      </w:p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4" w15:restartNumberingAfterBreak="0">
    <w:nsid w:val="74ED75C5"/>
    <w:multiLevelType w:val="hybridMultilevel"/>
    <w:tmpl w:val="9F840FF4"/>
    <w:lvl w:ilvl="0" w:tplc="0C627C50">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75410304"/>
    <w:multiLevelType w:val="multilevel"/>
    <w:tmpl w:val="E3EC6A74"/>
    <w:lvl w:ilvl="0">
      <w:start w:val="1"/>
      <w:numFmt w:val="taiwaneseCountingThousand"/>
      <w:lvlText w:val="%1、"/>
      <w:lvlJc w:val="left"/>
      <w:pPr>
        <w:tabs>
          <w:tab w:val="num" w:pos="600"/>
        </w:tabs>
        <w:ind w:left="600" w:hanging="480"/>
      </w:pPr>
    </w:lvl>
    <w:lvl w:ilvl="1">
      <w:start w:val="1"/>
      <w:numFmt w:val="ideographTraditional"/>
      <w:lvlText w:val="%2、"/>
      <w:lvlJc w:val="left"/>
      <w:pPr>
        <w:tabs>
          <w:tab w:val="num" w:pos="1080"/>
        </w:tabs>
        <w:ind w:left="1080" w:hanging="480"/>
      </w:pPr>
    </w:lvl>
    <w:lvl w:ilvl="2">
      <w:start w:val="1"/>
      <w:numFmt w:val="lowerRoman"/>
      <w:lvlText w:val="%3."/>
      <w:lvlJc w:val="right"/>
      <w:pPr>
        <w:tabs>
          <w:tab w:val="num" w:pos="1560"/>
        </w:tabs>
        <w:ind w:left="1560" w:hanging="480"/>
      </w:pPr>
    </w:lvl>
    <w:lvl w:ilvl="3">
      <w:start w:val="1"/>
      <w:numFmt w:val="decimal"/>
      <w:lvlText w:val="%4."/>
      <w:lvlJc w:val="left"/>
      <w:pPr>
        <w:tabs>
          <w:tab w:val="num" w:pos="2040"/>
        </w:tabs>
        <w:ind w:left="2040" w:hanging="480"/>
      </w:pPr>
    </w:lvl>
    <w:lvl w:ilvl="4">
      <w:start w:val="1"/>
      <w:numFmt w:val="ideographTraditional"/>
      <w:lvlText w:val="%5、"/>
      <w:lvlJc w:val="left"/>
      <w:pPr>
        <w:tabs>
          <w:tab w:val="num" w:pos="2520"/>
        </w:tabs>
        <w:ind w:left="2520" w:hanging="480"/>
      </w:pPr>
    </w:lvl>
    <w:lvl w:ilvl="5">
      <w:start w:val="1"/>
      <w:numFmt w:val="lowerRoman"/>
      <w:lvlText w:val="%6."/>
      <w:lvlJc w:val="right"/>
      <w:pPr>
        <w:tabs>
          <w:tab w:val="num" w:pos="3000"/>
        </w:tabs>
        <w:ind w:left="3000" w:hanging="480"/>
      </w:pPr>
    </w:lvl>
    <w:lvl w:ilvl="6">
      <w:start w:val="1"/>
      <w:numFmt w:val="decimal"/>
      <w:lvlText w:val="%7."/>
      <w:lvlJc w:val="left"/>
      <w:pPr>
        <w:tabs>
          <w:tab w:val="num" w:pos="3480"/>
        </w:tabs>
        <w:ind w:left="3480" w:hanging="480"/>
      </w:pPr>
    </w:lvl>
    <w:lvl w:ilvl="7">
      <w:start w:val="1"/>
      <w:numFmt w:val="ideographTraditional"/>
      <w:lvlText w:val="%8、"/>
      <w:lvlJc w:val="left"/>
      <w:pPr>
        <w:tabs>
          <w:tab w:val="num" w:pos="3960"/>
        </w:tabs>
        <w:ind w:left="3960" w:hanging="480"/>
      </w:pPr>
    </w:lvl>
    <w:lvl w:ilvl="8">
      <w:start w:val="1"/>
      <w:numFmt w:val="lowerRoman"/>
      <w:lvlText w:val="%9."/>
      <w:lvlJc w:val="right"/>
      <w:pPr>
        <w:tabs>
          <w:tab w:val="num" w:pos="4440"/>
        </w:tabs>
        <w:ind w:left="4440" w:hanging="480"/>
      </w:p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2554F"/>
    <w:rsid w:val="00003404"/>
    <w:rsid w:val="00054462"/>
    <w:rsid w:val="00150601"/>
    <w:rsid w:val="00155AAD"/>
    <w:rsid w:val="001C063F"/>
    <w:rsid w:val="001E772F"/>
    <w:rsid w:val="002C3F4D"/>
    <w:rsid w:val="00356AF0"/>
    <w:rsid w:val="00371128"/>
    <w:rsid w:val="0038696D"/>
    <w:rsid w:val="003C10C9"/>
    <w:rsid w:val="0041332A"/>
    <w:rsid w:val="004435FB"/>
    <w:rsid w:val="00455491"/>
    <w:rsid w:val="00504A43"/>
    <w:rsid w:val="0052554F"/>
    <w:rsid w:val="00614911"/>
    <w:rsid w:val="00616CFA"/>
    <w:rsid w:val="00822801"/>
    <w:rsid w:val="008711A2"/>
    <w:rsid w:val="0094454D"/>
    <w:rsid w:val="00AD2AB4"/>
    <w:rsid w:val="00AD6B76"/>
    <w:rsid w:val="00B046E7"/>
    <w:rsid w:val="00B20AF3"/>
    <w:rsid w:val="00B5494F"/>
    <w:rsid w:val="00BC3696"/>
    <w:rsid w:val="00D071C9"/>
    <w:rsid w:val="00DD255F"/>
    <w:rsid w:val="00DE17C8"/>
    <w:rsid w:val="00E50494"/>
    <w:rsid w:val="00E70C64"/>
    <w:rsid w:val="00FE4D41"/>
    <w:rsid w:val="00FE7F1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7BB1B9"/>
  <w15:docId w15:val="{A89852EE-F97B-4F0D-9C33-070524F5F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2D3"/>
    <w:rPr>
      <w:sz w:val="24"/>
      <w:szCs w:val="24"/>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semiHidden/>
    <w:unhideWhenUsed/>
    <w:qFormat/>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semiHidden/>
    <w:unhideWhenUsed/>
    <w:qFormat/>
    <w:pPr>
      <w:keepNext/>
      <w:keepLines/>
      <w:spacing w:before="200"/>
      <w:outlineLvl w:val="3"/>
    </w:pPr>
    <w:rPr>
      <w:rFonts w:asciiTheme="majorHAnsi" w:eastAsiaTheme="majorEastAsia" w:hAnsiTheme="majorHAnsi" w:cstheme="majorBidi"/>
      <w:b/>
      <w:bCs/>
      <w:i/>
      <w:iCs/>
      <w:color w:val="4472C4" w:themeColor="accent1"/>
    </w:rPr>
  </w:style>
  <w:style w:type="paragraph" w:styleId="5">
    <w:name w:val="heading 5"/>
    <w:basedOn w:val="a"/>
    <w:next w:val="a"/>
    <w:link w:val="50"/>
    <w:uiPriority w:val="9"/>
    <w:semiHidden/>
    <w:unhideWhenUsed/>
    <w:qFormat/>
    <w:pPr>
      <w:keepNext/>
      <w:keepLines/>
      <w:spacing w:before="200"/>
      <w:outlineLvl w:val="4"/>
    </w:pPr>
    <w:rPr>
      <w:rFonts w:asciiTheme="majorHAnsi" w:eastAsiaTheme="majorEastAsia" w:hAnsiTheme="majorHAnsi" w:cstheme="majorBidi"/>
      <w:color w:val="1F3763" w:themeColor="accent1" w:themeShade="7F"/>
    </w:rPr>
  </w:style>
  <w:style w:type="paragraph" w:styleId="6">
    <w:name w:val="heading 6"/>
    <w:basedOn w:val="a"/>
    <w:next w:val="a"/>
    <w:link w:val="60"/>
    <w:uiPriority w:val="9"/>
    <w:semiHidden/>
    <w:unhideWhenUsed/>
    <w:qFormat/>
    <w:pPr>
      <w:keepNext/>
      <w:keepLines/>
      <w:spacing w:before="200"/>
      <w:outlineLvl w:val="5"/>
    </w:pPr>
    <w:rPr>
      <w:rFonts w:asciiTheme="majorHAnsi" w:eastAsiaTheme="majorEastAsia" w:hAnsiTheme="majorHAnsi" w:cstheme="majorBidi"/>
      <w:i/>
      <w:iCs/>
      <w:color w:val="1F3763" w:themeColor="accent1" w:themeShade="7F"/>
    </w:rPr>
  </w:style>
  <w:style w:type="paragraph" w:styleId="7">
    <w:name w:val="heading 7"/>
    <w:basedOn w:val="a"/>
    <w:next w:val="a"/>
    <w:link w:val="70"/>
    <w:uiPriority w:val="9"/>
    <w:semiHidden/>
    <w:unhideWhenUsed/>
    <w:qFormat/>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rPr>
      <w:sz w:val="20"/>
      <w:szCs w:val="20"/>
    </w:rPr>
  </w:style>
  <w:style w:type="character" w:styleId="a5">
    <w:name w:val="Hyperlink"/>
    <w:rPr>
      <w:color w:val="0000FF"/>
      <w:u w:val="single"/>
    </w:rPr>
  </w:style>
  <w:style w:type="paragraph" w:styleId="a6">
    <w:name w:val="footer"/>
    <w:basedOn w:val="a"/>
    <w:link w:val="a7"/>
    <w:pPr>
      <w:tabs>
        <w:tab w:val="center" w:pos="4153"/>
        <w:tab w:val="right" w:pos="8306"/>
      </w:tabs>
    </w:pPr>
    <w:rPr>
      <w:sz w:val="20"/>
      <w:szCs w:val="20"/>
    </w:rPr>
  </w:style>
  <w:style w:type="character" w:customStyle="1" w:styleId="a7">
    <w:name w:val="頁尾 字元"/>
    <w:link w:val="a6"/>
  </w:style>
  <w:style w:type="paragraph" w:styleId="a8">
    <w:name w:val="No Spacing"/>
    <w:uiPriority w:val="1"/>
    <w:qFormat/>
  </w:style>
  <w:style w:type="character" w:customStyle="1" w:styleId="10">
    <w:name w:val="標題 1 字元"/>
    <w:basedOn w:val="a0"/>
    <w:link w:val="1"/>
    <w:uiPriority w:val="9"/>
    <w:rPr>
      <w:rFonts w:asciiTheme="majorHAnsi" w:eastAsiaTheme="majorEastAsia" w:hAnsiTheme="majorHAnsi" w:cstheme="majorBidi"/>
      <w:b/>
      <w:bCs/>
      <w:color w:val="2F5496" w:themeColor="accent1" w:themeShade="BF"/>
      <w:sz w:val="28"/>
      <w:szCs w:val="28"/>
    </w:rPr>
  </w:style>
  <w:style w:type="character" w:customStyle="1" w:styleId="20">
    <w:name w:val="標題 2 字元"/>
    <w:basedOn w:val="a0"/>
    <w:link w:val="2"/>
    <w:uiPriority w:val="9"/>
    <w:rPr>
      <w:rFonts w:asciiTheme="majorHAnsi" w:eastAsiaTheme="majorEastAsia" w:hAnsiTheme="majorHAnsi" w:cstheme="majorBidi"/>
      <w:b/>
      <w:bCs/>
      <w:color w:val="4472C4" w:themeColor="accent1"/>
      <w:sz w:val="26"/>
      <w:szCs w:val="26"/>
    </w:rPr>
  </w:style>
  <w:style w:type="character" w:customStyle="1" w:styleId="30">
    <w:name w:val="標題 3 字元"/>
    <w:basedOn w:val="a0"/>
    <w:link w:val="3"/>
    <w:uiPriority w:val="9"/>
    <w:rPr>
      <w:rFonts w:asciiTheme="majorHAnsi" w:eastAsiaTheme="majorEastAsia" w:hAnsiTheme="majorHAnsi" w:cstheme="majorBidi"/>
      <w:b/>
      <w:bCs/>
      <w:color w:val="4472C4" w:themeColor="accent1"/>
    </w:rPr>
  </w:style>
  <w:style w:type="character" w:customStyle="1" w:styleId="40">
    <w:name w:val="標題 4 字元"/>
    <w:basedOn w:val="a0"/>
    <w:link w:val="4"/>
    <w:uiPriority w:val="9"/>
    <w:rPr>
      <w:rFonts w:asciiTheme="majorHAnsi" w:eastAsiaTheme="majorEastAsia" w:hAnsiTheme="majorHAnsi" w:cstheme="majorBidi"/>
      <w:b/>
      <w:bCs/>
      <w:i/>
      <w:iCs/>
      <w:color w:val="4472C4" w:themeColor="accent1"/>
    </w:rPr>
  </w:style>
  <w:style w:type="character" w:customStyle="1" w:styleId="50">
    <w:name w:val="標題 5 字元"/>
    <w:basedOn w:val="a0"/>
    <w:link w:val="5"/>
    <w:uiPriority w:val="9"/>
    <w:rPr>
      <w:rFonts w:asciiTheme="majorHAnsi" w:eastAsiaTheme="majorEastAsia" w:hAnsiTheme="majorHAnsi" w:cstheme="majorBidi"/>
      <w:color w:val="1F3763" w:themeColor="accent1" w:themeShade="7F"/>
    </w:rPr>
  </w:style>
  <w:style w:type="character" w:customStyle="1" w:styleId="60">
    <w:name w:val="標題 6 字元"/>
    <w:basedOn w:val="a0"/>
    <w:link w:val="6"/>
    <w:uiPriority w:val="9"/>
    <w:rPr>
      <w:rFonts w:asciiTheme="majorHAnsi" w:eastAsiaTheme="majorEastAsia" w:hAnsiTheme="majorHAnsi" w:cstheme="majorBidi"/>
      <w:i/>
      <w:iCs/>
      <w:color w:val="1F3763" w:themeColor="accent1" w:themeShade="7F"/>
    </w:rPr>
  </w:style>
  <w:style w:type="character" w:customStyle="1" w:styleId="70">
    <w:name w:val="標題 7 字元"/>
    <w:basedOn w:val="a0"/>
    <w:link w:val="7"/>
    <w:uiPriority w:val="9"/>
    <w:rPr>
      <w:rFonts w:asciiTheme="majorHAnsi" w:eastAsiaTheme="majorEastAsia" w:hAnsiTheme="majorHAnsi" w:cstheme="majorBidi"/>
      <w:i/>
      <w:iCs/>
      <w:color w:val="404040" w:themeColor="text1" w:themeTint="BF"/>
    </w:rPr>
  </w:style>
  <w:style w:type="character" w:customStyle="1" w:styleId="80">
    <w:name w:val="標題 8 字元"/>
    <w:basedOn w:val="a0"/>
    <w:link w:val="8"/>
    <w:uiPriority w:val="9"/>
    <w:rPr>
      <w:rFonts w:asciiTheme="majorHAnsi" w:eastAsiaTheme="majorEastAsia" w:hAnsiTheme="majorHAnsi" w:cstheme="majorBidi"/>
      <w:color w:val="404040" w:themeColor="text1" w:themeTint="BF"/>
      <w:sz w:val="20"/>
      <w:szCs w:val="20"/>
    </w:rPr>
  </w:style>
  <w:style w:type="character" w:customStyle="1" w:styleId="90">
    <w:name w:val="標題 9 字元"/>
    <w:basedOn w:val="a0"/>
    <w:link w:val="9"/>
    <w:uiPriority w:val="9"/>
    <w:rPr>
      <w:rFonts w:asciiTheme="majorHAnsi" w:eastAsiaTheme="majorEastAsia" w:hAnsiTheme="majorHAnsi" w:cstheme="majorBidi"/>
      <w:i/>
      <w:iCs/>
      <w:color w:val="404040" w:themeColor="text1" w:themeTint="BF"/>
      <w:sz w:val="20"/>
      <w:szCs w:val="20"/>
    </w:rPr>
  </w:style>
  <w:style w:type="paragraph" w:styleId="a9">
    <w:name w:val="Title"/>
    <w:basedOn w:val="a"/>
    <w:next w:val="a"/>
    <w:link w:val="aa"/>
    <w:uiPriority w:val="10"/>
    <w:qFormat/>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aa">
    <w:name w:val="標題 字元"/>
    <w:basedOn w:val="a0"/>
    <w:link w:val="a9"/>
    <w:uiPriority w:val="10"/>
    <w:rPr>
      <w:rFonts w:asciiTheme="majorHAnsi" w:eastAsiaTheme="majorEastAsia" w:hAnsiTheme="majorHAnsi" w:cstheme="majorBidi"/>
      <w:color w:val="323E4F" w:themeColor="text2" w:themeShade="BF"/>
      <w:spacing w:val="5"/>
      <w:sz w:val="52"/>
      <w:szCs w:val="52"/>
    </w:rPr>
  </w:style>
  <w:style w:type="paragraph" w:styleId="ab">
    <w:name w:val="Subtitle"/>
    <w:basedOn w:val="a"/>
    <w:next w:val="a"/>
    <w:link w:val="ac"/>
    <w:uiPriority w:val="11"/>
    <w:qFormat/>
    <w:rPr>
      <w:rFonts w:asciiTheme="majorHAnsi" w:eastAsiaTheme="majorEastAsia" w:hAnsiTheme="majorHAnsi" w:cstheme="majorBidi"/>
      <w:i/>
      <w:iCs/>
      <w:color w:val="4472C4" w:themeColor="accent1"/>
      <w:spacing w:val="15"/>
    </w:rPr>
  </w:style>
  <w:style w:type="character" w:customStyle="1" w:styleId="ac">
    <w:name w:val="副標題 字元"/>
    <w:basedOn w:val="a0"/>
    <w:link w:val="ab"/>
    <w:uiPriority w:val="11"/>
    <w:rPr>
      <w:rFonts w:asciiTheme="majorHAnsi" w:eastAsiaTheme="majorEastAsia" w:hAnsiTheme="majorHAnsi" w:cstheme="majorBidi"/>
      <w:i/>
      <w:iCs/>
      <w:color w:val="4472C4" w:themeColor="accent1"/>
      <w:spacing w:val="15"/>
      <w:sz w:val="24"/>
      <w:szCs w:val="24"/>
    </w:rPr>
  </w:style>
  <w:style w:type="character" w:styleId="ad">
    <w:name w:val="Subtle Emphasis"/>
    <w:basedOn w:val="a0"/>
    <w:uiPriority w:val="19"/>
    <w:qFormat/>
    <w:rPr>
      <w:i/>
      <w:iCs/>
      <w:color w:val="808080" w:themeColor="text1" w:themeTint="7F"/>
    </w:rPr>
  </w:style>
  <w:style w:type="character" w:styleId="ae">
    <w:name w:val="Emphasis"/>
    <w:basedOn w:val="a0"/>
    <w:uiPriority w:val="20"/>
    <w:qFormat/>
    <w:rPr>
      <w:i/>
      <w:iCs/>
    </w:rPr>
  </w:style>
  <w:style w:type="character" w:styleId="af">
    <w:name w:val="Intense Emphasis"/>
    <w:basedOn w:val="a0"/>
    <w:uiPriority w:val="21"/>
    <w:qFormat/>
    <w:rPr>
      <w:b/>
      <w:bCs/>
      <w:i/>
      <w:iCs/>
      <w:color w:val="4472C4" w:themeColor="accent1"/>
    </w:rPr>
  </w:style>
  <w:style w:type="character" w:styleId="af0">
    <w:name w:val="Strong"/>
    <w:basedOn w:val="a0"/>
    <w:uiPriority w:val="22"/>
    <w:qFormat/>
    <w:rPr>
      <w:b/>
      <w:bCs/>
    </w:rPr>
  </w:style>
  <w:style w:type="paragraph" w:styleId="af1">
    <w:name w:val="Quote"/>
    <w:basedOn w:val="a"/>
    <w:next w:val="a"/>
    <w:link w:val="af2"/>
    <w:uiPriority w:val="29"/>
    <w:qFormat/>
    <w:rPr>
      <w:i/>
      <w:iCs/>
      <w:color w:val="000000" w:themeColor="text1"/>
    </w:rPr>
  </w:style>
  <w:style w:type="character" w:customStyle="1" w:styleId="af2">
    <w:name w:val="引文 字元"/>
    <w:basedOn w:val="a0"/>
    <w:link w:val="af1"/>
    <w:uiPriority w:val="29"/>
    <w:rPr>
      <w:i/>
      <w:iCs/>
      <w:color w:val="000000" w:themeColor="text1"/>
    </w:rPr>
  </w:style>
  <w:style w:type="paragraph" w:styleId="af3">
    <w:name w:val="Intense Quote"/>
    <w:basedOn w:val="a"/>
    <w:next w:val="a"/>
    <w:link w:val="af4"/>
    <w:uiPriority w:val="30"/>
    <w:qFormat/>
    <w:pPr>
      <w:pBdr>
        <w:bottom w:val="single" w:sz="4" w:space="4" w:color="4472C4" w:themeColor="accent1"/>
      </w:pBdr>
      <w:spacing w:before="200" w:after="280"/>
      <w:ind w:left="936" w:right="936"/>
    </w:pPr>
    <w:rPr>
      <w:b/>
      <w:bCs/>
      <w:i/>
      <w:iCs/>
      <w:color w:val="4472C4" w:themeColor="accent1"/>
    </w:rPr>
  </w:style>
  <w:style w:type="character" w:customStyle="1" w:styleId="af4">
    <w:name w:val="鮮明引文 字元"/>
    <w:basedOn w:val="a0"/>
    <w:link w:val="af3"/>
    <w:uiPriority w:val="30"/>
    <w:rPr>
      <w:b/>
      <w:bCs/>
      <w:i/>
      <w:iCs/>
      <w:color w:val="4472C4" w:themeColor="accent1"/>
    </w:rPr>
  </w:style>
  <w:style w:type="character" w:styleId="af5">
    <w:name w:val="Subtle Reference"/>
    <w:basedOn w:val="a0"/>
    <w:uiPriority w:val="31"/>
    <w:qFormat/>
    <w:rPr>
      <w:smallCaps/>
      <w:color w:val="ED7D31" w:themeColor="accent2"/>
      <w:u w:val="single"/>
    </w:rPr>
  </w:style>
  <w:style w:type="character" w:styleId="af6">
    <w:name w:val="Intense Reference"/>
    <w:basedOn w:val="a0"/>
    <w:uiPriority w:val="32"/>
    <w:qFormat/>
    <w:rPr>
      <w:b/>
      <w:bCs/>
      <w:smallCaps/>
      <w:color w:val="ED7D31" w:themeColor="accent2"/>
      <w:spacing w:val="5"/>
      <w:u w:val="single"/>
    </w:rPr>
  </w:style>
  <w:style w:type="character" w:styleId="af7">
    <w:name w:val="Book Title"/>
    <w:basedOn w:val="a0"/>
    <w:uiPriority w:val="33"/>
    <w:qFormat/>
    <w:rPr>
      <w:b/>
      <w:bCs/>
      <w:smallCaps/>
      <w:spacing w:val="5"/>
    </w:rPr>
  </w:style>
  <w:style w:type="paragraph" w:styleId="af8">
    <w:name w:val="List Paragraph"/>
    <w:basedOn w:val="a"/>
    <w:uiPriority w:val="34"/>
    <w:qFormat/>
    <w:pPr>
      <w:ind w:left="720"/>
      <w:contextualSpacing/>
    </w:pPr>
  </w:style>
  <w:style w:type="paragraph" w:styleId="af9">
    <w:name w:val="footnote text"/>
    <w:basedOn w:val="a"/>
    <w:link w:val="afa"/>
    <w:uiPriority w:val="99"/>
    <w:semiHidden/>
    <w:unhideWhenUsed/>
    <w:rPr>
      <w:sz w:val="20"/>
      <w:szCs w:val="20"/>
    </w:rPr>
  </w:style>
  <w:style w:type="character" w:customStyle="1" w:styleId="afa">
    <w:name w:val="註腳文字 字元"/>
    <w:basedOn w:val="a0"/>
    <w:link w:val="af9"/>
    <w:uiPriority w:val="99"/>
    <w:semiHidden/>
    <w:rPr>
      <w:sz w:val="20"/>
      <w:szCs w:val="20"/>
    </w:rPr>
  </w:style>
  <w:style w:type="character" w:styleId="afb">
    <w:name w:val="footnote reference"/>
    <w:basedOn w:val="a0"/>
    <w:uiPriority w:val="99"/>
    <w:semiHidden/>
    <w:unhideWhenUsed/>
    <w:rPr>
      <w:vertAlign w:val="superscript"/>
    </w:rPr>
  </w:style>
  <w:style w:type="paragraph" w:styleId="afc">
    <w:name w:val="endnote text"/>
    <w:basedOn w:val="a"/>
    <w:link w:val="afd"/>
    <w:uiPriority w:val="99"/>
    <w:semiHidden/>
    <w:unhideWhenUsed/>
    <w:rPr>
      <w:sz w:val="20"/>
      <w:szCs w:val="20"/>
    </w:rPr>
  </w:style>
  <w:style w:type="character" w:customStyle="1" w:styleId="afd">
    <w:name w:val="章節附註文字 字元"/>
    <w:basedOn w:val="a0"/>
    <w:link w:val="afc"/>
    <w:uiPriority w:val="99"/>
    <w:semiHidden/>
    <w:rPr>
      <w:sz w:val="20"/>
      <w:szCs w:val="20"/>
    </w:rPr>
  </w:style>
  <w:style w:type="character" w:styleId="afe">
    <w:name w:val="endnote reference"/>
    <w:basedOn w:val="a0"/>
    <w:uiPriority w:val="99"/>
    <w:semiHidden/>
    <w:unhideWhenUsed/>
    <w:rPr>
      <w:vertAlign w:val="superscript"/>
    </w:rPr>
  </w:style>
  <w:style w:type="paragraph" w:styleId="aff">
    <w:name w:val="Plain Text"/>
    <w:basedOn w:val="a"/>
    <w:link w:val="aff0"/>
    <w:uiPriority w:val="99"/>
    <w:semiHidden/>
    <w:unhideWhenUsed/>
    <w:rPr>
      <w:rFonts w:ascii="Courier New" w:hAnsi="Courier New" w:cs="Courier New"/>
      <w:sz w:val="21"/>
      <w:szCs w:val="21"/>
    </w:rPr>
  </w:style>
  <w:style w:type="character" w:customStyle="1" w:styleId="aff0">
    <w:name w:val="純文字 字元"/>
    <w:basedOn w:val="a0"/>
    <w:link w:val="aff"/>
    <w:uiPriority w:val="99"/>
    <w:rPr>
      <w:rFonts w:ascii="Courier New" w:hAnsi="Courier New" w:cs="Courier New"/>
      <w:sz w:val="21"/>
      <w:szCs w:val="21"/>
    </w:rPr>
  </w:style>
  <w:style w:type="paragraph" w:styleId="aff1">
    <w:name w:val="envelope address"/>
    <w:basedOn w:val="a"/>
    <w:uiPriority w:val="99"/>
    <w:unhideWhenUsed/>
    <w:pPr>
      <w:ind w:left="2880"/>
    </w:pPr>
    <w:rPr>
      <w:rFonts w:asciiTheme="majorHAnsi" w:eastAsiaTheme="majorEastAsia" w:hAnsiTheme="majorHAnsi" w:cstheme="majorBidi"/>
    </w:rPr>
  </w:style>
  <w:style w:type="paragraph" w:styleId="aff2">
    <w:name w:val="envelope return"/>
    <w:basedOn w:val="a"/>
    <w:uiPriority w:val="99"/>
    <w:unhideWhenUsed/>
    <w:rPr>
      <w:rFonts w:asciiTheme="majorHAnsi" w:eastAsiaTheme="majorEastAsia" w:hAnsiTheme="majorHAnsi" w:cstheme="majorBidi"/>
      <w:sz w:val="20"/>
    </w:rPr>
  </w:style>
  <w:style w:type="paragraph" w:styleId="aff3">
    <w:name w:val="Balloon Text"/>
    <w:basedOn w:val="a"/>
    <w:link w:val="aff4"/>
    <w:uiPriority w:val="99"/>
    <w:semiHidden/>
    <w:unhideWhenUsed/>
    <w:rsid w:val="00182BE0"/>
    <w:rPr>
      <w:rFonts w:asciiTheme="majorHAnsi" w:eastAsiaTheme="majorEastAsia" w:hAnsiTheme="majorHAnsi" w:cstheme="majorBidi"/>
      <w:sz w:val="18"/>
      <w:szCs w:val="18"/>
    </w:rPr>
  </w:style>
  <w:style w:type="character" w:customStyle="1" w:styleId="aff4">
    <w:name w:val="註解方塊文字 字元"/>
    <w:basedOn w:val="a0"/>
    <w:link w:val="aff3"/>
    <w:uiPriority w:val="99"/>
    <w:semiHidden/>
    <w:rsid w:val="00182BE0"/>
    <w:rPr>
      <w:rFonts w:asciiTheme="majorHAnsi" w:eastAsiaTheme="majorEastAsia" w:hAnsiTheme="majorHAnsi" w:cstheme="majorBidi"/>
      <w:sz w:val="18"/>
      <w:szCs w:val="18"/>
    </w:rPr>
  </w:style>
  <w:style w:type="character" w:customStyle="1" w:styleId="a4">
    <w:name w:val="頁首 字元"/>
    <w:basedOn w:val="a0"/>
    <w:link w:val="a3"/>
    <w:uiPriority w:val="99"/>
    <w:rsid w:val="006304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14517">
      <w:bodyDiv w:val="1"/>
      <w:marLeft w:val="0"/>
      <w:marRight w:val="0"/>
      <w:marTop w:val="0"/>
      <w:marBottom w:val="0"/>
      <w:divBdr>
        <w:top w:val="none" w:sz="0" w:space="0" w:color="auto"/>
        <w:left w:val="none" w:sz="0" w:space="0" w:color="auto"/>
        <w:bottom w:val="none" w:sz="0" w:space="0" w:color="auto"/>
        <w:right w:val="none" w:sz="0" w:space="0" w:color="auto"/>
      </w:divBdr>
    </w:div>
    <w:div w:id="93330596">
      <w:bodyDiv w:val="1"/>
      <w:marLeft w:val="0"/>
      <w:marRight w:val="0"/>
      <w:marTop w:val="0"/>
      <w:marBottom w:val="0"/>
      <w:divBdr>
        <w:top w:val="none" w:sz="0" w:space="0" w:color="auto"/>
        <w:left w:val="none" w:sz="0" w:space="0" w:color="auto"/>
        <w:bottom w:val="none" w:sz="0" w:space="0" w:color="auto"/>
        <w:right w:val="none" w:sz="0" w:space="0" w:color="auto"/>
      </w:divBdr>
    </w:div>
    <w:div w:id="774206919">
      <w:bodyDiv w:val="1"/>
      <w:marLeft w:val="0"/>
      <w:marRight w:val="0"/>
      <w:marTop w:val="0"/>
      <w:marBottom w:val="0"/>
      <w:divBdr>
        <w:top w:val="none" w:sz="0" w:space="0" w:color="auto"/>
        <w:left w:val="none" w:sz="0" w:space="0" w:color="auto"/>
        <w:bottom w:val="none" w:sz="0" w:space="0" w:color="auto"/>
        <w:right w:val="none" w:sz="0" w:space="0" w:color="auto"/>
      </w:divBdr>
    </w:div>
    <w:div w:id="1468089377">
      <w:bodyDiv w:val="1"/>
      <w:marLeft w:val="0"/>
      <w:marRight w:val="0"/>
      <w:marTop w:val="0"/>
      <w:marBottom w:val="0"/>
      <w:divBdr>
        <w:top w:val="none" w:sz="0" w:space="0" w:color="auto"/>
        <w:left w:val="none" w:sz="0" w:space="0" w:color="auto"/>
        <w:bottom w:val="none" w:sz="0" w:space="0" w:color="auto"/>
        <w:right w:val="none" w:sz="0" w:space="0" w:color="auto"/>
      </w:divBdr>
    </w:div>
    <w:div w:id="1829327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Theme">
      <a:majorFont>
        <a:latin typeface="Calibri Light"/>
        <a:ea typeface=""/>
        <a:cs typeface=""/>
      </a:majorFont>
      <a:minorFont>
        <a:latin typeface="Calibri"/>
        <a:ea typeface=""/>
        <a:cs typefac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19B8E2-5D8D-4A31-9EFA-0A6425BDF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54</Pages>
  <Words>3678</Words>
  <Characters>20966</Characters>
  <Application>Microsoft Office Word</Application>
  <DocSecurity>0</DocSecurity>
  <Lines>174</Lines>
  <Paragraphs>49</Paragraphs>
  <ScaleCrop>false</ScaleCrop>
  <Company/>
  <LinksUpToDate>false</LinksUpToDate>
  <CharactersWithSpaces>24595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dc:title>
  <dc:creator>wen</dc:creator>
  <cp:lastModifiedBy>User</cp:lastModifiedBy>
  <cp:revision>51</cp:revision>
  <cp:lastPrinted>2019-03-26T07:40:00Z</cp:lastPrinted>
  <dcterms:created xsi:type="dcterms:W3CDTF">2021-04-09T13:30:00Z</dcterms:created>
  <dcterms:modified xsi:type="dcterms:W3CDTF">2024-06-15T08:19:00Z</dcterms:modified>
</cp:coreProperties>
</file>